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04DF" w:rsidRPr="00F329B2" w:rsidP="006D04DF">
      <w:pPr>
        <w:pStyle w:val="BodyTextIndent"/>
        <w:ind w:firstLine="0"/>
        <w:rPr>
          <w:sz w:val="27"/>
          <w:szCs w:val="27"/>
        </w:rPr>
      </w:pPr>
      <w:r w:rsidRPr="00F329B2">
        <w:rPr>
          <w:sz w:val="27"/>
          <w:szCs w:val="27"/>
        </w:rPr>
        <w:t>Резолютивная часть.</w:t>
      </w:r>
    </w:p>
    <w:p w:rsidR="006D04DF" w:rsidRPr="00F329B2" w:rsidP="006D04DF">
      <w:pPr>
        <w:pStyle w:val="Caption"/>
        <w:jc w:val="left"/>
        <w:rPr>
          <w:sz w:val="27"/>
          <w:szCs w:val="27"/>
        </w:rPr>
      </w:pP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  <w:t xml:space="preserve">      </w:t>
      </w:r>
      <w:r w:rsidRPr="00F329B2">
        <w:rPr>
          <w:sz w:val="27"/>
          <w:szCs w:val="27"/>
        </w:rPr>
        <w:tab/>
        <w:t xml:space="preserve">  </w:t>
      </w:r>
      <w:r w:rsidRPr="00F329B2">
        <w:rPr>
          <w:sz w:val="27"/>
          <w:szCs w:val="27"/>
        </w:rPr>
        <w:tab/>
        <w:t xml:space="preserve">           </w:t>
      </w:r>
    </w:p>
    <w:p w:rsidR="006D04DF" w:rsidRPr="00F329B2" w:rsidP="006D04DF">
      <w:pPr>
        <w:pStyle w:val="Caption"/>
        <w:ind w:left="5664" w:firstLine="708"/>
        <w:jc w:val="left"/>
        <w:rPr>
          <w:sz w:val="27"/>
          <w:szCs w:val="27"/>
        </w:rPr>
      </w:pPr>
      <w:r w:rsidRPr="00F329B2">
        <w:rPr>
          <w:sz w:val="27"/>
          <w:szCs w:val="27"/>
        </w:rPr>
        <w:t xml:space="preserve">     </w:t>
      </w:r>
      <w:r w:rsidRPr="00F329B2">
        <w:rPr>
          <w:sz w:val="27"/>
          <w:szCs w:val="27"/>
        </w:rPr>
        <w:tab/>
        <w:t>Дело № 2-123</w:t>
      </w:r>
      <w:r>
        <w:rPr>
          <w:sz w:val="27"/>
          <w:szCs w:val="27"/>
        </w:rPr>
        <w:t>7</w:t>
      </w:r>
      <w:r w:rsidRPr="00F329B2">
        <w:rPr>
          <w:sz w:val="27"/>
          <w:szCs w:val="27"/>
        </w:rPr>
        <w:t>/1/2022</w:t>
      </w:r>
    </w:p>
    <w:p w:rsidR="006D04DF" w:rsidRPr="00F329B2" w:rsidP="006D04DF">
      <w:pPr>
        <w:pStyle w:val="Caption"/>
        <w:jc w:val="left"/>
        <w:rPr>
          <w:sz w:val="27"/>
          <w:szCs w:val="27"/>
        </w:rPr>
      </w:pP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  <w:t xml:space="preserve">     </w:t>
      </w:r>
      <w:r>
        <w:rPr>
          <w:sz w:val="27"/>
          <w:szCs w:val="27"/>
        </w:rPr>
        <w:t xml:space="preserve">    </w:t>
      </w:r>
      <w:r w:rsidRPr="00F329B2">
        <w:rPr>
          <w:sz w:val="27"/>
          <w:szCs w:val="27"/>
        </w:rPr>
        <w:t>УИД 16</w:t>
      </w:r>
      <w:r w:rsidRPr="00F329B2">
        <w:rPr>
          <w:sz w:val="27"/>
          <w:szCs w:val="27"/>
          <w:lang w:val="en-US"/>
        </w:rPr>
        <w:t>MS</w:t>
      </w:r>
      <w:r w:rsidRPr="00F329B2">
        <w:rPr>
          <w:sz w:val="27"/>
          <w:szCs w:val="27"/>
        </w:rPr>
        <w:t>0100-01-2022-00</w:t>
      </w:r>
      <w:r>
        <w:rPr>
          <w:sz w:val="27"/>
          <w:szCs w:val="27"/>
        </w:rPr>
        <w:t>2491</w:t>
      </w:r>
      <w:r w:rsidRPr="00F329B2">
        <w:rPr>
          <w:sz w:val="27"/>
          <w:szCs w:val="27"/>
        </w:rPr>
        <w:t>-</w:t>
      </w:r>
      <w:r>
        <w:rPr>
          <w:sz w:val="27"/>
          <w:szCs w:val="27"/>
        </w:rPr>
        <w:t>94</w:t>
      </w:r>
    </w:p>
    <w:p w:rsidR="006D04DF" w:rsidRPr="00F329B2" w:rsidP="006D04DF">
      <w:pPr>
        <w:pStyle w:val="Caption"/>
        <w:jc w:val="left"/>
        <w:rPr>
          <w:sz w:val="27"/>
          <w:szCs w:val="27"/>
        </w:rPr>
      </w:pP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>
        <w:rPr>
          <w:sz w:val="27"/>
          <w:szCs w:val="27"/>
        </w:rPr>
        <w:t xml:space="preserve">   </w:t>
      </w:r>
      <w:r w:rsidRPr="00F329B2">
        <w:rPr>
          <w:sz w:val="27"/>
          <w:szCs w:val="27"/>
        </w:rPr>
        <w:t>учет 205</w:t>
      </w:r>
    </w:p>
    <w:p w:rsidR="006D04DF" w:rsidRPr="00F329B2" w:rsidP="006D04DF">
      <w:pPr>
        <w:pStyle w:val="Caption"/>
        <w:rPr>
          <w:sz w:val="27"/>
          <w:szCs w:val="27"/>
        </w:rPr>
      </w:pPr>
    </w:p>
    <w:p w:rsidR="006D04DF" w:rsidRPr="00F329B2" w:rsidP="006D04DF">
      <w:pPr>
        <w:pStyle w:val="Caption"/>
        <w:rPr>
          <w:sz w:val="27"/>
          <w:szCs w:val="27"/>
        </w:rPr>
      </w:pPr>
      <w:r>
        <w:rPr>
          <w:sz w:val="27"/>
          <w:szCs w:val="27"/>
        </w:rPr>
        <w:t>ЗАОЧНОЕ РЕШЕНИЕ</w:t>
      </w:r>
    </w:p>
    <w:p w:rsidR="006D04DF" w:rsidRPr="00F329B2" w:rsidP="006D04DF">
      <w:pPr>
        <w:jc w:val="center"/>
        <w:rPr>
          <w:sz w:val="27"/>
          <w:szCs w:val="27"/>
        </w:rPr>
      </w:pPr>
      <w:r w:rsidRPr="00F329B2">
        <w:rPr>
          <w:sz w:val="27"/>
          <w:szCs w:val="27"/>
        </w:rPr>
        <w:t>именем Российской Федерации</w:t>
      </w:r>
    </w:p>
    <w:p w:rsidR="006D04DF" w:rsidRPr="00F329B2" w:rsidP="006D04DF">
      <w:pPr>
        <w:ind w:firstLine="708"/>
        <w:jc w:val="both"/>
        <w:rPr>
          <w:sz w:val="27"/>
          <w:szCs w:val="27"/>
        </w:rPr>
      </w:pPr>
      <w:r w:rsidRPr="00F329B2">
        <w:rPr>
          <w:sz w:val="27"/>
          <w:szCs w:val="27"/>
        </w:rPr>
        <w:t>22 августа 2022 года                                                          город Елабуга</w:t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  <w:t xml:space="preserve"> </w:t>
      </w:r>
    </w:p>
    <w:p w:rsidR="006D04DF" w:rsidRPr="00F329B2" w:rsidP="006D04DF">
      <w:pPr>
        <w:ind w:firstLine="708"/>
        <w:jc w:val="both"/>
        <w:rPr>
          <w:sz w:val="27"/>
          <w:szCs w:val="27"/>
        </w:rPr>
      </w:pPr>
      <w:r w:rsidRPr="00F329B2">
        <w:rPr>
          <w:sz w:val="27"/>
          <w:szCs w:val="27"/>
        </w:rPr>
        <w:t>Мировой судья судебного участка № 1 по Елабужскому судебному району Республики Татарстан Рахимова Л.Х., при секретаре судебного заседания Михайловой Н.В.,  рассмотрев в открытом судебном заседании гражданское дело по иску</w:t>
      </w:r>
    </w:p>
    <w:p w:rsidR="006D04DF" w:rsidRPr="00F329B2" w:rsidP="006D04DF">
      <w:pPr>
        <w:ind w:firstLine="720"/>
        <w:jc w:val="both"/>
        <w:rPr>
          <w:sz w:val="27"/>
          <w:szCs w:val="27"/>
        </w:rPr>
      </w:pPr>
      <w:r w:rsidRPr="00F329B2">
        <w:rPr>
          <w:sz w:val="27"/>
          <w:szCs w:val="27"/>
        </w:rPr>
        <w:t>общества с ограниченной ответственностью «</w:t>
      </w:r>
      <w:r>
        <w:rPr>
          <w:sz w:val="27"/>
          <w:szCs w:val="27"/>
        </w:rPr>
        <w:t>ГАС Система</w:t>
      </w:r>
      <w:r w:rsidRPr="00F329B2">
        <w:rPr>
          <w:sz w:val="27"/>
          <w:szCs w:val="27"/>
        </w:rPr>
        <w:t xml:space="preserve">» к </w:t>
      </w:r>
      <w:r>
        <w:rPr>
          <w:sz w:val="27"/>
          <w:szCs w:val="27"/>
        </w:rPr>
        <w:t>Краутер</w:t>
      </w:r>
      <w:r>
        <w:rPr>
          <w:sz w:val="27"/>
          <w:szCs w:val="27"/>
        </w:rPr>
        <w:t xml:space="preserve"> Т</w:t>
      </w:r>
      <w:r w:rsidR="00881276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881276">
        <w:rPr>
          <w:sz w:val="27"/>
          <w:szCs w:val="27"/>
        </w:rPr>
        <w:t>.</w:t>
      </w:r>
      <w:r w:rsidRPr="00F329B2">
        <w:rPr>
          <w:sz w:val="27"/>
          <w:szCs w:val="27"/>
        </w:rPr>
        <w:t xml:space="preserve"> о взыскании задолженности по договору займа, </w:t>
      </w:r>
    </w:p>
    <w:p w:rsidR="006D04DF" w:rsidRPr="00F329B2" w:rsidP="006D04DF">
      <w:pPr>
        <w:ind w:firstLine="708"/>
        <w:jc w:val="both"/>
        <w:rPr>
          <w:sz w:val="27"/>
          <w:szCs w:val="27"/>
        </w:rPr>
      </w:pPr>
      <w:r w:rsidRPr="00F329B2">
        <w:rPr>
          <w:sz w:val="27"/>
          <w:szCs w:val="27"/>
        </w:rPr>
        <w:t>руководствуясь статьями 194-199</w:t>
      </w:r>
      <w:r>
        <w:rPr>
          <w:sz w:val="27"/>
          <w:szCs w:val="27"/>
        </w:rPr>
        <w:t>, 235</w:t>
      </w:r>
      <w:r w:rsidRPr="00F329B2">
        <w:rPr>
          <w:sz w:val="27"/>
          <w:szCs w:val="27"/>
        </w:rPr>
        <w:t xml:space="preserve"> ГПК РФ, мировой судья</w:t>
      </w:r>
    </w:p>
    <w:p w:rsidR="006D04DF" w:rsidRPr="00F329B2" w:rsidP="006D04DF">
      <w:pPr>
        <w:ind w:left="2820" w:firstLine="720"/>
        <w:jc w:val="both"/>
        <w:rPr>
          <w:sz w:val="27"/>
          <w:szCs w:val="27"/>
        </w:rPr>
      </w:pPr>
      <w:r w:rsidRPr="00F329B2">
        <w:rPr>
          <w:b/>
          <w:sz w:val="27"/>
          <w:szCs w:val="27"/>
        </w:rPr>
        <w:t xml:space="preserve">     </w:t>
      </w:r>
      <w:r w:rsidRPr="00F329B2">
        <w:rPr>
          <w:sz w:val="27"/>
          <w:szCs w:val="27"/>
        </w:rPr>
        <w:t>решил:</w:t>
      </w:r>
    </w:p>
    <w:p w:rsidR="006D04DF" w:rsidRPr="00F329B2" w:rsidP="006D04DF">
      <w:pPr>
        <w:ind w:firstLine="720"/>
        <w:jc w:val="both"/>
        <w:rPr>
          <w:sz w:val="27"/>
          <w:szCs w:val="27"/>
        </w:rPr>
      </w:pPr>
      <w:r w:rsidRPr="00F329B2">
        <w:rPr>
          <w:sz w:val="27"/>
          <w:szCs w:val="27"/>
        </w:rPr>
        <w:t xml:space="preserve">иск общества с ограниченной ответственностью </w:t>
      </w:r>
      <w:r w:rsidRPr="00217635">
        <w:rPr>
          <w:sz w:val="27"/>
          <w:szCs w:val="27"/>
        </w:rPr>
        <w:t xml:space="preserve">«ГАС Система» к </w:t>
      </w:r>
      <w:r w:rsidRPr="00217635">
        <w:rPr>
          <w:sz w:val="27"/>
          <w:szCs w:val="27"/>
        </w:rPr>
        <w:t>Краутер</w:t>
      </w:r>
      <w:r w:rsidRPr="00217635">
        <w:rPr>
          <w:sz w:val="27"/>
          <w:szCs w:val="27"/>
        </w:rPr>
        <w:t xml:space="preserve"> Т</w:t>
      </w:r>
      <w:r w:rsidR="00881276">
        <w:rPr>
          <w:sz w:val="27"/>
          <w:szCs w:val="27"/>
        </w:rPr>
        <w:t>.</w:t>
      </w:r>
      <w:r w:rsidRPr="00217635">
        <w:rPr>
          <w:sz w:val="27"/>
          <w:szCs w:val="27"/>
        </w:rPr>
        <w:t>В</w:t>
      </w:r>
      <w:r w:rsidR="00881276">
        <w:rPr>
          <w:sz w:val="27"/>
          <w:szCs w:val="27"/>
        </w:rPr>
        <w:t>.</w:t>
      </w:r>
      <w:r w:rsidRPr="00F329B2">
        <w:rPr>
          <w:sz w:val="27"/>
          <w:szCs w:val="27"/>
        </w:rPr>
        <w:t xml:space="preserve"> о взыскании задолженности по договору займа удовлетворить.</w:t>
      </w:r>
    </w:p>
    <w:p w:rsidR="006D04DF" w:rsidRPr="00F329B2" w:rsidP="006D04DF">
      <w:pPr>
        <w:ind w:firstLine="720"/>
        <w:jc w:val="both"/>
        <w:rPr>
          <w:sz w:val="27"/>
          <w:szCs w:val="27"/>
        </w:rPr>
      </w:pPr>
      <w:r w:rsidRPr="00F329B2">
        <w:rPr>
          <w:sz w:val="27"/>
          <w:szCs w:val="27"/>
        </w:rPr>
        <w:t xml:space="preserve">Взыскать в пользу общества с ограниченной ответственностью </w:t>
      </w:r>
      <w:r w:rsidRPr="00217635">
        <w:rPr>
          <w:sz w:val="27"/>
          <w:szCs w:val="27"/>
        </w:rPr>
        <w:t>«ГАС Система»</w:t>
      </w:r>
      <w:r w:rsidRPr="00F329B2">
        <w:rPr>
          <w:sz w:val="27"/>
          <w:szCs w:val="27"/>
        </w:rPr>
        <w:t xml:space="preserve">, ОГРН </w:t>
      </w:r>
      <w:r>
        <w:rPr>
          <w:sz w:val="27"/>
          <w:szCs w:val="27"/>
        </w:rPr>
        <w:t>1217400015755</w:t>
      </w:r>
      <w:r w:rsidRPr="00F329B2">
        <w:rPr>
          <w:sz w:val="27"/>
          <w:szCs w:val="27"/>
        </w:rPr>
        <w:t xml:space="preserve">, ИНН </w:t>
      </w:r>
      <w:r>
        <w:rPr>
          <w:sz w:val="27"/>
          <w:szCs w:val="27"/>
        </w:rPr>
        <w:t>7453340696</w:t>
      </w:r>
      <w:r w:rsidRPr="00F329B2">
        <w:rPr>
          <w:sz w:val="27"/>
          <w:szCs w:val="27"/>
        </w:rPr>
        <w:t xml:space="preserve">, с </w:t>
      </w:r>
      <w:r w:rsidR="00881276">
        <w:rPr>
          <w:sz w:val="27"/>
          <w:szCs w:val="27"/>
        </w:rPr>
        <w:t>Краутер</w:t>
      </w:r>
      <w:r w:rsidR="00881276">
        <w:rPr>
          <w:sz w:val="27"/>
          <w:szCs w:val="27"/>
        </w:rPr>
        <w:t xml:space="preserve"> Т.</w:t>
      </w:r>
      <w:r w:rsidRPr="00217635">
        <w:rPr>
          <w:sz w:val="27"/>
          <w:szCs w:val="27"/>
        </w:rPr>
        <w:t>В</w:t>
      </w:r>
      <w:r w:rsidR="00881276">
        <w:rPr>
          <w:sz w:val="27"/>
          <w:szCs w:val="27"/>
        </w:rPr>
        <w:t>.,</w:t>
      </w:r>
      <w:r w:rsidRPr="00F329B2">
        <w:rPr>
          <w:sz w:val="27"/>
          <w:szCs w:val="27"/>
        </w:rPr>
        <w:t xml:space="preserve"> паспорт гражданина Российской Федерации: серия </w:t>
      </w:r>
      <w:r w:rsidR="00881276">
        <w:rPr>
          <w:sz w:val="27"/>
          <w:szCs w:val="27"/>
        </w:rPr>
        <w:t>…</w:t>
      </w:r>
      <w:r w:rsidRPr="00F329B2">
        <w:rPr>
          <w:sz w:val="27"/>
          <w:szCs w:val="27"/>
        </w:rPr>
        <w:t xml:space="preserve"> номер </w:t>
      </w:r>
      <w:r w:rsidR="00881276">
        <w:rPr>
          <w:sz w:val="27"/>
          <w:szCs w:val="27"/>
        </w:rPr>
        <w:t>…</w:t>
      </w:r>
      <w:r w:rsidRPr="00F329B2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F329B2">
        <w:rPr>
          <w:sz w:val="27"/>
          <w:szCs w:val="27"/>
        </w:rPr>
        <w:t xml:space="preserve">задолженность по договору </w:t>
      </w:r>
      <w:r>
        <w:rPr>
          <w:sz w:val="27"/>
          <w:szCs w:val="27"/>
        </w:rPr>
        <w:t xml:space="preserve">потребительского </w:t>
      </w:r>
      <w:r w:rsidRPr="00F329B2">
        <w:rPr>
          <w:sz w:val="27"/>
          <w:szCs w:val="27"/>
        </w:rPr>
        <w:t xml:space="preserve">займа от </w:t>
      </w:r>
      <w:r>
        <w:rPr>
          <w:sz w:val="27"/>
          <w:szCs w:val="27"/>
        </w:rPr>
        <w:t>6 сентября</w:t>
      </w:r>
      <w:r w:rsidRPr="00F329B2">
        <w:rPr>
          <w:sz w:val="27"/>
          <w:szCs w:val="27"/>
        </w:rPr>
        <w:t xml:space="preserve"> 20</w:t>
      </w:r>
      <w:r>
        <w:rPr>
          <w:sz w:val="27"/>
          <w:szCs w:val="27"/>
        </w:rPr>
        <w:t>19</w:t>
      </w:r>
      <w:r w:rsidRPr="00F329B2">
        <w:rPr>
          <w:sz w:val="27"/>
          <w:szCs w:val="27"/>
        </w:rPr>
        <w:t xml:space="preserve"> года № </w:t>
      </w:r>
      <w:r w:rsidR="00881276">
        <w:rPr>
          <w:sz w:val="27"/>
          <w:szCs w:val="27"/>
        </w:rPr>
        <w:t>…</w:t>
      </w:r>
      <w:r w:rsidRPr="00F329B2">
        <w:rPr>
          <w:sz w:val="27"/>
          <w:szCs w:val="27"/>
        </w:rPr>
        <w:t xml:space="preserve">, заключенному с </w:t>
      </w:r>
      <w:r>
        <w:rPr>
          <w:sz w:val="27"/>
          <w:szCs w:val="27"/>
        </w:rPr>
        <w:t>МФК «</w:t>
      </w:r>
      <w:r>
        <w:rPr>
          <w:sz w:val="27"/>
          <w:szCs w:val="27"/>
        </w:rPr>
        <w:t>Рево</w:t>
      </w:r>
      <w:r>
        <w:rPr>
          <w:sz w:val="27"/>
          <w:szCs w:val="27"/>
        </w:rPr>
        <w:t xml:space="preserve"> Технологии» (</w:t>
      </w:r>
      <w:r w:rsidRPr="00F329B2">
        <w:rPr>
          <w:sz w:val="27"/>
          <w:szCs w:val="27"/>
        </w:rPr>
        <w:t>общество с ограниченной ответственностью</w:t>
      </w:r>
      <w:r>
        <w:rPr>
          <w:sz w:val="27"/>
          <w:szCs w:val="27"/>
        </w:rPr>
        <w:t>)</w:t>
      </w:r>
      <w:r w:rsidRPr="00F329B2">
        <w:rPr>
          <w:sz w:val="27"/>
          <w:szCs w:val="27"/>
        </w:rPr>
        <w:t xml:space="preserve">,  за период с </w:t>
      </w:r>
      <w:r>
        <w:rPr>
          <w:sz w:val="27"/>
          <w:szCs w:val="27"/>
        </w:rPr>
        <w:t>0</w:t>
      </w:r>
      <w:r w:rsidRPr="00F329B2">
        <w:rPr>
          <w:sz w:val="27"/>
          <w:szCs w:val="27"/>
        </w:rPr>
        <w:t>6.09.20</w:t>
      </w:r>
      <w:r>
        <w:rPr>
          <w:sz w:val="27"/>
          <w:szCs w:val="27"/>
        </w:rPr>
        <w:t>19</w:t>
      </w:r>
      <w:r w:rsidRPr="00F329B2">
        <w:rPr>
          <w:sz w:val="27"/>
          <w:szCs w:val="27"/>
        </w:rPr>
        <w:t xml:space="preserve"> по </w:t>
      </w:r>
      <w:r>
        <w:rPr>
          <w:sz w:val="27"/>
          <w:szCs w:val="27"/>
        </w:rPr>
        <w:t>31.05.</w:t>
      </w:r>
      <w:r w:rsidRPr="00F329B2">
        <w:rPr>
          <w:sz w:val="27"/>
          <w:szCs w:val="27"/>
        </w:rPr>
        <w:t>202</w:t>
      </w:r>
      <w:r>
        <w:rPr>
          <w:sz w:val="27"/>
          <w:szCs w:val="27"/>
        </w:rPr>
        <w:t>1</w:t>
      </w:r>
      <w:r w:rsidRPr="00F329B2">
        <w:rPr>
          <w:sz w:val="27"/>
          <w:szCs w:val="27"/>
        </w:rPr>
        <w:t xml:space="preserve">, в размере </w:t>
      </w:r>
      <w:r>
        <w:rPr>
          <w:sz w:val="27"/>
          <w:szCs w:val="27"/>
        </w:rPr>
        <w:t>44 233</w:t>
      </w:r>
      <w:r w:rsidRPr="00F329B2">
        <w:rPr>
          <w:sz w:val="27"/>
          <w:szCs w:val="27"/>
        </w:rPr>
        <w:t xml:space="preserve"> (</w:t>
      </w:r>
      <w:r>
        <w:rPr>
          <w:sz w:val="27"/>
          <w:szCs w:val="27"/>
        </w:rPr>
        <w:t>сорок четыре тысячи  двести тридцать три</w:t>
      </w:r>
      <w:r w:rsidRPr="00F329B2">
        <w:rPr>
          <w:sz w:val="27"/>
          <w:szCs w:val="27"/>
        </w:rPr>
        <w:t>) рубл</w:t>
      </w:r>
      <w:r>
        <w:rPr>
          <w:sz w:val="27"/>
          <w:szCs w:val="27"/>
        </w:rPr>
        <w:t>я</w:t>
      </w:r>
      <w:r w:rsidRPr="00F329B2">
        <w:rPr>
          <w:sz w:val="27"/>
          <w:szCs w:val="27"/>
        </w:rPr>
        <w:t xml:space="preserve"> </w:t>
      </w:r>
      <w:r>
        <w:rPr>
          <w:sz w:val="27"/>
          <w:szCs w:val="27"/>
        </w:rPr>
        <w:t>63</w:t>
      </w:r>
      <w:r w:rsidRPr="00F329B2">
        <w:rPr>
          <w:sz w:val="27"/>
          <w:szCs w:val="27"/>
        </w:rPr>
        <w:t xml:space="preserve"> копе</w:t>
      </w:r>
      <w:r>
        <w:rPr>
          <w:sz w:val="27"/>
          <w:szCs w:val="27"/>
        </w:rPr>
        <w:t>йки</w:t>
      </w:r>
      <w:r w:rsidRPr="00F329B2">
        <w:rPr>
          <w:sz w:val="27"/>
          <w:szCs w:val="27"/>
        </w:rPr>
        <w:t xml:space="preserve">, в том числе, </w:t>
      </w:r>
      <w:r>
        <w:rPr>
          <w:sz w:val="27"/>
          <w:szCs w:val="27"/>
        </w:rPr>
        <w:t>20 204</w:t>
      </w:r>
      <w:r w:rsidRPr="00F329B2">
        <w:rPr>
          <w:sz w:val="27"/>
          <w:szCs w:val="27"/>
        </w:rPr>
        <w:t xml:space="preserve"> (</w:t>
      </w:r>
      <w:r>
        <w:rPr>
          <w:sz w:val="27"/>
          <w:szCs w:val="27"/>
        </w:rPr>
        <w:t>двадцать тысяч двести четыре</w:t>
      </w:r>
      <w:r w:rsidRPr="00F329B2">
        <w:rPr>
          <w:sz w:val="27"/>
          <w:szCs w:val="27"/>
        </w:rPr>
        <w:t>) рубл</w:t>
      </w:r>
      <w:r>
        <w:rPr>
          <w:sz w:val="27"/>
          <w:szCs w:val="27"/>
        </w:rPr>
        <w:t>я</w:t>
      </w:r>
      <w:r w:rsidRPr="00F329B2">
        <w:rPr>
          <w:sz w:val="27"/>
          <w:szCs w:val="27"/>
        </w:rPr>
        <w:t xml:space="preserve"> </w:t>
      </w:r>
      <w:r>
        <w:rPr>
          <w:sz w:val="27"/>
          <w:szCs w:val="27"/>
        </w:rPr>
        <w:t>33</w:t>
      </w:r>
      <w:r w:rsidRPr="00F329B2">
        <w:rPr>
          <w:sz w:val="27"/>
          <w:szCs w:val="27"/>
        </w:rPr>
        <w:t xml:space="preserve"> копе</w:t>
      </w:r>
      <w:r>
        <w:rPr>
          <w:sz w:val="27"/>
          <w:szCs w:val="27"/>
        </w:rPr>
        <w:t>йки</w:t>
      </w:r>
      <w:r w:rsidRPr="00F329B2">
        <w:rPr>
          <w:sz w:val="27"/>
          <w:szCs w:val="27"/>
        </w:rPr>
        <w:t xml:space="preserve"> –  задолженность по основному долгу, </w:t>
      </w:r>
      <w:r>
        <w:rPr>
          <w:sz w:val="27"/>
          <w:szCs w:val="27"/>
        </w:rPr>
        <w:t>24 029</w:t>
      </w:r>
      <w:r w:rsidRPr="00F329B2">
        <w:rPr>
          <w:sz w:val="27"/>
          <w:szCs w:val="27"/>
        </w:rPr>
        <w:t xml:space="preserve"> (восемь тысяч шестьсот пятьдесят семь) рублей </w:t>
      </w:r>
      <w:r>
        <w:rPr>
          <w:sz w:val="27"/>
          <w:szCs w:val="27"/>
        </w:rPr>
        <w:t>30</w:t>
      </w:r>
      <w:r w:rsidRPr="00F329B2">
        <w:rPr>
          <w:sz w:val="27"/>
          <w:szCs w:val="27"/>
        </w:rPr>
        <w:t xml:space="preserve"> копеек – задолженность по процентам, а также судебные расходы по уплате государственной пошлины в размере </w:t>
      </w:r>
      <w:r>
        <w:rPr>
          <w:sz w:val="27"/>
          <w:szCs w:val="27"/>
        </w:rPr>
        <w:t>1527</w:t>
      </w:r>
      <w:r w:rsidRPr="00F329B2">
        <w:rPr>
          <w:sz w:val="27"/>
          <w:szCs w:val="27"/>
        </w:rPr>
        <w:t xml:space="preserve"> (</w:t>
      </w:r>
      <w:r>
        <w:rPr>
          <w:sz w:val="27"/>
          <w:szCs w:val="27"/>
        </w:rPr>
        <w:t>одна тысяча пятьсот двадцать семь</w:t>
      </w:r>
      <w:r w:rsidRPr="00F329B2">
        <w:rPr>
          <w:sz w:val="27"/>
          <w:szCs w:val="27"/>
        </w:rPr>
        <w:t xml:space="preserve">) рублей </w:t>
      </w:r>
      <w:r>
        <w:rPr>
          <w:sz w:val="27"/>
          <w:szCs w:val="27"/>
        </w:rPr>
        <w:t>01</w:t>
      </w:r>
      <w:r w:rsidRPr="00F329B2">
        <w:rPr>
          <w:sz w:val="27"/>
          <w:szCs w:val="27"/>
        </w:rPr>
        <w:t xml:space="preserve"> копе</w:t>
      </w:r>
      <w:r>
        <w:rPr>
          <w:sz w:val="27"/>
          <w:szCs w:val="27"/>
        </w:rPr>
        <w:t>йка</w:t>
      </w:r>
      <w:r w:rsidRPr="00F329B2">
        <w:rPr>
          <w:sz w:val="27"/>
          <w:szCs w:val="27"/>
        </w:rPr>
        <w:t>.</w:t>
      </w:r>
    </w:p>
    <w:p w:rsidR="006D04DF" w:rsidRPr="00F329B2" w:rsidP="006D04D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329B2">
        <w:rPr>
          <w:sz w:val="27"/>
          <w:szCs w:val="27"/>
        </w:rPr>
        <w:t>Заявление о составлении мотивированного решения суда может быть подано:</w:t>
      </w:r>
    </w:p>
    <w:p w:rsidR="006D04DF" w:rsidRPr="00F329B2" w:rsidP="006D04D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329B2">
        <w:rPr>
          <w:sz w:val="27"/>
          <w:szCs w:val="27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D04DF" w:rsidRPr="00F329B2" w:rsidP="006D04D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329B2">
        <w:rPr>
          <w:sz w:val="27"/>
          <w:szCs w:val="27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D04DF" w:rsidRPr="00217635" w:rsidP="006D04DF">
      <w:pPr>
        <w:ind w:firstLine="540"/>
        <w:jc w:val="both"/>
        <w:rPr>
          <w:sz w:val="27"/>
          <w:szCs w:val="27"/>
        </w:rPr>
      </w:pPr>
      <w:r w:rsidRPr="00217635">
        <w:rPr>
          <w:sz w:val="27"/>
          <w:szCs w:val="27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6D04DF" w:rsidRPr="00217635" w:rsidP="006D04DF">
      <w:pPr>
        <w:ind w:firstLine="540"/>
        <w:jc w:val="both"/>
        <w:rPr>
          <w:sz w:val="27"/>
          <w:szCs w:val="27"/>
        </w:rPr>
      </w:pPr>
      <w:r w:rsidRPr="00217635">
        <w:rPr>
          <w:sz w:val="27"/>
          <w:szCs w:val="27"/>
        </w:rPr>
        <w:t xml:space="preserve">Ответчиком заочное решение суда может быть обжаловано </w:t>
      </w:r>
      <w:r w:rsidRPr="00217635">
        <w:rPr>
          <w:sz w:val="27"/>
          <w:szCs w:val="27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17635">
        <w:rPr>
          <w:sz w:val="27"/>
          <w:szCs w:val="27"/>
        </w:rPr>
        <w:t xml:space="preserve"> заявления об отмене этого решения суда.</w:t>
      </w:r>
    </w:p>
    <w:p w:rsidR="006D04DF" w:rsidRPr="00F329B2" w:rsidP="006D04DF">
      <w:pPr>
        <w:ind w:firstLine="540"/>
        <w:jc w:val="both"/>
        <w:rPr>
          <w:sz w:val="27"/>
          <w:szCs w:val="27"/>
        </w:rPr>
      </w:pPr>
      <w:r w:rsidRPr="00217635">
        <w:rPr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17635">
        <w:rPr>
          <w:sz w:val="27"/>
          <w:szCs w:val="27"/>
        </w:rPr>
        <w:t xml:space="preserve"> </w:t>
      </w:r>
      <w:r w:rsidRPr="00217635">
        <w:rPr>
          <w:sz w:val="27"/>
          <w:szCs w:val="27"/>
        </w:rPr>
        <w:t>одного месяца со дня вынесения определения суда об отказе в удовлетворении этого заявления.</w:t>
      </w:r>
      <w:r w:rsidRPr="00F329B2">
        <w:rPr>
          <w:sz w:val="27"/>
          <w:szCs w:val="27"/>
        </w:rPr>
        <w:t xml:space="preserve"> </w:t>
      </w:r>
    </w:p>
    <w:p w:rsidR="006D04DF" w:rsidP="006D04DF">
      <w:pPr>
        <w:jc w:val="both"/>
        <w:rPr>
          <w:sz w:val="27"/>
          <w:szCs w:val="27"/>
        </w:rPr>
      </w:pPr>
    </w:p>
    <w:p w:rsidR="006D04DF" w:rsidP="006D04DF">
      <w:pPr>
        <w:jc w:val="both"/>
        <w:rPr>
          <w:sz w:val="27"/>
          <w:szCs w:val="27"/>
        </w:rPr>
      </w:pPr>
      <w:r w:rsidRPr="00F329B2">
        <w:rPr>
          <w:sz w:val="27"/>
          <w:szCs w:val="27"/>
        </w:rPr>
        <w:t>Мировой судья</w:t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>Л.Х.Рахимова</w:t>
      </w:r>
      <w:r w:rsidRPr="00F329B2">
        <w:rPr>
          <w:sz w:val="27"/>
          <w:szCs w:val="27"/>
        </w:rPr>
        <w:t>.</w:t>
      </w:r>
    </w:p>
    <w:p w:rsidR="00AF5418"/>
    <w:sectPr w:rsidSect="008F27CC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5E"/>
    <w:rsid w:val="0014405E"/>
    <w:rsid w:val="00217635"/>
    <w:rsid w:val="006D04DF"/>
    <w:rsid w:val="00881276"/>
    <w:rsid w:val="00AF5418"/>
    <w:rsid w:val="00F32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6D04DF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6D04DF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6D04D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