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386" w:rsidRPr="009D38F4" w:rsidP="00FB0386">
      <w:pPr>
        <w:pStyle w:val="BodyTextIndent"/>
        <w:ind w:firstLine="0"/>
        <w:rPr>
          <w:szCs w:val="28"/>
        </w:rPr>
      </w:pPr>
      <w:r w:rsidRPr="009D38F4">
        <w:rPr>
          <w:szCs w:val="28"/>
        </w:rPr>
        <w:t xml:space="preserve">                             </w:t>
      </w:r>
    </w:p>
    <w:p w:rsidR="00FB0386" w:rsidRPr="009D38F4" w:rsidP="00FB0386">
      <w:pPr>
        <w:pStyle w:val="BodyTextIndent"/>
        <w:ind w:firstLine="0"/>
        <w:rPr>
          <w:szCs w:val="28"/>
        </w:rPr>
      </w:pPr>
      <w:r w:rsidRPr="009D38F4">
        <w:rPr>
          <w:szCs w:val="28"/>
        </w:rPr>
        <w:t>Р</w:t>
      </w:r>
      <w:r w:rsidR="0054715E">
        <w:rPr>
          <w:szCs w:val="28"/>
        </w:rPr>
        <w:t>езолютивная часть.</w:t>
      </w:r>
      <w:r w:rsidR="0054715E">
        <w:rPr>
          <w:szCs w:val="28"/>
        </w:rPr>
        <w:tab/>
      </w:r>
      <w:r w:rsidR="0054715E">
        <w:rPr>
          <w:szCs w:val="28"/>
        </w:rPr>
        <w:tab/>
      </w:r>
      <w:r w:rsidR="0054715E">
        <w:rPr>
          <w:szCs w:val="28"/>
        </w:rPr>
        <w:tab/>
      </w:r>
      <w:r w:rsidR="0054715E">
        <w:rPr>
          <w:szCs w:val="28"/>
        </w:rPr>
        <w:tab/>
      </w:r>
      <w:r w:rsidR="0054715E">
        <w:rPr>
          <w:szCs w:val="28"/>
        </w:rPr>
        <w:tab/>
      </w:r>
      <w:r w:rsidR="0054715E">
        <w:rPr>
          <w:szCs w:val="28"/>
        </w:rPr>
        <w:tab/>
        <w:t xml:space="preserve">    </w:t>
      </w:r>
      <w:r w:rsidRPr="009D38F4">
        <w:rPr>
          <w:szCs w:val="28"/>
        </w:rPr>
        <w:t>Дело № 2-1179/1/2022</w:t>
      </w:r>
    </w:p>
    <w:p w:rsidR="00FB0386" w:rsidRPr="009D38F4" w:rsidP="00FB0386">
      <w:pPr>
        <w:pStyle w:val="BodyTextIndent"/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</w:t>
      </w:r>
      <w:r>
        <w:rPr>
          <w:szCs w:val="28"/>
        </w:rPr>
        <w:t xml:space="preserve">        </w:t>
      </w:r>
      <w:r w:rsidRPr="009D38F4">
        <w:rPr>
          <w:szCs w:val="28"/>
        </w:rPr>
        <w:t>УИД 16</w:t>
      </w:r>
      <w:r w:rsidRPr="009D38F4">
        <w:rPr>
          <w:szCs w:val="28"/>
          <w:lang w:val="en-US"/>
        </w:rPr>
        <w:t>MS</w:t>
      </w:r>
      <w:r w:rsidRPr="009D38F4">
        <w:rPr>
          <w:szCs w:val="28"/>
        </w:rPr>
        <w:t>0100-01-2022-002120 - 43</w:t>
      </w:r>
    </w:p>
    <w:p w:rsidR="00FB0386" w:rsidRPr="009D38F4" w:rsidP="00FB0386">
      <w:pPr>
        <w:pStyle w:val="Caption"/>
        <w:rPr>
          <w:szCs w:val="28"/>
        </w:rPr>
      </w:pPr>
      <w:r w:rsidRPr="009D38F4">
        <w:rPr>
          <w:szCs w:val="28"/>
        </w:rPr>
        <w:t xml:space="preserve">                                                                                                                       учет 152</w:t>
      </w:r>
    </w:p>
    <w:p w:rsidR="00FB0386" w:rsidRPr="009D38F4" w:rsidP="00FB0386">
      <w:pPr>
        <w:pStyle w:val="Caption"/>
        <w:rPr>
          <w:szCs w:val="28"/>
        </w:rPr>
      </w:pPr>
      <w:r w:rsidRPr="009D38F4">
        <w:rPr>
          <w:szCs w:val="28"/>
        </w:rPr>
        <w:t>РЕШЕНИЕ</w:t>
      </w:r>
    </w:p>
    <w:p w:rsidR="00FB0386" w:rsidRPr="009D38F4" w:rsidP="00FB0386">
      <w:pPr>
        <w:jc w:val="center"/>
        <w:rPr>
          <w:sz w:val="28"/>
          <w:szCs w:val="28"/>
        </w:rPr>
      </w:pPr>
      <w:r w:rsidRPr="009D38F4">
        <w:rPr>
          <w:sz w:val="28"/>
          <w:szCs w:val="28"/>
        </w:rPr>
        <w:t>именем Российской Федерации</w:t>
      </w:r>
    </w:p>
    <w:p w:rsidR="00FB0386" w:rsidRPr="009D38F4" w:rsidP="00FB0386">
      <w:pPr>
        <w:jc w:val="center"/>
        <w:rPr>
          <w:sz w:val="28"/>
          <w:szCs w:val="28"/>
        </w:rPr>
      </w:pPr>
    </w:p>
    <w:p w:rsidR="00FB0386" w:rsidRPr="009D38F4" w:rsidP="00FB0386">
      <w:pPr>
        <w:ind w:firstLine="708"/>
        <w:jc w:val="both"/>
        <w:rPr>
          <w:sz w:val="28"/>
          <w:szCs w:val="28"/>
        </w:rPr>
      </w:pPr>
      <w:r w:rsidRPr="009D38F4">
        <w:rPr>
          <w:sz w:val="28"/>
          <w:szCs w:val="28"/>
        </w:rPr>
        <w:t>25 августа 2022 года</w:t>
      </w:r>
      <w:r w:rsidRPr="009D38F4">
        <w:rPr>
          <w:sz w:val="28"/>
          <w:szCs w:val="28"/>
        </w:rPr>
        <w:tab/>
      </w:r>
      <w:r w:rsidRPr="009D38F4">
        <w:rPr>
          <w:sz w:val="28"/>
          <w:szCs w:val="28"/>
        </w:rPr>
        <w:tab/>
      </w:r>
      <w:r w:rsidRPr="009D38F4">
        <w:rPr>
          <w:sz w:val="28"/>
          <w:szCs w:val="28"/>
        </w:rPr>
        <w:tab/>
      </w:r>
      <w:r w:rsidRPr="009D38F4">
        <w:rPr>
          <w:sz w:val="28"/>
          <w:szCs w:val="28"/>
        </w:rPr>
        <w:tab/>
      </w:r>
      <w:r w:rsidRPr="009D38F4">
        <w:rPr>
          <w:sz w:val="28"/>
          <w:szCs w:val="28"/>
        </w:rPr>
        <w:tab/>
      </w:r>
      <w:r w:rsidRPr="009D38F4">
        <w:rPr>
          <w:sz w:val="28"/>
          <w:szCs w:val="28"/>
        </w:rPr>
        <w:tab/>
        <w:t xml:space="preserve">город Елабуга. </w:t>
      </w:r>
    </w:p>
    <w:p w:rsidR="00FB0386" w:rsidRPr="009D38F4" w:rsidP="00FB0386">
      <w:pPr>
        <w:jc w:val="both"/>
        <w:rPr>
          <w:sz w:val="28"/>
          <w:szCs w:val="28"/>
        </w:rPr>
      </w:pPr>
      <w:r w:rsidRPr="009D38F4">
        <w:rPr>
          <w:sz w:val="28"/>
          <w:szCs w:val="28"/>
        </w:rPr>
        <w:t xml:space="preserve">                            </w:t>
      </w:r>
    </w:p>
    <w:p w:rsidR="00FB0386" w:rsidRPr="009D38F4" w:rsidP="00FB0386">
      <w:pPr>
        <w:ind w:firstLine="720"/>
        <w:jc w:val="both"/>
        <w:rPr>
          <w:sz w:val="28"/>
          <w:szCs w:val="28"/>
        </w:rPr>
      </w:pPr>
      <w:r w:rsidRPr="009D38F4">
        <w:rPr>
          <w:sz w:val="28"/>
          <w:szCs w:val="28"/>
        </w:rPr>
        <w:t xml:space="preserve">Мировой судья судебного участка № 1  по Елабужскому судебному району Республики Татарстан Рахимова Л.Х., при секретаре судебного заседания Михайловой Н.В., </w:t>
      </w:r>
    </w:p>
    <w:p w:rsidR="00FB0386" w:rsidRPr="009D38F4" w:rsidP="00FB0386">
      <w:pPr>
        <w:jc w:val="both"/>
        <w:rPr>
          <w:sz w:val="28"/>
          <w:szCs w:val="28"/>
        </w:rPr>
      </w:pPr>
      <w:r w:rsidRPr="009D38F4">
        <w:rPr>
          <w:sz w:val="28"/>
          <w:szCs w:val="28"/>
        </w:rPr>
        <w:t>рассмотрев в открытом судебном заседании гражданское дело</w:t>
      </w:r>
    </w:p>
    <w:p w:rsidR="00FB0386" w:rsidRPr="009D38F4" w:rsidP="00FB0386">
      <w:pPr>
        <w:ind w:firstLine="720"/>
        <w:jc w:val="both"/>
        <w:rPr>
          <w:sz w:val="28"/>
          <w:szCs w:val="28"/>
        </w:rPr>
      </w:pPr>
      <w:r w:rsidRPr="009D38F4">
        <w:rPr>
          <w:sz w:val="28"/>
          <w:szCs w:val="28"/>
        </w:rPr>
        <w:t xml:space="preserve">по иску </w:t>
      </w:r>
      <w:r w:rsidRPr="009D38F4">
        <w:rPr>
          <w:sz w:val="28"/>
          <w:szCs w:val="28"/>
        </w:rPr>
        <w:t>Граховой</w:t>
      </w:r>
      <w:r w:rsidRPr="009D38F4">
        <w:rPr>
          <w:sz w:val="28"/>
          <w:szCs w:val="28"/>
        </w:rPr>
        <w:t xml:space="preserve"> С</w:t>
      </w:r>
      <w:r w:rsidR="007254AB">
        <w:rPr>
          <w:sz w:val="28"/>
          <w:szCs w:val="28"/>
        </w:rPr>
        <w:t>.</w:t>
      </w:r>
      <w:r w:rsidRPr="009D38F4">
        <w:rPr>
          <w:sz w:val="28"/>
          <w:szCs w:val="28"/>
        </w:rPr>
        <w:t>А</w:t>
      </w:r>
      <w:r w:rsidR="007254AB">
        <w:rPr>
          <w:sz w:val="28"/>
          <w:szCs w:val="28"/>
        </w:rPr>
        <w:t>.</w:t>
      </w:r>
      <w:r w:rsidRPr="009D38F4">
        <w:rPr>
          <w:sz w:val="28"/>
          <w:szCs w:val="28"/>
        </w:rPr>
        <w:t xml:space="preserve"> к обществу с ограниченной ответственностью «</w:t>
      </w:r>
      <w:r w:rsidRPr="009D38F4">
        <w:rPr>
          <w:sz w:val="28"/>
          <w:szCs w:val="28"/>
        </w:rPr>
        <w:t>Гринта</w:t>
      </w:r>
      <w:r w:rsidRPr="009D38F4">
        <w:rPr>
          <w:sz w:val="28"/>
          <w:szCs w:val="28"/>
        </w:rPr>
        <w:t>», обществу с ограниченной ответственностью Управляющей компании «Домуправ-3», Исполнительному комитету Елабужского муниципального района Республики Татарстан о возмещении ущерба, компенсации морального вреда, штрафа, судебных расходов,</w:t>
      </w:r>
    </w:p>
    <w:p w:rsidR="00FB0386" w:rsidRPr="009D38F4" w:rsidP="00FB0386">
      <w:pPr>
        <w:ind w:firstLine="720"/>
        <w:jc w:val="both"/>
        <w:rPr>
          <w:sz w:val="28"/>
          <w:szCs w:val="28"/>
        </w:rPr>
      </w:pPr>
      <w:r w:rsidRPr="009D38F4">
        <w:rPr>
          <w:sz w:val="28"/>
          <w:szCs w:val="28"/>
        </w:rPr>
        <w:t xml:space="preserve"> руководствуясь статьями 194-199 ГПК РФ, мировой судья</w:t>
      </w:r>
    </w:p>
    <w:p w:rsidR="00FB0386" w:rsidRPr="009D38F4" w:rsidP="00FB0386">
      <w:pPr>
        <w:ind w:left="2820" w:firstLine="720"/>
        <w:jc w:val="both"/>
        <w:rPr>
          <w:sz w:val="28"/>
          <w:szCs w:val="28"/>
        </w:rPr>
      </w:pPr>
      <w:r w:rsidRPr="009D38F4">
        <w:rPr>
          <w:sz w:val="28"/>
          <w:szCs w:val="28"/>
        </w:rPr>
        <w:t xml:space="preserve">      решил:</w:t>
      </w:r>
    </w:p>
    <w:p w:rsidR="00FB0386" w:rsidRPr="009D38F4" w:rsidP="00FB0386">
      <w:pPr>
        <w:ind w:firstLine="708"/>
        <w:jc w:val="both"/>
        <w:rPr>
          <w:sz w:val="28"/>
          <w:szCs w:val="28"/>
        </w:rPr>
      </w:pPr>
      <w:r w:rsidRPr="009D38F4">
        <w:rPr>
          <w:sz w:val="28"/>
          <w:szCs w:val="28"/>
        </w:rPr>
        <w:t xml:space="preserve">иск </w:t>
      </w:r>
      <w:r w:rsidRPr="009D38F4">
        <w:rPr>
          <w:sz w:val="28"/>
          <w:szCs w:val="28"/>
        </w:rPr>
        <w:t>Граховой</w:t>
      </w:r>
      <w:r w:rsidRPr="009D38F4">
        <w:rPr>
          <w:sz w:val="28"/>
          <w:szCs w:val="28"/>
        </w:rPr>
        <w:t xml:space="preserve"> С</w:t>
      </w:r>
      <w:r w:rsidR="007254AB">
        <w:rPr>
          <w:sz w:val="28"/>
          <w:szCs w:val="28"/>
        </w:rPr>
        <w:t>.</w:t>
      </w:r>
      <w:r w:rsidRPr="009D38F4">
        <w:rPr>
          <w:sz w:val="28"/>
          <w:szCs w:val="28"/>
        </w:rPr>
        <w:t>А</w:t>
      </w:r>
      <w:r w:rsidR="007254AB">
        <w:rPr>
          <w:sz w:val="28"/>
          <w:szCs w:val="28"/>
        </w:rPr>
        <w:t>.</w:t>
      </w:r>
      <w:r w:rsidRPr="009D38F4">
        <w:rPr>
          <w:sz w:val="28"/>
          <w:szCs w:val="28"/>
        </w:rPr>
        <w:t xml:space="preserve"> удовлетворить частично.</w:t>
      </w:r>
    </w:p>
    <w:p w:rsidR="00FB0386" w:rsidRPr="009D38F4" w:rsidP="00FB0386">
      <w:pPr>
        <w:ind w:firstLine="708"/>
        <w:jc w:val="both"/>
        <w:rPr>
          <w:sz w:val="28"/>
          <w:szCs w:val="28"/>
        </w:rPr>
      </w:pPr>
      <w:r w:rsidRPr="009D38F4">
        <w:rPr>
          <w:sz w:val="28"/>
          <w:szCs w:val="28"/>
        </w:rPr>
        <w:t xml:space="preserve">Взыскать с общества с ограниченной ответственностью Управляющей компании «Домуправ-3», ИНН 1646026157, ОГРН 1091674001803,  в пользу </w:t>
      </w:r>
      <w:r w:rsidRPr="009D38F4">
        <w:rPr>
          <w:sz w:val="28"/>
          <w:szCs w:val="28"/>
        </w:rPr>
        <w:t>Граховой</w:t>
      </w:r>
      <w:r w:rsidRPr="009D38F4">
        <w:rPr>
          <w:sz w:val="28"/>
          <w:szCs w:val="28"/>
        </w:rPr>
        <w:t xml:space="preserve"> С</w:t>
      </w:r>
      <w:r w:rsidR="007254AB">
        <w:rPr>
          <w:sz w:val="28"/>
          <w:szCs w:val="28"/>
        </w:rPr>
        <w:t>.</w:t>
      </w:r>
      <w:r w:rsidRPr="009D38F4">
        <w:rPr>
          <w:sz w:val="28"/>
          <w:szCs w:val="28"/>
        </w:rPr>
        <w:t>А</w:t>
      </w:r>
      <w:r w:rsidR="007254AB">
        <w:rPr>
          <w:sz w:val="28"/>
          <w:szCs w:val="28"/>
        </w:rPr>
        <w:t>.</w:t>
      </w:r>
      <w:r w:rsidRPr="009D38F4">
        <w:rPr>
          <w:sz w:val="28"/>
          <w:szCs w:val="28"/>
        </w:rPr>
        <w:t xml:space="preserve">, паспорт гражданина Российской Федерации: серия </w:t>
      </w:r>
      <w:r w:rsidR="007254AB">
        <w:rPr>
          <w:sz w:val="28"/>
          <w:szCs w:val="28"/>
        </w:rPr>
        <w:t>…</w:t>
      </w:r>
      <w:r w:rsidRPr="009D38F4">
        <w:rPr>
          <w:sz w:val="28"/>
          <w:szCs w:val="28"/>
        </w:rPr>
        <w:t xml:space="preserve"> номер </w:t>
      </w:r>
      <w:r w:rsidR="007254AB">
        <w:rPr>
          <w:sz w:val="28"/>
          <w:szCs w:val="28"/>
        </w:rPr>
        <w:t>…</w:t>
      </w:r>
      <w:r w:rsidRPr="009D38F4">
        <w:rPr>
          <w:sz w:val="28"/>
          <w:szCs w:val="28"/>
        </w:rPr>
        <w:t>, ущерб, причиненный повреждением автомобиля, в размере 8 160 (восемь тысяч сто шестьдесят рублей) рублей 00 копеек, расходы по оплате услуг представителя в размере 7 000 (семь тысяч) рублей 00 копеек, почтовые расходы в размере 699 (шестьсот</w:t>
      </w:r>
      <w:r w:rsidRPr="009D38F4">
        <w:rPr>
          <w:sz w:val="28"/>
          <w:szCs w:val="28"/>
        </w:rPr>
        <w:t xml:space="preserve"> девяносто девять) рублей 02 копейки.</w:t>
      </w:r>
    </w:p>
    <w:p w:rsidR="00FB0386" w:rsidRPr="009D38F4" w:rsidP="00FB0386">
      <w:pPr>
        <w:ind w:firstLine="708"/>
        <w:jc w:val="both"/>
        <w:rPr>
          <w:sz w:val="28"/>
          <w:szCs w:val="28"/>
        </w:rPr>
      </w:pPr>
      <w:r w:rsidRPr="009D38F4">
        <w:rPr>
          <w:sz w:val="28"/>
          <w:szCs w:val="28"/>
        </w:rPr>
        <w:t>В удовлетворении остальной части исковых требований отказать.</w:t>
      </w:r>
    </w:p>
    <w:p w:rsidR="00FB0386" w:rsidRPr="009D38F4" w:rsidP="00FB0386">
      <w:pPr>
        <w:ind w:firstLine="708"/>
        <w:jc w:val="both"/>
        <w:rPr>
          <w:sz w:val="28"/>
          <w:szCs w:val="28"/>
        </w:rPr>
      </w:pPr>
      <w:r w:rsidRPr="009D38F4">
        <w:rPr>
          <w:sz w:val="28"/>
          <w:szCs w:val="28"/>
        </w:rPr>
        <w:t xml:space="preserve">В иске </w:t>
      </w:r>
      <w:r w:rsidRPr="009D38F4">
        <w:rPr>
          <w:sz w:val="28"/>
          <w:szCs w:val="28"/>
        </w:rPr>
        <w:t>Граховой</w:t>
      </w:r>
      <w:r w:rsidRPr="009D38F4">
        <w:rPr>
          <w:sz w:val="28"/>
          <w:szCs w:val="28"/>
        </w:rPr>
        <w:t xml:space="preserve"> С</w:t>
      </w:r>
      <w:r w:rsidR="007254AB">
        <w:rPr>
          <w:sz w:val="28"/>
          <w:szCs w:val="28"/>
        </w:rPr>
        <w:t>.</w:t>
      </w:r>
      <w:r w:rsidRPr="009D38F4">
        <w:rPr>
          <w:sz w:val="28"/>
          <w:szCs w:val="28"/>
        </w:rPr>
        <w:t>А</w:t>
      </w:r>
      <w:r w:rsidR="007254AB">
        <w:rPr>
          <w:sz w:val="28"/>
          <w:szCs w:val="28"/>
        </w:rPr>
        <w:t>.</w:t>
      </w:r>
      <w:r w:rsidRPr="009D38F4">
        <w:rPr>
          <w:sz w:val="28"/>
          <w:szCs w:val="28"/>
        </w:rPr>
        <w:t xml:space="preserve"> к обществу с ограниченной ответственностью «</w:t>
      </w:r>
      <w:r w:rsidRPr="009D38F4">
        <w:rPr>
          <w:sz w:val="28"/>
          <w:szCs w:val="28"/>
        </w:rPr>
        <w:t>Гринта</w:t>
      </w:r>
      <w:r w:rsidRPr="009D38F4">
        <w:rPr>
          <w:sz w:val="28"/>
          <w:szCs w:val="28"/>
        </w:rPr>
        <w:t xml:space="preserve">», Исполнительному комитету </w:t>
      </w:r>
      <w:r w:rsidRPr="009D38F4">
        <w:rPr>
          <w:sz w:val="28"/>
          <w:szCs w:val="28"/>
        </w:rPr>
        <w:t>Елабужского</w:t>
      </w:r>
      <w:r w:rsidRPr="009D38F4">
        <w:rPr>
          <w:sz w:val="28"/>
          <w:szCs w:val="28"/>
        </w:rPr>
        <w:t xml:space="preserve"> муниципального района Республики Татарстан отказать.</w:t>
      </w:r>
    </w:p>
    <w:p w:rsidR="00FB0386" w:rsidRPr="009D38F4" w:rsidP="00FB0386">
      <w:pPr>
        <w:ind w:firstLine="708"/>
        <w:jc w:val="both"/>
        <w:rPr>
          <w:sz w:val="28"/>
          <w:szCs w:val="28"/>
        </w:rPr>
      </w:pPr>
      <w:r w:rsidRPr="009D38F4">
        <w:rPr>
          <w:sz w:val="28"/>
          <w:szCs w:val="28"/>
        </w:rPr>
        <w:t>Взыскать с общества с ограниченной ответственностью Управляющей компании «Домуправ-3» государственную пошлину в размере 400 (четыреста) рублей 00 копеек в соответствующий бюджет согласно нормативам отчислений, установленным бюджетным законодательством Российской Федерации.</w:t>
      </w:r>
    </w:p>
    <w:p w:rsidR="00FB0386" w:rsidRPr="009D38F4" w:rsidP="00FB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38F4">
        <w:rPr>
          <w:sz w:val="28"/>
          <w:szCs w:val="28"/>
        </w:rPr>
        <w:t>Заявление о составлении мотивированного решения суда может быть подано:</w:t>
      </w:r>
    </w:p>
    <w:p w:rsidR="00FB0386" w:rsidRPr="009D38F4" w:rsidP="00FB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38F4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B0386" w:rsidRPr="009D38F4" w:rsidP="00FB038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38F4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B0386" w:rsidRPr="009D38F4" w:rsidP="00FB0386">
      <w:pPr>
        <w:tabs>
          <w:tab w:val="left" w:pos="540"/>
        </w:tabs>
        <w:jc w:val="both"/>
        <w:rPr>
          <w:sz w:val="28"/>
          <w:szCs w:val="28"/>
        </w:rPr>
      </w:pPr>
      <w:r w:rsidRPr="009D38F4">
        <w:rPr>
          <w:sz w:val="28"/>
          <w:szCs w:val="28"/>
        </w:rPr>
        <w:tab/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</w:t>
      </w:r>
    </w:p>
    <w:p w:rsidR="00FB0386" w:rsidP="00FB0386">
      <w:pPr>
        <w:pStyle w:val="BodyTextIndent"/>
        <w:ind w:firstLine="0"/>
        <w:rPr>
          <w:szCs w:val="28"/>
        </w:rPr>
      </w:pPr>
    </w:p>
    <w:p w:rsidR="00FB0386" w:rsidRPr="009D38F4" w:rsidP="00FB0386">
      <w:pPr>
        <w:pStyle w:val="BodyTextIndent"/>
        <w:ind w:firstLine="0"/>
        <w:rPr>
          <w:szCs w:val="28"/>
        </w:rPr>
      </w:pPr>
    </w:p>
    <w:p w:rsidR="00FB0386" w:rsidRPr="008736F6" w:rsidP="00FB0386">
      <w:pPr>
        <w:pStyle w:val="BodyTextIndent"/>
        <w:ind w:firstLine="0"/>
        <w:rPr>
          <w:szCs w:val="28"/>
        </w:rPr>
      </w:pPr>
      <w:r w:rsidRPr="009D38F4">
        <w:rPr>
          <w:szCs w:val="28"/>
        </w:rPr>
        <w:t>Мировой судья</w:t>
      </w:r>
      <w:r w:rsidRPr="009D38F4">
        <w:rPr>
          <w:szCs w:val="28"/>
        </w:rPr>
        <w:tab/>
      </w:r>
      <w:r w:rsidRPr="009D38F4">
        <w:rPr>
          <w:szCs w:val="28"/>
        </w:rPr>
        <w:tab/>
      </w:r>
      <w:r w:rsidRPr="009D38F4">
        <w:rPr>
          <w:szCs w:val="28"/>
        </w:rPr>
        <w:tab/>
      </w:r>
      <w:r w:rsidRPr="009D38F4">
        <w:rPr>
          <w:szCs w:val="28"/>
        </w:rPr>
        <w:tab/>
      </w:r>
      <w:r w:rsidRPr="009D38F4">
        <w:rPr>
          <w:szCs w:val="28"/>
        </w:rPr>
        <w:tab/>
        <w:t xml:space="preserve">          </w:t>
      </w:r>
      <w:r w:rsidRPr="009D38F4">
        <w:rPr>
          <w:szCs w:val="28"/>
        </w:rPr>
        <w:tab/>
      </w:r>
      <w:r w:rsidRPr="009D38F4">
        <w:rPr>
          <w:szCs w:val="28"/>
        </w:rPr>
        <w:tab/>
        <w:t xml:space="preserve"> </w:t>
      </w:r>
      <w:r w:rsidRPr="009D38F4">
        <w:rPr>
          <w:szCs w:val="28"/>
        </w:rPr>
        <w:tab/>
      </w:r>
      <w:r w:rsidRPr="009D38F4">
        <w:rPr>
          <w:szCs w:val="28"/>
        </w:rPr>
        <w:t>Л.Х.Рахимова</w:t>
      </w:r>
    </w:p>
    <w:p w:rsidR="00B91E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02"/>
    <w:rsid w:val="0054715E"/>
    <w:rsid w:val="007254AB"/>
    <w:rsid w:val="008736F6"/>
    <w:rsid w:val="009D38F4"/>
    <w:rsid w:val="00B91E10"/>
    <w:rsid w:val="00BE5502"/>
    <w:rsid w:val="00FB03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FB0386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FB0386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FB038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