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3FE0" w:rsidRPr="00CC0C20" w:rsidP="00853FE0">
      <w:pPr>
        <w:pStyle w:val="BodyTextIndent"/>
        <w:ind w:firstLine="0"/>
        <w:rPr>
          <w:szCs w:val="28"/>
        </w:rPr>
      </w:pPr>
      <w:r w:rsidRPr="00CC0C20">
        <w:rPr>
          <w:szCs w:val="28"/>
        </w:rPr>
        <w:t>Резолютивная часть.</w:t>
      </w:r>
    </w:p>
    <w:p w:rsidR="00853FE0" w:rsidP="00853FE0">
      <w:pPr>
        <w:pStyle w:val="Caption"/>
        <w:jc w:val="left"/>
        <w:rPr>
          <w:szCs w:val="28"/>
        </w:rPr>
      </w:pP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853FE0" w:rsidP="00853FE0">
      <w:pPr>
        <w:pStyle w:val="Caption"/>
        <w:ind w:left="5664" w:firstLine="708"/>
        <w:jc w:val="left"/>
        <w:rPr>
          <w:szCs w:val="28"/>
        </w:rPr>
      </w:pPr>
      <w:r>
        <w:rPr>
          <w:szCs w:val="28"/>
        </w:rPr>
        <w:t xml:space="preserve">  </w:t>
      </w:r>
      <w:r w:rsidRPr="00CC0C20">
        <w:rPr>
          <w:szCs w:val="28"/>
        </w:rPr>
        <w:t>Дело № 2-</w:t>
      </w:r>
      <w:r>
        <w:rPr>
          <w:szCs w:val="28"/>
        </w:rPr>
        <w:t>1149/1</w:t>
      </w:r>
      <w:r w:rsidRPr="00CC0C20">
        <w:rPr>
          <w:szCs w:val="28"/>
        </w:rPr>
        <w:t>/20</w:t>
      </w:r>
      <w:r>
        <w:rPr>
          <w:szCs w:val="28"/>
        </w:rPr>
        <w:t>22</w:t>
      </w:r>
    </w:p>
    <w:p w:rsidR="00853FE0" w:rsidRPr="000C2D2C" w:rsidP="00853FE0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УИД</w:t>
      </w:r>
      <w:r w:rsidRPr="00C17F8E">
        <w:rPr>
          <w:szCs w:val="28"/>
        </w:rPr>
        <w:t xml:space="preserve"> 16</w:t>
      </w:r>
      <w:r>
        <w:rPr>
          <w:szCs w:val="28"/>
          <w:lang w:val="en-US"/>
        </w:rPr>
        <w:t>MS</w:t>
      </w:r>
      <w:r w:rsidRPr="00C17F8E">
        <w:rPr>
          <w:szCs w:val="28"/>
        </w:rPr>
        <w:t>0100-01-20</w:t>
      </w:r>
      <w:r>
        <w:rPr>
          <w:szCs w:val="28"/>
        </w:rPr>
        <w:t>22</w:t>
      </w:r>
      <w:r w:rsidRPr="00C17F8E">
        <w:rPr>
          <w:szCs w:val="28"/>
        </w:rPr>
        <w:t>-00</w:t>
      </w:r>
      <w:r>
        <w:rPr>
          <w:szCs w:val="28"/>
        </w:rPr>
        <w:t>0481</w:t>
      </w:r>
      <w:r w:rsidRPr="00C17F8E">
        <w:rPr>
          <w:szCs w:val="28"/>
        </w:rPr>
        <w:t>-</w:t>
      </w:r>
      <w:r>
        <w:rPr>
          <w:szCs w:val="28"/>
        </w:rPr>
        <w:t>13</w:t>
      </w:r>
    </w:p>
    <w:p w:rsidR="00853FE0" w:rsidRPr="00A63605" w:rsidP="00853FE0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учет 205</w:t>
      </w:r>
    </w:p>
    <w:p w:rsidR="00853FE0" w:rsidRPr="00CC0C20" w:rsidP="00853FE0">
      <w:pPr>
        <w:pStyle w:val="Caption"/>
        <w:rPr>
          <w:szCs w:val="28"/>
        </w:rPr>
      </w:pPr>
      <w:r>
        <w:rPr>
          <w:szCs w:val="28"/>
        </w:rPr>
        <w:t>РЕШЕНИЕ</w:t>
      </w:r>
    </w:p>
    <w:p w:rsidR="00853FE0" w:rsidP="00853FE0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менем Российской Федерации</w:t>
      </w:r>
    </w:p>
    <w:p w:rsidR="00853FE0" w:rsidRPr="00CC0C20" w:rsidP="00853FE0">
      <w:pPr>
        <w:jc w:val="center"/>
        <w:rPr>
          <w:sz w:val="28"/>
          <w:szCs w:val="28"/>
        </w:rPr>
      </w:pPr>
    </w:p>
    <w:p w:rsidR="00853FE0" w:rsidP="00853F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августа 2022 года                                                          </w:t>
      </w:r>
      <w:r w:rsidRPr="00CC0C20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CC0C20">
        <w:rPr>
          <w:sz w:val="28"/>
          <w:szCs w:val="28"/>
        </w:rPr>
        <w:t xml:space="preserve"> Елабуга</w:t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  <w:t xml:space="preserve"> </w:t>
      </w:r>
    </w:p>
    <w:p w:rsidR="00853FE0" w:rsidRPr="00CC0C20" w:rsidP="00853FE0">
      <w:pPr>
        <w:ind w:firstLine="708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 судебного участка № 1 </w:t>
      </w:r>
      <w:r>
        <w:rPr>
          <w:sz w:val="28"/>
          <w:szCs w:val="28"/>
        </w:rPr>
        <w:t xml:space="preserve">по Елабужскому судебному району Республики Татарстан </w:t>
      </w:r>
      <w:r w:rsidRPr="00CC0C20">
        <w:rPr>
          <w:sz w:val="28"/>
          <w:szCs w:val="28"/>
        </w:rPr>
        <w:t>Рахимова Л.Х.,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при секретаре</w:t>
      </w:r>
      <w:r>
        <w:rPr>
          <w:sz w:val="28"/>
          <w:szCs w:val="28"/>
        </w:rPr>
        <w:t xml:space="preserve"> судебного заседания Михайловой Н.В.</w:t>
      </w:r>
      <w:r w:rsidRPr="00CC0C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рассмотрев в открытом судебном заседании гражданское дело по иску</w:t>
      </w:r>
    </w:p>
    <w:p w:rsidR="00853FE0" w:rsidRPr="00CC0C20" w:rsidP="00853FE0">
      <w:pPr>
        <w:ind w:firstLine="72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F6788">
        <w:rPr>
          <w:sz w:val="28"/>
          <w:szCs w:val="28"/>
        </w:rPr>
        <w:t>бщества с ограниченной ответственностью</w:t>
      </w:r>
      <w:r>
        <w:rPr>
          <w:sz w:val="28"/>
          <w:szCs w:val="28"/>
        </w:rPr>
        <w:t xml:space="preserve"> </w:t>
      </w:r>
      <w:r w:rsidRPr="00DF6788">
        <w:rPr>
          <w:sz w:val="28"/>
          <w:szCs w:val="28"/>
        </w:rPr>
        <w:t>«</w:t>
      </w:r>
      <w:r>
        <w:rPr>
          <w:sz w:val="28"/>
          <w:szCs w:val="28"/>
        </w:rPr>
        <w:t>ПРАВО ОНЛАЙН</w:t>
      </w:r>
      <w:r w:rsidRPr="00DF6788">
        <w:rPr>
          <w:sz w:val="28"/>
          <w:szCs w:val="28"/>
        </w:rPr>
        <w:t xml:space="preserve">»  к </w:t>
      </w:r>
      <w:r>
        <w:rPr>
          <w:sz w:val="28"/>
          <w:szCs w:val="28"/>
        </w:rPr>
        <w:t>Вахитовой</w:t>
      </w:r>
      <w:r>
        <w:rPr>
          <w:sz w:val="28"/>
          <w:szCs w:val="28"/>
        </w:rPr>
        <w:t xml:space="preserve"> Р</w:t>
      </w:r>
      <w:r w:rsidR="00D02AFC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D02AFC">
        <w:rPr>
          <w:sz w:val="28"/>
          <w:szCs w:val="28"/>
        </w:rPr>
        <w:t>.</w:t>
      </w:r>
      <w:r w:rsidRPr="00D54AB2">
        <w:rPr>
          <w:sz w:val="28"/>
          <w:szCs w:val="28"/>
        </w:rPr>
        <w:t xml:space="preserve"> </w:t>
      </w:r>
      <w:r w:rsidRPr="00DF6788">
        <w:rPr>
          <w:sz w:val="28"/>
          <w:szCs w:val="28"/>
        </w:rPr>
        <w:t>о взыскании задолженности по договору</w:t>
      </w:r>
      <w:r>
        <w:rPr>
          <w:sz w:val="28"/>
          <w:szCs w:val="28"/>
        </w:rPr>
        <w:t xml:space="preserve"> займа</w:t>
      </w:r>
      <w:r w:rsidRPr="00DF678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853FE0" w:rsidRPr="00CC0C20" w:rsidP="00853F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CC0C20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статьями</w:t>
      </w:r>
      <w:r w:rsidRPr="00CC0C20">
        <w:rPr>
          <w:sz w:val="28"/>
          <w:szCs w:val="28"/>
        </w:rPr>
        <w:t xml:space="preserve"> 194-199 ГПК РФ, мировой судья</w:t>
      </w:r>
    </w:p>
    <w:p w:rsidR="00853FE0" w:rsidRPr="00CC0C20" w:rsidP="00853FE0">
      <w:pPr>
        <w:ind w:left="282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CC0C20">
        <w:rPr>
          <w:sz w:val="28"/>
          <w:szCs w:val="28"/>
        </w:rPr>
        <w:t>:</w:t>
      </w:r>
    </w:p>
    <w:p w:rsidR="00853FE0" w:rsidRPr="00CC0C20" w:rsidP="00853F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ск</w:t>
      </w:r>
      <w:r>
        <w:rPr>
          <w:sz w:val="28"/>
          <w:szCs w:val="28"/>
        </w:rPr>
        <w:t xml:space="preserve"> </w:t>
      </w:r>
      <w:r w:rsidRPr="00B70F67">
        <w:rPr>
          <w:sz w:val="28"/>
          <w:szCs w:val="28"/>
        </w:rPr>
        <w:t xml:space="preserve">общества с ограниченной ответственностью «ПРАВО ОНЛАЙН»  к </w:t>
      </w:r>
      <w:r w:rsidRPr="009175FD">
        <w:rPr>
          <w:sz w:val="28"/>
          <w:szCs w:val="28"/>
        </w:rPr>
        <w:t>Вахитовой</w:t>
      </w:r>
      <w:r w:rsidRPr="009175FD">
        <w:rPr>
          <w:sz w:val="28"/>
          <w:szCs w:val="28"/>
        </w:rPr>
        <w:t xml:space="preserve"> Р</w:t>
      </w:r>
      <w:r w:rsidR="00D02AFC">
        <w:rPr>
          <w:sz w:val="28"/>
          <w:szCs w:val="28"/>
        </w:rPr>
        <w:t>.</w:t>
      </w:r>
      <w:r w:rsidRPr="009175FD">
        <w:rPr>
          <w:sz w:val="28"/>
          <w:szCs w:val="28"/>
        </w:rPr>
        <w:t>Р</w:t>
      </w:r>
      <w:r w:rsidR="00D02AFC">
        <w:rPr>
          <w:sz w:val="28"/>
          <w:szCs w:val="28"/>
        </w:rPr>
        <w:t>.</w:t>
      </w:r>
      <w:r w:rsidRPr="009175FD">
        <w:rPr>
          <w:sz w:val="28"/>
          <w:szCs w:val="28"/>
        </w:rPr>
        <w:t xml:space="preserve"> </w:t>
      </w:r>
      <w:r w:rsidRPr="00B70F67">
        <w:rPr>
          <w:sz w:val="28"/>
          <w:szCs w:val="28"/>
        </w:rPr>
        <w:t>о взыскании задолженности по договору займа</w:t>
      </w:r>
      <w:r w:rsidRPr="00766103"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удовлетворить</w:t>
      </w:r>
      <w:r w:rsidRPr="00CC0C20">
        <w:rPr>
          <w:sz w:val="28"/>
          <w:szCs w:val="28"/>
        </w:rPr>
        <w:t>.</w:t>
      </w:r>
    </w:p>
    <w:p w:rsidR="00853FE0" w:rsidP="00853FE0">
      <w:pPr>
        <w:ind w:left="-284" w:firstLine="992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Взыскать в пользу </w:t>
      </w:r>
      <w:r w:rsidRPr="00B70F67">
        <w:rPr>
          <w:sz w:val="28"/>
          <w:szCs w:val="28"/>
        </w:rPr>
        <w:t>общества с ограниченной ответственностью «ПРАВО ОНЛАЙН»</w:t>
      </w:r>
      <w:r>
        <w:rPr>
          <w:sz w:val="28"/>
          <w:szCs w:val="28"/>
        </w:rPr>
        <w:t xml:space="preserve">, ОГРН 1195476020343, ИНН 5407973997, </w:t>
      </w:r>
      <w:r w:rsidRPr="00CC0C20">
        <w:rPr>
          <w:sz w:val="28"/>
          <w:szCs w:val="28"/>
        </w:rPr>
        <w:t xml:space="preserve">с </w:t>
      </w:r>
      <w:r w:rsidRPr="009175FD">
        <w:rPr>
          <w:sz w:val="28"/>
          <w:szCs w:val="28"/>
        </w:rPr>
        <w:t>Вахитовой</w:t>
      </w:r>
      <w:r w:rsidRPr="009175FD">
        <w:rPr>
          <w:sz w:val="28"/>
          <w:szCs w:val="28"/>
        </w:rPr>
        <w:t xml:space="preserve"> Р</w:t>
      </w:r>
      <w:r w:rsidR="00D02AFC">
        <w:rPr>
          <w:sz w:val="28"/>
          <w:szCs w:val="28"/>
        </w:rPr>
        <w:t>.</w:t>
      </w:r>
      <w:r w:rsidRPr="009175FD">
        <w:rPr>
          <w:sz w:val="28"/>
          <w:szCs w:val="28"/>
        </w:rPr>
        <w:t>Р</w:t>
      </w:r>
      <w:r w:rsidR="00D02AFC">
        <w:rPr>
          <w:sz w:val="28"/>
          <w:szCs w:val="28"/>
        </w:rPr>
        <w:t>.</w:t>
      </w:r>
      <w:r>
        <w:rPr>
          <w:sz w:val="28"/>
          <w:szCs w:val="28"/>
        </w:rPr>
        <w:t>, паспорт гражданина Российской Федерации: серия</w:t>
      </w:r>
      <w:r w:rsidRPr="009175FD">
        <w:rPr>
          <w:sz w:val="28"/>
          <w:szCs w:val="28"/>
        </w:rPr>
        <w:t xml:space="preserve"> </w:t>
      </w:r>
      <w:r w:rsidR="00D02AFC">
        <w:rPr>
          <w:sz w:val="28"/>
          <w:szCs w:val="28"/>
        </w:rPr>
        <w:t>…</w:t>
      </w:r>
      <w:r>
        <w:rPr>
          <w:sz w:val="28"/>
          <w:szCs w:val="28"/>
        </w:rPr>
        <w:t xml:space="preserve"> номер </w:t>
      </w:r>
      <w:r w:rsidR="00D02AFC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  <w:r w:rsidRPr="00CC0C20">
        <w:rPr>
          <w:sz w:val="28"/>
          <w:szCs w:val="28"/>
        </w:rPr>
        <w:t>задолженность</w:t>
      </w:r>
      <w:r>
        <w:rPr>
          <w:sz w:val="28"/>
          <w:szCs w:val="28"/>
        </w:rPr>
        <w:t xml:space="preserve"> по договору займа № </w:t>
      </w:r>
      <w:r w:rsidR="00D02AFC">
        <w:rPr>
          <w:sz w:val="28"/>
          <w:szCs w:val="28"/>
        </w:rPr>
        <w:t>…</w:t>
      </w:r>
      <w:r>
        <w:rPr>
          <w:sz w:val="28"/>
          <w:szCs w:val="28"/>
        </w:rPr>
        <w:t xml:space="preserve"> от 28 июля 2021 года, заключенному с обществом ограниченной ответственностью </w:t>
      </w:r>
      <w:r>
        <w:rPr>
          <w:sz w:val="28"/>
          <w:szCs w:val="28"/>
        </w:rPr>
        <w:t>Микрокредитной</w:t>
      </w:r>
      <w:r>
        <w:rPr>
          <w:sz w:val="28"/>
          <w:szCs w:val="28"/>
        </w:rPr>
        <w:t xml:space="preserve"> компанией «Академическая»,</w:t>
      </w:r>
      <w:r w:rsidRPr="00CC0C20">
        <w:rPr>
          <w:sz w:val="28"/>
          <w:szCs w:val="28"/>
        </w:rPr>
        <w:t xml:space="preserve"> </w:t>
      </w:r>
      <w:r>
        <w:rPr>
          <w:sz w:val="28"/>
          <w:szCs w:val="28"/>
        </w:rPr>
        <w:t>за период с 28.08.2021 по 28.03.2022 в размере 30 000 (тридцать тысяч) рублей 00 копеек, в том числе, 12 000</w:t>
      </w:r>
      <w:r>
        <w:rPr>
          <w:sz w:val="28"/>
          <w:szCs w:val="28"/>
        </w:rPr>
        <w:t xml:space="preserve"> (двенадцать тысяч) рублей 00 копеек – основной долг, 18 000 (восемнадцать тысяч) рублей 00 копеек – проценты  за пользование займом, а также судебные расходы по уплате государственной пошлины в размере 1 100 (одна тысяча сто) </w:t>
      </w:r>
      <w:r w:rsidRPr="00331AC8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331AC8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331AC8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CC0C20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853FE0" w:rsidRPr="00CC0C20" w:rsidP="00853F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Заявление о составлении мотивированного решения суда может быть подано:</w:t>
      </w:r>
    </w:p>
    <w:p w:rsidR="00853FE0" w:rsidRPr="00CC0C20" w:rsidP="00853F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853FE0" w:rsidRPr="00CC0C20" w:rsidP="00853F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53FE0" w:rsidP="00853FE0">
      <w:pPr>
        <w:ind w:firstLine="540"/>
        <w:jc w:val="both"/>
        <w:rPr>
          <w:sz w:val="28"/>
          <w:szCs w:val="28"/>
        </w:rPr>
      </w:pPr>
      <w:r w:rsidRPr="004E0B3C">
        <w:rPr>
          <w:sz w:val="28"/>
          <w:szCs w:val="28"/>
        </w:rPr>
        <w:t>Решение может быть обжаловано сторонами в апелляционном порядке в Елабужский городской суд РТ в течение месяца со дня принятия решения суда в окончательной форме через мирового судью.</w:t>
      </w:r>
      <w:r w:rsidRPr="003D52A5">
        <w:rPr>
          <w:sz w:val="28"/>
          <w:szCs w:val="28"/>
        </w:rPr>
        <w:t xml:space="preserve"> </w:t>
      </w:r>
    </w:p>
    <w:p w:rsidR="00853FE0" w:rsidRPr="00CC0C20" w:rsidP="00853FE0">
      <w:pPr>
        <w:jc w:val="both"/>
        <w:rPr>
          <w:sz w:val="28"/>
          <w:szCs w:val="28"/>
        </w:rPr>
      </w:pPr>
      <w:r w:rsidRPr="00CC0C20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судья</w:t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C0C20">
        <w:rPr>
          <w:sz w:val="28"/>
          <w:szCs w:val="28"/>
        </w:rPr>
        <w:t>Л.Х.Рахимова</w:t>
      </w:r>
      <w:r w:rsidRPr="00CC0C20">
        <w:rPr>
          <w:sz w:val="28"/>
          <w:szCs w:val="28"/>
        </w:rPr>
        <w:t xml:space="preserve">. </w:t>
      </w:r>
    </w:p>
    <w:p w:rsidR="00B91E10"/>
    <w:sectPr w:rsidSect="00A50C25">
      <w:pgSz w:w="11906" w:h="16838"/>
      <w:pgMar w:top="1134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8D"/>
    <w:rsid w:val="000C2D2C"/>
    <w:rsid w:val="00331AC8"/>
    <w:rsid w:val="003D52A5"/>
    <w:rsid w:val="004E0B3C"/>
    <w:rsid w:val="00766103"/>
    <w:rsid w:val="00853FE0"/>
    <w:rsid w:val="009175FD"/>
    <w:rsid w:val="00A3748D"/>
    <w:rsid w:val="00A63605"/>
    <w:rsid w:val="00B70F67"/>
    <w:rsid w:val="00B91E10"/>
    <w:rsid w:val="00C17F8E"/>
    <w:rsid w:val="00CC0C20"/>
    <w:rsid w:val="00D02AFC"/>
    <w:rsid w:val="00D54AB2"/>
    <w:rsid w:val="00DF67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853FE0"/>
    <w:pPr>
      <w:jc w:val="center"/>
    </w:pPr>
    <w:rPr>
      <w:sz w:val="28"/>
    </w:rPr>
  </w:style>
  <w:style w:type="paragraph" w:styleId="BodyTextIndent">
    <w:name w:val="Body Text Indent"/>
    <w:basedOn w:val="Normal"/>
    <w:link w:val="a"/>
    <w:rsid w:val="00853FE0"/>
    <w:pPr>
      <w:ind w:firstLine="720"/>
      <w:jc w:val="both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853F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