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10EA" w:rsidP="007310EA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7310EA" w:rsidRPr="00CC0C20" w:rsidP="007310EA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7310EA" w:rsidP="007310EA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 xml:space="preserve">      </w:t>
      </w:r>
      <w:r w:rsidRPr="00CC0C20">
        <w:rPr>
          <w:szCs w:val="28"/>
        </w:rPr>
        <w:t>Дело № 2-</w:t>
      </w:r>
      <w:r>
        <w:rPr>
          <w:szCs w:val="28"/>
        </w:rPr>
        <w:t>883/1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7310EA" w:rsidP="007310EA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УИД </w:t>
      </w:r>
      <w:r w:rsidRPr="00F86F50">
        <w:rPr>
          <w:szCs w:val="28"/>
        </w:rPr>
        <w:t>16</w:t>
      </w:r>
      <w:r>
        <w:rPr>
          <w:szCs w:val="28"/>
          <w:lang w:val="en-US"/>
        </w:rPr>
        <w:t>MS</w:t>
      </w:r>
      <w:r w:rsidRPr="00F86F50">
        <w:rPr>
          <w:szCs w:val="28"/>
        </w:rPr>
        <w:t>0100-01-20</w:t>
      </w:r>
      <w:r>
        <w:rPr>
          <w:szCs w:val="28"/>
        </w:rPr>
        <w:t>22</w:t>
      </w:r>
      <w:r w:rsidRPr="00F86F50">
        <w:rPr>
          <w:szCs w:val="28"/>
        </w:rPr>
        <w:t>-</w:t>
      </w:r>
      <w:r>
        <w:rPr>
          <w:szCs w:val="28"/>
        </w:rPr>
        <w:t>001943</w:t>
      </w:r>
      <w:r w:rsidRPr="00F86F50">
        <w:rPr>
          <w:szCs w:val="28"/>
        </w:rPr>
        <w:t>-</w:t>
      </w:r>
      <w:r>
        <w:rPr>
          <w:szCs w:val="28"/>
        </w:rPr>
        <w:t>89</w:t>
      </w:r>
    </w:p>
    <w:p w:rsidR="007310EA" w:rsidRPr="00F86F50" w:rsidP="007310EA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учет 205</w:t>
      </w:r>
    </w:p>
    <w:p w:rsidR="007310EA" w:rsidRPr="00CC0C20" w:rsidP="007310EA">
      <w:pPr>
        <w:pStyle w:val="Caption"/>
        <w:rPr>
          <w:szCs w:val="28"/>
        </w:rPr>
      </w:pPr>
      <w:r>
        <w:rPr>
          <w:szCs w:val="28"/>
        </w:rPr>
        <w:t>ЗАОЧНОЕ РЕШЕНИЕ</w:t>
      </w:r>
      <w:r w:rsidRPr="00CC0C20">
        <w:rPr>
          <w:szCs w:val="28"/>
        </w:rPr>
        <w:t xml:space="preserve"> </w:t>
      </w:r>
    </w:p>
    <w:p w:rsidR="007310EA" w:rsidRPr="00CC0C20" w:rsidP="007310EA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7310EA" w:rsidP="007310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июня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7310EA" w:rsidP="007310EA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7310EA" w:rsidRPr="00CC0C20" w:rsidP="007310EA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акционерного общества</w:t>
      </w:r>
      <w:r w:rsidRPr="00DF6788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 долгового управления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Уйбину</w:t>
      </w:r>
      <w:r>
        <w:rPr>
          <w:sz w:val="28"/>
          <w:szCs w:val="28"/>
        </w:rPr>
        <w:t xml:space="preserve"> В</w:t>
      </w:r>
      <w:r w:rsidR="007E51A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E51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7310EA" w:rsidRPr="00CC0C20" w:rsidP="007310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194-198, 199, 235 ГПК РФ, мировой судья</w:t>
      </w:r>
    </w:p>
    <w:p w:rsidR="007310EA" w:rsidRPr="00CC0C20" w:rsidP="007310EA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7310EA" w:rsidRPr="00CC0C20" w:rsidP="00731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а</w:t>
      </w:r>
      <w:r w:rsidRPr="00323103">
        <w:rPr>
          <w:sz w:val="28"/>
          <w:szCs w:val="28"/>
        </w:rPr>
        <w:t xml:space="preserve">кционерного общества «Центр долгового управления»  </w:t>
      </w:r>
      <w:r w:rsidRPr="00DF6788">
        <w:rPr>
          <w:sz w:val="28"/>
          <w:szCs w:val="28"/>
        </w:rPr>
        <w:t xml:space="preserve">к </w:t>
      </w:r>
      <w:r w:rsidRPr="00FB47AB">
        <w:rPr>
          <w:sz w:val="28"/>
          <w:szCs w:val="28"/>
        </w:rPr>
        <w:t>Уйбину</w:t>
      </w:r>
      <w:r w:rsidRPr="00FB47AB">
        <w:rPr>
          <w:sz w:val="28"/>
          <w:szCs w:val="28"/>
        </w:rPr>
        <w:t xml:space="preserve"> В</w:t>
      </w:r>
      <w:r w:rsidR="007E51AB">
        <w:rPr>
          <w:sz w:val="28"/>
          <w:szCs w:val="28"/>
        </w:rPr>
        <w:t>.</w:t>
      </w:r>
      <w:r w:rsidRPr="00FB47AB">
        <w:rPr>
          <w:sz w:val="28"/>
          <w:szCs w:val="28"/>
        </w:rPr>
        <w:t>В</w:t>
      </w:r>
      <w:r w:rsidR="007E51AB">
        <w:rPr>
          <w:sz w:val="28"/>
          <w:szCs w:val="28"/>
        </w:rPr>
        <w:t>.</w:t>
      </w:r>
      <w:r w:rsidRPr="00FB47AB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 удовлетворить</w:t>
      </w:r>
      <w:r w:rsidRPr="00CC0C20">
        <w:rPr>
          <w:sz w:val="28"/>
          <w:szCs w:val="28"/>
        </w:rPr>
        <w:t>.</w:t>
      </w:r>
    </w:p>
    <w:p w:rsidR="007310EA" w:rsidP="007310EA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>
        <w:rPr>
          <w:sz w:val="28"/>
          <w:szCs w:val="28"/>
        </w:rPr>
        <w:t>а</w:t>
      </w:r>
      <w:r w:rsidRPr="00323103">
        <w:rPr>
          <w:sz w:val="28"/>
          <w:szCs w:val="28"/>
        </w:rPr>
        <w:t>кционерного общества «Центр долгового управления»</w:t>
      </w:r>
      <w:r>
        <w:rPr>
          <w:sz w:val="28"/>
          <w:szCs w:val="28"/>
        </w:rPr>
        <w:t>, ИНН 7730592401,</w:t>
      </w:r>
      <w:r w:rsidRPr="00323103">
        <w:rPr>
          <w:sz w:val="28"/>
          <w:szCs w:val="28"/>
        </w:rPr>
        <w:t xml:space="preserve"> </w:t>
      </w:r>
      <w:r w:rsidRPr="004357B1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FB47AB">
        <w:rPr>
          <w:sz w:val="28"/>
          <w:szCs w:val="28"/>
        </w:rPr>
        <w:t>Уйбин</w:t>
      </w:r>
      <w:r>
        <w:rPr>
          <w:sz w:val="28"/>
          <w:szCs w:val="28"/>
        </w:rPr>
        <w:t>а</w:t>
      </w:r>
      <w:r w:rsidRPr="00FB47AB">
        <w:rPr>
          <w:sz w:val="28"/>
          <w:szCs w:val="28"/>
        </w:rPr>
        <w:t xml:space="preserve"> Владислав</w:t>
      </w:r>
      <w:r>
        <w:rPr>
          <w:sz w:val="28"/>
          <w:szCs w:val="28"/>
        </w:rPr>
        <w:t>а</w:t>
      </w:r>
      <w:r w:rsidRPr="00FB47AB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 xml:space="preserve">а, паспорт гражданина Российской Федерации: серия </w:t>
      </w:r>
      <w:r w:rsidR="007E51AB">
        <w:rPr>
          <w:sz w:val="28"/>
          <w:szCs w:val="28"/>
        </w:rPr>
        <w:t>…</w:t>
      </w:r>
      <w:r>
        <w:rPr>
          <w:sz w:val="28"/>
          <w:szCs w:val="28"/>
        </w:rPr>
        <w:t xml:space="preserve"> номер </w:t>
      </w:r>
      <w:r w:rsidR="007E51AB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AC6E45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7E51AB">
        <w:rPr>
          <w:sz w:val="28"/>
          <w:szCs w:val="28"/>
        </w:rPr>
        <w:t>…</w:t>
      </w:r>
      <w:r>
        <w:rPr>
          <w:sz w:val="28"/>
          <w:szCs w:val="28"/>
        </w:rPr>
        <w:t xml:space="preserve"> от 13.11.2018 года, заключенному с обществом с ограниченной ответственностью Микрофинансовой компанией «Е заем»,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9 343 (девять тысяч триста сорок три) рубля 62 копейки, в том числе, 3000 (три тысячи) рублей 00 копеек – основной</w:t>
      </w:r>
      <w:r>
        <w:rPr>
          <w:sz w:val="28"/>
          <w:szCs w:val="28"/>
        </w:rPr>
        <w:t xml:space="preserve"> долг, 5 992 (пять тысяч девятьсот девяносто два) рубля 66 копеек – проценты, 350 (триста пятьдесят) рублей 96 копеек – пени,  а также судебные расходы по уплате государственной пошлины в размере 400 (четыреста)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</w:p>
    <w:p w:rsidR="007310EA" w:rsidRPr="00CC0C20" w:rsidP="007310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7310EA" w:rsidRPr="00CC0C20" w:rsidP="007310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310EA" w:rsidRPr="00CC0C20" w:rsidP="007310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310EA" w:rsidRPr="00E15729" w:rsidP="007310E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7310EA" w:rsidRPr="00E15729" w:rsidP="007310E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Ответчиком заочное решение суда может быть обжаловано </w:t>
      </w:r>
      <w:r w:rsidRPr="00E15729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15729">
        <w:rPr>
          <w:sz w:val="28"/>
          <w:szCs w:val="28"/>
        </w:rPr>
        <w:t xml:space="preserve"> заявления об отмене этого решения суда.</w:t>
      </w:r>
    </w:p>
    <w:p w:rsidR="007310EA" w:rsidRPr="00CC0C20" w:rsidP="007310E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572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310EA" w:rsidP="007310EA">
      <w:pPr>
        <w:jc w:val="both"/>
        <w:rPr>
          <w:sz w:val="28"/>
          <w:szCs w:val="28"/>
        </w:rPr>
      </w:pPr>
    </w:p>
    <w:p w:rsidR="007310EA" w:rsidP="007310EA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>Мировой судья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C20">
        <w:rPr>
          <w:sz w:val="28"/>
          <w:szCs w:val="28"/>
        </w:rPr>
        <w:t>Л.Х.Рахимова</w:t>
      </w:r>
      <w:r w:rsidRPr="00CC0C20">
        <w:rPr>
          <w:sz w:val="28"/>
          <w:szCs w:val="28"/>
        </w:rPr>
        <w:t>.</w:t>
      </w:r>
    </w:p>
    <w:p w:rsidR="00A0505D"/>
    <w:sectPr w:rsidSect="00D475F1">
      <w:pgSz w:w="11906" w:h="16838"/>
      <w:pgMar w:top="1135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DF"/>
    <w:rsid w:val="00323103"/>
    <w:rsid w:val="00331AC8"/>
    <w:rsid w:val="004357B1"/>
    <w:rsid w:val="005C71DF"/>
    <w:rsid w:val="007310EA"/>
    <w:rsid w:val="007E51AB"/>
    <w:rsid w:val="00A0505D"/>
    <w:rsid w:val="00AC6E45"/>
    <w:rsid w:val="00CC0C20"/>
    <w:rsid w:val="00DF6788"/>
    <w:rsid w:val="00E15729"/>
    <w:rsid w:val="00F86F50"/>
    <w:rsid w:val="00FB4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7310EA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7310EA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7310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