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C7D" w:rsidRPr="00BE0ED1" w:rsidP="008C5C7D">
      <w:pPr>
        <w:pStyle w:val="BodyTextIndent"/>
        <w:ind w:firstLine="0"/>
        <w:rPr>
          <w:szCs w:val="28"/>
        </w:rPr>
      </w:pPr>
      <w:r w:rsidRPr="00BE0ED1">
        <w:rPr>
          <w:szCs w:val="28"/>
        </w:rPr>
        <w:t>Резолютивная часть</w:t>
      </w:r>
    </w:p>
    <w:p w:rsidR="008C5C7D" w:rsidRPr="000A3FB3" w:rsidP="008C5C7D">
      <w:pPr>
        <w:pStyle w:val="Caption"/>
        <w:ind w:left="1416" w:firstLine="708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</w:t>
      </w:r>
    </w:p>
    <w:p w:rsidR="008C5C7D" w:rsidRPr="000A3FB3" w:rsidP="008C5C7D">
      <w:pPr>
        <w:pStyle w:val="Caption"/>
        <w:ind w:left="1416" w:firstLine="708"/>
        <w:rPr>
          <w:szCs w:val="28"/>
        </w:rPr>
      </w:pPr>
      <w:r w:rsidRPr="000A3FB3">
        <w:rPr>
          <w:szCs w:val="28"/>
        </w:rPr>
        <w:t xml:space="preserve">        </w:t>
      </w:r>
      <w:r w:rsidRPr="000A3FB3">
        <w:rPr>
          <w:szCs w:val="28"/>
        </w:rPr>
        <w:tab/>
      </w:r>
      <w:r w:rsidRPr="000A3FB3">
        <w:rPr>
          <w:szCs w:val="28"/>
        </w:rPr>
        <w:tab/>
      </w:r>
      <w:r w:rsidRPr="000A3FB3">
        <w:rPr>
          <w:szCs w:val="28"/>
        </w:rPr>
        <w:tab/>
      </w:r>
      <w:r w:rsidRPr="000A3FB3">
        <w:rPr>
          <w:szCs w:val="28"/>
        </w:rPr>
        <w:tab/>
      </w:r>
      <w:r w:rsidRPr="000A3FB3">
        <w:rPr>
          <w:szCs w:val="28"/>
        </w:rPr>
        <w:tab/>
      </w:r>
      <w:r w:rsidRPr="000A3FB3">
        <w:rPr>
          <w:szCs w:val="28"/>
        </w:rPr>
        <w:tab/>
      </w:r>
      <w:r w:rsidRPr="000A3FB3">
        <w:rPr>
          <w:szCs w:val="28"/>
        </w:rPr>
        <w:tab/>
      </w:r>
      <w:r w:rsidRPr="000A3FB3">
        <w:rPr>
          <w:szCs w:val="28"/>
        </w:rPr>
        <w:tab/>
      </w:r>
      <w:r w:rsidRPr="000A3FB3">
        <w:rPr>
          <w:szCs w:val="28"/>
        </w:rPr>
        <w:tab/>
      </w:r>
      <w:r w:rsidRPr="000A3FB3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 w:rsidRPr="000A3FB3">
        <w:rPr>
          <w:szCs w:val="28"/>
        </w:rPr>
        <w:t>Дело № 2-269/1/2022</w:t>
      </w:r>
    </w:p>
    <w:p w:rsidR="008C5C7D" w:rsidRPr="000A3FB3" w:rsidP="008C5C7D">
      <w:pPr>
        <w:pStyle w:val="Caption"/>
        <w:ind w:left="1416" w:firstLine="708"/>
        <w:rPr>
          <w:szCs w:val="28"/>
        </w:rPr>
      </w:pPr>
      <w:r w:rsidRPr="000A3FB3">
        <w:rPr>
          <w:szCs w:val="28"/>
        </w:rPr>
        <w:t xml:space="preserve">                          </w:t>
      </w:r>
      <w:r>
        <w:rPr>
          <w:szCs w:val="28"/>
        </w:rPr>
        <w:t xml:space="preserve">            </w:t>
      </w:r>
      <w:r w:rsidRPr="000A3FB3">
        <w:rPr>
          <w:szCs w:val="28"/>
        </w:rPr>
        <w:t>УИД 16MS0100-01-2022-000103-80</w:t>
      </w:r>
    </w:p>
    <w:p w:rsidR="008C5C7D" w:rsidRPr="00177145" w:rsidP="008C5C7D">
      <w:pPr>
        <w:pStyle w:val="Caption"/>
        <w:ind w:left="1416" w:firstLine="708"/>
        <w:jc w:val="left"/>
        <w:rPr>
          <w:szCs w:val="28"/>
        </w:rPr>
      </w:pPr>
      <w:r w:rsidRPr="000A3FB3">
        <w:rPr>
          <w:szCs w:val="28"/>
        </w:rPr>
        <w:t xml:space="preserve">                                 </w:t>
      </w:r>
      <w:r w:rsidRPr="000A3FB3">
        <w:rPr>
          <w:szCs w:val="28"/>
        </w:rPr>
        <w:tab/>
      </w:r>
      <w:r w:rsidRPr="000A3FB3">
        <w:rPr>
          <w:szCs w:val="28"/>
        </w:rPr>
        <w:tab/>
      </w:r>
      <w:r w:rsidRPr="000A3FB3">
        <w:rPr>
          <w:szCs w:val="28"/>
        </w:rPr>
        <w:tab/>
      </w:r>
      <w:r w:rsidRPr="000A3FB3">
        <w:rPr>
          <w:szCs w:val="28"/>
        </w:rPr>
        <w:tab/>
      </w:r>
      <w:r w:rsidRPr="000A3FB3">
        <w:rPr>
          <w:szCs w:val="28"/>
        </w:rPr>
        <w:tab/>
      </w:r>
      <w:r>
        <w:rPr>
          <w:szCs w:val="28"/>
        </w:rPr>
        <w:t xml:space="preserve">     учет 169</w:t>
      </w:r>
      <w:r w:rsidRPr="000A3FB3">
        <w:rPr>
          <w:szCs w:val="28"/>
        </w:rPr>
        <w:tab/>
      </w:r>
      <w:r w:rsidRPr="000A3FB3">
        <w:rPr>
          <w:szCs w:val="28"/>
        </w:rPr>
        <w:tab/>
      </w:r>
      <w:r w:rsidRPr="000A3FB3">
        <w:rPr>
          <w:szCs w:val="28"/>
        </w:rPr>
        <w:tab/>
      </w:r>
    </w:p>
    <w:p w:rsidR="008C5C7D" w:rsidRPr="00177145" w:rsidP="008C5C7D">
      <w:pPr>
        <w:pStyle w:val="Caption"/>
        <w:rPr>
          <w:szCs w:val="28"/>
        </w:rPr>
      </w:pPr>
      <w:r w:rsidRPr="00BE0ED1">
        <w:rPr>
          <w:szCs w:val="28"/>
        </w:rPr>
        <w:t>Р</w:t>
      </w:r>
      <w:r w:rsidRPr="00BE0ED1">
        <w:rPr>
          <w:szCs w:val="28"/>
        </w:rPr>
        <w:t xml:space="preserve">  Е  Ш  Е  Н  И  Е</w:t>
      </w:r>
      <w:r>
        <w:rPr>
          <w:szCs w:val="28"/>
        </w:rPr>
        <w:t xml:space="preserve"> </w:t>
      </w:r>
      <w:r w:rsidRPr="00BE0ED1">
        <w:rPr>
          <w:szCs w:val="28"/>
        </w:rPr>
        <w:t xml:space="preserve"> </w:t>
      </w:r>
    </w:p>
    <w:p w:rsidR="008C5C7D" w:rsidRPr="00BE0ED1" w:rsidP="008C5C7D">
      <w:pPr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BE0ED1">
        <w:rPr>
          <w:sz w:val="28"/>
          <w:szCs w:val="28"/>
        </w:rPr>
        <w:t>менем Российской Федерации</w:t>
      </w:r>
    </w:p>
    <w:p w:rsidR="008C5C7D" w:rsidRPr="00BE0ED1" w:rsidP="008C5C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апреля 2022 года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</w:t>
      </w:r>
      <w:r w:rsidRPr="00BE0ED1">
        <w:rPr>
          <w:sz w:val="28"/>
          <w:szCs w:val="28"/>
        </w:rPr>
        <w:t xml:space="preserve"> Елабуга</w:t>
      </w:r>
      <w:r w:rsidRPr="00BE0ED1">
        <w:rPr>
          <w:sz w:val="28"/>
          <w:szCs w:val="28"/>
        </w:rPr>
        <w:tab/>
      </w:r>
      <w:r w:rsidRPr="00BE0ED1">
        <w:rPr>
          <w:sz w:val="28"/>
          <w:szCs w:val="28"/>
        </w:rPr>
        <w:tab/>
      </w:r>
      <w:r w:rsidRPr="00BE0ED1">
        <w:rPr>
          <w:sz w:val="28"/>
          <w:szCs w:val="28"/>
        </w:rPr>
        <w:tab/>
      </w:r>
      <w:r w:rsidRPr="00BE0ED1">
        <w:rPr>
          <w:sz w:val="28"/>
          <w:szCs w:val="28"/>
        </w:rPr>
        <w:tab/>
        <w:t xml:space="preserve">                             </w:t>
      </w:r>
      <w:r w:rsidRPr="00BE0ED1">
        <w:rPr>
          <w:sz w:val="28"/>
          <w:szCs w:val="28"/>
        </w:rPr>
        <w:tab/>
      </w:r>
      <w:r w:rsidRPr="00BE0ED1">
        <w:rPr>
          <w:sz w:val="28"/>
          <w:szCs w:val="28"/>
        </w:rPr>
        <w:tab/>
        <w:t xml:space="preserve"> </w:t>
      </w:r>
    </w:p>
    <w:p w:rsidR="008C5C7D" w:rsidRPr="00BE0ED1" w:rsidP="008C5C7D">
      <w:pPr>
        <w:jc w:val="both"/>
        <w:rPr>
          <w:sz w:val="28"/>
          <w:szCs w:val="28"/>
        </w:rPr>
      </w:pPr>
    </w:p>
    <w:p w:rsidR="008C5C7D" w:rsidP="008C5C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0ED1"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 по Елабужскому судебному району Республики Татарстан </w:t>
      </w:r>
      <w:r w:rsidRPr="00BE0ED1">
        <w:rPr>
          <w:sz w:val="28"/>
          <w:szCs w:val="28"/>
        </w:rPr>
        <w:t>Рахимова Л.Х.,</w:t>
      </w:r>
      <w:r>
        <w:rPr>
          <w:sz w:val="28"/>
          <w:szCs w:val="28"/>
        </w:rPr>
        <w:t xml:space="preserve"> </w:t>
      </w:r>
      <w:r w:rsidRPr="00BE0ED1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судебного заседания </w:t>
      </w:r>
      <w:r w:rsidRPr="00BE0ED1">
        <w:rPr>
          <w:sz w:val="28"/>
          <w:szCs w:val="28"/>
        </w:rPr>
        <w:t>Михайловой Н.В., рассмотрев в открытом судебном заседании гражданское дело</w:t>
      </w:r>
      <w:r>
        <w:rPr>
          <w:sz w:val="28"/>
          <w:szCs w:val="28"/>
        </w:rPr>
        <w:t xml:space="preserve"> по иску</w:t>
      </w:r>
    </w:p>
    <w:p w:rsidR="008C5C7D" w:rsidP="008C5C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A3FB3">
        <w:rPr>
          <w:sz w:val="28"/>
          <w:szCs w:val="28"/>
        </w:rPr>
        <w:t>Зариповой</w:t>
      </w:r>
      <w:r w:rsidRPr="000A3FB3">
        <w:rPr>
          <w:sz w:val="28"/>
          <w:szCs w:val="28"/>
        </w:rPr>
        <w:t xml:space="preserve"> А</w:t>
      </w:r>
      <w:r w:rsidR="006D24DD">
        <w:rPr>
          <w:sz w:val="28"/>
          <w:szCs w:val="28"/>
        </w:rPr>
        <w:t>.</w:t>
      </w:r>
      <w:r w:rsidRPr="000A3FB3">
        <w:rPr>
          <w:sz w:val="28"/>
          <w:szCs w:val="28"/>
        </w:rPr>
        <w:t>Т</w:t>
      </w:r>
      <w:r w:rsidR="006D24DD">
        <w:rPr>
          <w:sz w:val="28"/>
          <w:szCs w:val="28"/>
        </w:rPr>
        <w:t>.</w:t>
      </w:r>
      <w:r w:rsidRPr="000A3FB3">
        <w:rPr>
          <w:sz w:val="28"/>
          <w:szCs w:val="28"/>
        </w:rPr>
        <w:t xml:space="preserve"> к обществу с ограниченной ответственностью «Сеть Связной</w:t>
      </w:r>
      <w:r>
        <w:rPr>
          <w:sz w:val="28"/>
          <w:szCs w:val="28"/>
        </w:rPr>
        <w:t>»</w:t>
      </w:r>
      <w:r w:rsidRPr="000A3FB3">
        <w:rPr>
          <w:sz w:val="28"/>
          <w:szCs w:val="28"/>
        </w:rPr>
        <w:t xml:space="preserve"> о взыскании денежных средств, уплаченных за товар, неустойки, штрафа за отказ в добровольном порядке удовлетворить требование потребителя, компенсации морального вреда</w:t>
      </w:r>
      <w:r>
        <w:rPr>
          <w:sz w:val="28"/>
          <w:szCs w:val="28"/>
        </w:rPr>
        <w:t>,</w:t>
      </w:r>
    </w:p>
    <w:p w:rsidR="008C5C7D" w:rsidRPr="00BE0ED1" w:rsidP="008C5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E0ED1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статьями</w:t>
      </w:r>
      <w:r w:rsidRPr="00BE0ED1">
        <w:rPr>
          <w:sz w:val="28"/>
          <w:szCs w:val="28"/>
        </w:rPr>
        <w:t xml:space="preserve"> 194-</w:t>
      </w:r>
      <w:r>
        <w:rPr>
          <w:sz w:val="28"/>
          <w:szCs w:val="28"/>
        </w:rPr>
        <w:t xml:space="preserve">199 </w:t>
      </w:r>
      <w:r w:rsidRPr="00BE0ED1">
        <w:rPr>
          <w:sz w:val="28"/>
          <w:szCs w:val="28"/>
        </w:rPr>
        <w:t>ГПК РФ, мировой судья</w:t>
      </w:r>
    </w:p>
    <w:p w:rsidR="008C5C7D" w:rsidRPr="00BE0ED1" w:rsidP="008C5C7D">
      <w:pPr>
        <w:ind w:left="2820" w:firstLine="720"/>
        <w:jc w:val="both"/>
        <w:rPr>
          <w:sz w:val="28"/>
          <w:szCs w:val="28"/>
        </w:rPr>
      </w:pPr>
      <w:r w:rsidRPr="00BE0ED1">
        <w:rPr>
          <w:sz w:val="28"/>
          <w:szCs w:val="28"/>
        </w:rPr>
        <w:t xml:space="preserve">      </w:t>
      </w:r>
      <w:r>
        <w:rPr>
          <w:sz w:val="28"/>
          <w:szCs w:val="28"/>
        </w:rPr>
        <w:t>решил</w:t>
      </w:r>
      <w:r w:rsidRPr="00BE0ED1">
        <w:rPr>
          <w:sz w:val="28"/>
          <w:szCs w:val="28"/>
        </w:rPr>
        <w:t>:</w:t>
      </w:r>
    </w:p>
    <w:p w:rsidR="008C5C7D" w:rsidP="008C5C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E7E95">
        <w:rPr>
          <w:sz w:val="28"/>
          <w:szCs w:val="28"/>
        </w:rPr>
        <w:t xml:space="preserve"> удовлетворении исковых требований </w:t>
      </w:r>
      <w:r w:rsidRPr="000A3FB3">
        <w:rPr>
          <w:sz w:val="28"/>
          <w:szCs w:val="28"/>
        </w:rPr>
        <w:t>Зариповой</w:t>
      </w:r>
      <w:r w:rsidRPr="000A3FB3">
        <w:rPr>
          <w:sz w:val="28"/>
          <w:szCs w:val="28"/>
        </w:rPr>
        <w:t xml:space="preserve"> А</w:t>
      </w:r>
      <w:r w:rsidR="006D24DD">
        <w:rPr>
          <w:sz w:val="28"/>
          <w:szCs w:val="28"/>
        </w:rPr>
        <w:t>.</w:t>
      </w:r>
      <w:r w:rsidRPr="000A3FB3">
        <w:rPr>
          <w:sz w:val="28"/>
          <w:szCs w:val="28"/>
        </w:rPr>
        <w:t>Т</w:t>
      </w:r>
      <w:r w:rsidR="006D24DD">
        <w:rPr>
          <w:sz w:val="28"/>
          <w:szCs w:val="28"/>
        </w:rPr>
        <w:t xml:space="preserve">. </w:t>
      </w:r>
      <w:r w:rsidRPr="001E7E95">
        <w:rPr>
          <w:sz w:val="28"/>
          <w:szCs w:val="28"/>
        </w:rPr>
        <w:t>к обществу с ограниченной ответственностью «Сеть Связной» о взыскании денежных средств, уплаченных за товар, штрафа за отказ в добровольном порядке удовлетворить требование потребителя, компенсации морального вреда, отказать</w:t>
      </w:r>
      <w:r>
        <w:rPr>
          <w:sz w:val="28"/>
          <w:szCs w:val="28"/>
        </w:rPr>
        <w:t>.</w:t>
      </w:r>
    </w:p>
    <w:p w:rsidR="008C5C7D" w:rsidRPr="00BE0ED1" w:rsidP="008C5C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ED1">
        <w:rPr>
          <w:sz w:val="28"/>
          <w:szCs w:val="28"/>
        </w:rPr>
        <w:t xml:space="preserve">  Заявление о составлении мотивированного решения суда может быть подано:</w:t>
      </w:r>
    </w:p>
    <w:p w:rsidR="008C5C7D" w:rsidRPr="00BE0ED1" w:rsidP="008C5C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ED1">
        <w:rPr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C5C7D" w:rsidRPr="00BE0ED1" w:rsidP="008C5C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0ED1">
        <w:rPr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C5C7D" w:rsidP="008C5C7D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7959">
        <w:rPr>
          <w:sz w:val="28"/>
          <w:szCs w:val="28"/>
        </w:rPr>
        <w:t>Решение может быть обжаловано сторонами в апелляционном порядке в Елабужский городской суд РТ в течение месяца со дня принятия решения суда в окончательной форме через мирового судью.</w:t>
      </w:r>
    </w:p>
    <w:p w:rsidR="008C5C7D" w:rsidRPr="008736F6" w:rsidP="008C5C7D">
      <w:pPr>
        <w:tabs>
          <w:tab w:val="left" w:pos="540"/>
        </w:tabs>
        <w:jc w:val="both"/>
        <w:rPr>
          <w:szCs w:val="28"/>
        </w:rPr>
      </w:pPr>
      <w:r w:rsidRPr="008736F6">
        <w:rPr>
          <w:sz w:val="28"/>
          <w:szCs w:val="28"/>
        </w:rPr>
        <w:t xml:space="preserve">Мировой судья: </w:t>
      </w:r>
    </w:p>
    <w:p w:rsidR="00FE68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461"/>
    <w:rsid w:val="000A3FB3"/>
    <w:rsid w:val="00177145"/>
    <w:rsid w:val="001E7E95"/>
    <w:rsid w:val="00494461"/>
    <w:rsid w:val="006D24DD"/>
    <w:rsid w:val="00777959"/>
    <w:rsid w:val="008736F6"/>
    <w:rsid w:val="008C5C7D"/>
    <w:rsid w:val="00BE0ED1"/>
    <w:rsid w:val="00FE68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8C5C7D"/>
    <w:pPr>
      <w:jc w:val="center"/>
    </w:pPr>
    <w:rPr>
      <w:sz w:val="28"/>
    </w:rPr>
  </w:style>
  <w:style w:type="paragraph" w:styleId="BodyTextIndent">
    <w:name w:val="Body Text Indent"/>
    <w:basedOn w:val="Normal"/>
    <w:link w:val="a"/>
    <w:rsid w:val="008C5C7D"/>
    <w:pPr>
      <w:ind w:firstLine="720"/>
      <w:jc w:val="both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8C5C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