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B87" w:rsidRPr="00CC0C20" w:rsidP="009A1B87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9A1B87" w:rsidP="009A1B87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A1B87" w:rsidP="009A1B87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25/1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9A1B87" w:rsidRPr="000C2D2C" w:rsidP="009A1B87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УИД</w:t>
      </w:r>
      <w:r w:rsidRPr="00C17F8E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C17F8E">
        <w:rPr>
          <w:szCs w:val="28"/>
        </w:rPr>
        <w:t>0100-01-20</w:t>
      </w:r>
      <w:r>
        <w:rPr>
          <w:szCs w:val="28"/>
        </w:rPr>
        <w:t>21</w:t>
      </w:r>
      <w:r w:rsidRPr="00C17F8E">
        <w:rPr>
          <w:szCs w:val="28"/>
        </w:rPr>
        <w:t>-00</w:t>
      </w:r>
      <w:r>
        <w:rPr>
          <w:szCs w:val="28"/>
        </w:rPr>
        <w:t>3339</w:t>
      </w:r>
      <w:r w:rsidRPr="00C17F8E">
        <w:rPr>
          <w:szCs w:val="28"/>
        </w:rPr>
        <w:t>-</w:t>
      </w:r>
      <w:r>
        <w:rPr>
          <w:szCs w:val="28"/>
        </w:rPr>
        <w:t>56</w:t>
      </w:r>
    </w:p>
    <w:p w:rsidR="009A1B87" w:rsidRPr="00A63605" w:rsidP="009A1B87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учет 203</w:t>
      </w:r>
    </w:p>
    <w:p w:rsidR="009A1B87" w:rsidRPr="00CC0C20" w:rsidP="009A1B87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9A1B87" w:rsidRPr="00CC0C20" w:rsidP="009A1B87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9A1B87" w:rsidP="009A1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января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9A1B87" w:rsidRPr="00CC0C20" w:rsidP="009A1B87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9A1B87" w:rsidRPr="00CC0C20" w:rsidP="009A1B87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F6788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МФК</w:t>
      </w:r>
      <w:r w:rsidRPr="00DF6788">
        <w:rPr>
          <w:sz w:val="28"/>
          <w:szCs w:val="28"/>
        </w:rPr>
        <w:t xml:space="preserve"> «</w:t>
      </w:r>
      <w:r>
        <w:rPr>
          <w:sz w:val="28"/>
          <w:szCs w:val="28"/>
        </w:rPr>
        <w:t>Займер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Дикому А</w:t>
      </w:r>
      <w:r w:rsidR="004F5CFE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4F5CFE">
        <w:rPr>
          <w:sz w:val="28"/>
          <w:szCs w:val="28"/>
        </w:rPr>
        <w:t>.</w:t>
      </w:r>
      <w:r w:rsidRPr="00D54AB2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потребительского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9A1B87" w:rsidRPr="00CC0C20" w:rsidP="009A1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194-199, 235 ГПК РФ, мировой судья</w:t>
      </w:r>
    </w:p>
    <w:p w:rsidR="009A1B87" w:rsidRPr="00CC0C20" w:rsidP="009A1B87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9A1B87" w:rsidRPr="00CC0C20" w:rsidP="009A1B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о</w:t>
      </w:r>
      <w:r w:rsidRPr="008F5905">
        <w:rPr>
          <w:sz w:val="28"/>
          <w:szCs w:val="28"/>
        </w:rPr>
        <w:t xml:space="preserve">бщества с ограниченной ответственностью </w:t>
      </w:r>
      <w:r w:rsidRPr="004357B1">
        <w:rPr>
          <w:sz w:val="28"/>
          <w:szCs w:val="28"/>
        </w:rPr>
        <w:t>МФК «</w:t>
      </w:r>
      <w:r w:rsidRPr="004357B1">
        <w:rPr>
          <w:sz w:val="28"/>
          <w:szCs w:val="28"/>
        </w:rPr>
        <w:t>Займер</w:t>
      </w:r>
      <w:r w:rsidRPr="004357B1">
        <w:rPr>
          <w:sz w:val="28"/>
          <w:szCs w:val="28"/>
        </w:rPr>
        <w:t>»</w:t>
      </w:r>
      <w:r w:rsidRPr="00D54AB2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 xml:space="preserve">к </w:t>
      </w:r>
      <w:r w:rsidRPr="00ED21A3">
        <w:rPr>
          <w:sz w:val="28"/>
          <w:szCs w:val="28"/>
        </w:rPr>
        <w:t>Дикому А</w:t>
      </w:r>
      <w:r w:rsidR="004F5CFE">
        <w:rPr>
          <w:sz w:val="28"/>
          <w:szCs w:val="28"/>
        </w:rPr>
        <w:t>.</w:t>
      </w:r>
      <w:r w:rsidRPr="00ED21A3">
        <w:rPr>
          <w:sz w:val="28"/>
          <w:szCs w:val="28"/>
        </w:rPr>
        <w:t>С</w:t>
      </w:r>
      <w:r w:rsidR="004F5CFE">
        <w:rPr>
          <w:sz w:val="28"/>
          <w:szCs w:val="28"/>
        </w:rPr>
        <w:t>.</w:t>
      </w:r>
      <w:r w:rsidRPr="00ED21A3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потребительского займа</w:t>
      </w:r>
      <w:r w:rsidRPr="004357B1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9A1B87" w:rsidP="009A1B87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>
        <w:rPr>
          <w:sz w:val="28"/>
          <w:szCs w:val="28"/>
        </w:rPr>
        <w:t>о</w:t>
      </w:r>
      <w:r w:rsidRPr="008F5905">
        <w:rPr>
          <w:sz w:val="28"/>
          <w:szCs w:val="28"/>
        </w:rPr>
        <w:t xml:space="preserve">бщества с ограниченной ответственностью </w:t>
      </w:r>
      <w:r w:rsidRPr="004357B1">
        <w:rPr>
          <w:sz w:val="28"/>
          <w:szCs w:val="28"/>
        </w:rPr>
        <w:t>МФК «</w:t>
      </w:r>
      <w:r w:rsidRPr="004357B1">
        <w:rPr>
          <w:sz w:val="28"/>
          <w:szCs w:val="28"/>
        </w:rPr>
        <w:t>Займер</w:t>
      </w:r>
      <w:r w:rsidRPr="004357B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ED21A3">
        <w:rPr>
          <w:sz w:val="28"/>
          <w:szCs w:val="28"/>
        </w:rPr>
        <w:t>Дико</w:t>
      </w:r>
      <w:r>
        <w:rPr>
          <w:sz w:val="28"/>
          <w:szCs w:val="28"/>
        </w:rPr>
        <w:t>го</w:t>
      </w:r>
      <w:r w:rsidR="004F5CFE">
        <w:rPr>
          <w:sz w:val="28"/>
          <w:szCs w:val="28"/>
        </w:rPr>
        <w:t xml:space="preserve"> А.</w:t>
      </w:r>
      <w:r w:rsidRPr="00ED21A3">
        <w:rPr>
          <w:sz w:val="28"/>
          <w:szCs w:val="28"/>
        </w:rPr>
        <w:t>С</w:t>
      </w:r>
      <w:r w:rsidR="004F5CFE">
        <w:rPr>
          <w:sz w:val="28"/>
          <w:szCs w:val="28"/>
        </w:rPr>
        <w:t>.</w:t>
      </w:r>
      <w:r w:rsidRPr="00ED21A3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4F5CFE">
        <w:rPr>
          <w:sz w:val="28"/>
          <w:szCs w:val="28"/>
        </w:rPr>
        <w:t>…</w:t>
      </w:r>
      <w:r>
        <w:rPr>
          <w:sz w:val="28"/>
          <w:szCs w:val="28"/>
        </w:rPr>
        <w:t xml:space="preserve"> от 02.07.2018 года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6 000 (шесть тысяч) рублей 00 копеек, в том числе, 2 000 (две тысячи) рублей 00 копеек – основной долг, 4 000 (четыре тысячи) рублей 00 копеек – проценты  за пользование займом, а также судебные расходы по уплате государственной</w:t>
      </w:r>
      <w:r>
        <w:rPr>
          <w:sz w:val="28"/>
          <w:szCs w:val="28"/>
        </w:rPr>
        <w:t xml:space="preserve"> пошлины в размере 400 (четыреста)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9A1B87" w:rsidRPr="00CC0C20" w:rsidP="009A1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9A1B87" w:rsidRPr="00CC0C20" w:rsidP="009A1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A1B87" w:rsidRPr="00CC0C20" w:rsidP="009A1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A1B87" w:rsidRPr="003D52A5" w:rsidP="009A1B87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 вправе подать </w:t>
      </w:r>
      <w:r>
        <w:rPr>
          <w:sz w:val="28"/>
          <w:szCs w:val="28"/>
        </w:rPr>
        <w:t>мировому судье</w:t>
      </w:r>
      <w:r w:rsidRPr="003D52A5">
        <w:rPr>
          <w:sz w:val="28"/>
          <w:szCs w:val="28"/>
        </w:rPr>
        <w:t>, принявш</w:t>
      </w:r>
      <w:r>
        <w:rPr>
          <w:sz w:val="28"/>
          <w:szCs w:val="28"/>
        </w:rPr>
        <w:t>ему</w:t>
      </w:r>
      <w:r w:rsidRPr="003D52A5">
        <w:rPr>
          <w:sz w:val="28"/>
          <w:szCs w:val="28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9A1B87" w:rsidRPr="003D52A5" w:rsidP="009A1B87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Ответчиком заочное решение суда может быть обжаловано </w:t>
      </w:r>
      <w:r w:rsidRPr="003D52A5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D52A5">
        <w:rPr>
          <w:sz w:val="28"/>
          <w:szCs w:val="28"/>
        </w:rPr>
        <w:t xml:space="preserve"> заявления об отмене этого решения суда.</w:t>
      </w:r>
    </w:p>
    <w:p w:rsidR="009A1B87" w:rsidP="009A1B87">
      <w:pPr>
        <w:ind w:firstLine="540"/>
        <w:jc w:val="both"/>
        <w:rPr>
          <w:sz w:val="28"/>
          <w:szCs w:val="28"/>
        </w:rPr>
      </w:pPr>
      <w:r w:rsidRPr="003D52A5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 w:rsidRPr="003D52A5">
        <w:rPr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D52A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</w:p>
    <w:p w:rsidR="009A1B87" w:rsidRPr="00CC0C20" w:rsidP="009A1B87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807A60"/>
    <w:sectPr w:rsidSect="005760C6">
      <w:pgSz w:w="11906" w:h="16838"/>
      <w:pgMar w:top="1134" w:right="1134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5E"/>
    <w:rsid w:val="000C2D2C"/>
    <w:rsid w:val="00331AC8"/>
    <w:rsid w:val="003D52A5"/>
    <w:rsid w:val="004357B1"/>
    <w:rsid w:val="004F5CFE"/>
    <w:rsid w:val="007C535E"/>
    <w:rsid w:val="00807A60"/>
    <w:rsid w:val="008F5905"/>
    <w:rsid w:val="009A1B87"/>
    <w:rsid w:val="00A63605"/>
    <w:rsid w:val="00C17F8E"/>
    <w:rsid w:val="00CC0C20"/>
    <w:rsid w:val="00D54AB2"/>
    <w:rsid w:val="00DF6788"/>
    <w:rsid w:val="00ED21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9A1B87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9A1B87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9A1B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