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103" w:rsidRPr="00715AD2" w:rsidP="008A5D41" w14:paraId="6C55D157" w14:textId="65FF75C9">
      <w:pPr>
        <w:jc w:val="center"/>
        <w:rPr>
          <w:sz w:val="28"/>
          <w:szCs w:val="28"/>
        </w:rPr>
      </w:pPr>
      <w:r w:rsidRPr="00715AD2">
        <w:rPr>
          <w:sz w:val="28"/>
          <w:szCs w:val="28"/>
        </w:rPr>
        <w:t>Подлинник решени</w:t>
      </w:r>
      <w:r w:rsidRPr="00715AD2" w:rsidR="00715AD2">
        <w:rPr>
          <w:sz w:val="28"/>
          <w:szCs w:val="28"/>
        </w:rPr>
        <w:t>я приобщен к гражданскому делу</w:t>
      </w:r>
      <w:r w:rsidRPr="00715AD2">
        <w:rPr>
          <w:sz w:val="28"/>
          <w:szCs w:val="28"/>
        </w:rPr>
        <w:t xml:space="preserve"> № 2-3-</w:t>
      </w:r>
      <w:r w:rsidRPr="00715AD2" w:rsidR="0018030D">
        <w:rPr>
          <w:sz w:val="28"/>
          <w:szCs w:val="28"/>
        </w:rPr>
        <w:t>272/2022</w:t>
      </w:r>
      <w:r w:rsidRPr="00715AD2">
        <w:rPr>
          <w:sz w:val="28"/>
          <w:szCs w:val="28"/>
        </w:rPr>
        <w:t xml:space="preserve"> судебного участка № 3 по Альметьевскому судебному району РТ</w:t>
      </w:r>
    </w:p>
    <w:p w:rsidR="008A5D41" w:rsidRPr="00715AD2" w:rsidP="008A5D41" w14:paraId="1F6421C3" w14:textId="77777777">
      <w:pPr>
        <w:jc w:val="center"/>
        <w:rPr>
          <w:sz w:val="28"/>
          <w:szCs w:val="28"/>
        </w:rPr>
      </w:pPr>
    </w:p>
    <w:p w:rsidR="00490D3A" w:rsidRPr="00715AD2" w:rsidP="008A5D41" w14:paraId="4A7FA11C" w14:textId="1FCF2071">
      <w:pPr>
        <w:jc w:val="center"/>
        <w:rPr>
          <w:sz w:val="28"/>
          <w:szCs w:val="28"/>
        </w:rPr>
      </w:pPr>
      <w:r w:rsidRPr="00715AD2">
        <w:rPr>
          <w:sz w:val="28"/>
          <w:szCs w:val="28"/>
        </w:rPr>
        <w:t>УИД 16</w:t>
      </w:r>
      <w:r w:rsidRPr="00715AD2">
        <w:rPr>
          <w:sz w:val="28"/>
          <w:szCs w:val="28"/>
          <w:lang w:val="en-US"/>
        </w:rPr>
        <w:t>MS</w:t>
      </w:r>
      <w:r w:rsidRPr="00715AD2">
        <w:rPr>
          <w:sz w:val="28"/>
          <w:szCs w:val="28"/>
        </w:rPr>
        <w:t>0084-01-202</w:t>
      </w:r>
      <w:r w:rsidRPr="00715AD2" w:rsidR="0018030D">
        <w:rPr>
          <w:sz w:val="28"/>
          <w:szCs w:val="28"/>
        </w:rPr>
        <w:t>2-000597-28</w:t>
      </w:r>
      <w:r w:rsidRPr="00715AD2" w:rsidR="004A1DE6">
        <w:rPr>
          <w:sz w:val="28"/>
          <w:szCs w:val="28"/>
        </w:rPr>
        <w:tab/>
      </w:r>
      <w:r w:rsidRPr="00715AD2">
        <w:rPr>
          <w:sz w:val="28"/>
          <w:szCs w:val="28"/>
        </w:rPr>
        <w:tab/>
      </w:r>
      <w:r w:rsidRPr="00715AD2">
        <w:rPr>
          <w:sz w:val="28"/>
          <w:szCs w:val="28"/>
        </w:rPr>
        <w:tab/>
      </w:r>
      <w:r w:rsidRPr="00715AD2">
        <w:rPr>
          <w:sz w:val="28"/>
          <w:szCs w:val="28"/>
        </w:rPr>
        <w:tab/>
      </w:r>
      <w:r w:rsidRPr="00715AD2" w:rsidR="000D1103">
        <w:rPr>
          <w:sz w:val="28"/>
          <w:szCs w:val="28"/>
        </w:rPr>
        <w:t>дело № 2-3-</w:t>
      </w:r>
      <w:r w:rsidRPr="00715AD2" w:rsidR="0018030D">
        <w:rPr>
          <w:sz w:val="28"/>
          <w:szCs w:val="28"/>
        </w:rPr>
        <w:t>272/2022</w:t>
      </w:r>
    </w:p>
    <w:p w:rsidR="008A5D41" w:rsidRPr="00715AD2" w:rsidP="00A71E3C" w14:paraId="5F700616" w14:textId="77777777">
      <w:pPr>
        <w:jc w:val="both"/>
        <w:rPr>
          <w:sz w:val="28"/>
          <w:szCs w:val="28"/>
        </w:rPr>
      </w:pPr>
    </w:p>
    <w:p w:rsidR="001F010D" w:rsidRPr="00715AD2" w:rsidP="001F010D" w14:paraId="36F0CE2D" w14:textId="77777777">
      <w:pPr>
        <w:jc w:val="center"/>
        <w:rPr>
          <w:sz w:val="28"/>
          <w:szCs w:val="28"/>
        </w:rPr>
      </w:pPr>
      <w:r w:rsidRPr="00715AD2">
        <w:rPr>
          <w:sz w:val="28"/>
          <w:szCs w:val="28"/>
        </w:rPr>
        <w:t>ЗАОЧНОЕ РЕШЕНИЕ</w:t>
      </w:r>
    </w:p>
    <w:p w:rsidR="000D1103" w:rsidRPr="00715AD2" w:rsidP="008B4C3C" w14:paraId="6A7D1FF9" w14:textId="1576A9EB">
      <w:pPr>
        <w:jc w:val="center"/>
        <w:rPr>
          <w:sz w:val="28"/>
          <w:szCs w:val="28"/>
        </w:rPr>
      </w:pPr>
      <w:r w:rsidRPr="00715AD2">
        <w:rPr>
          <w:sz w:val="28"/>
          <w:szCs w:val="28"/>
        </w:rPr>
        <w:t>ИМЕНЕМ РОССИЙСКОЙ ФЕДЕРАЦИИ</w:t>
      </w:r>
    </w:p>
    <w:p w:rsidR="008A5D41" w:rsidRPr="00715AD2" w:rsidP="008B4C3C" w14:paraId="67A6686F" w14:textId="77777777">
      <w:pPr>
        <w:jc w:val="center"/>
        <w:rPr>
          <w:sz w:val="28"/>
          <w:szCs w:val="28"/>
        </w:rPr>
      </w:pPr>
    </w:p>
    <w:p w:rsidR="008A5D41" w:rsidRPr="00715AD2" w:rsidP="000D1103" w14:paraId="7601607C" w14:textId="14568FBE">
      <w:pPr>
        <w:jc w:val="both"/>
        <w:rPr>
          <w:sz w:val="28"/>
          <w:szCs w:val="28"/>
        </w:rPr>
      </w:pPr>
      <w:r w:rsidRPr="00715AD2">
        <w:rPr>
          <w:sz w:val="28"/>
          <w:szCs w:val="28"/>
        </w:rPr>
        <w:t>01 марта 2022</w:t>
      </w:r>
      <w:r w:rsidRPr="00715AD2" w:rsidR="000D1103">
        <w:rPr>
          <w:sz w:val="28"/>
          <w:szCs w:val="28"/>
        </w:rPr>
        <w:t xml:space="preserve"> года</w:t>
      </w:r>
      <w:r w:rsidRPr="00715AD2" w:rsidR="000D1103">
        <w:rPr>
          <w:sz w:val="28"/>
          <w:szCs w:val="28"/>
        </w:rPr>
        <w:tab/>
      </w:r>
      <w:r w:rsidRPr="00715AD2" w:rsidR="000D1103">
        <w:rPr>
          <w:sz w:val="28"/>
          <w:szCs w:val="28"/>
        </w:rPr>
        <w:tab/>
      </w:r>
      <w:r w:rsidRPr="00715AD2" w:rsidR="000D1103">
        <w:rPr>
          <w:sz w:val="28"/>
          <w:szCs w:val="28"/>
        </w:rPr>
        <w:tab/>
      </w:r>
      <w:r w:rsidRPr="00715AD2" w:rsidR="000D1103">
        <w:rPr>
          <w:sz w:val="28"/>
          <w:szCs w:val="28"/>
        </w:rPr>
        <w:tab/>
      </w:r>
      <w:r w:rsidRPr="00715AD2" w:rsidR="000D1103">
        <w:rPr>
          <w:sz w:val="28"/>
          <w:szCs w:val="28"/>
        </w:rPr>
        <w:tab/>
      </w:r>
      <w:r w:rsidRPr="00715AD2" w:rsidR="000D1103">
        <w:rPr>
          <w:sz w:val="28"/>
          <w:szCs w:val="28"/>
        </w:rPr>
        <w:tab/>
        <w:t xml:space="preserve">         город Альметьевск</w:t>
      </w:r>
    </w:p>
    <w:p w:rsidR="000D1103" w:rsidRPr="00715AD2" w:rsidP="000D1103" w14:paraId="060AF85A" w14:textId="0893A90F">
      <w:pPr>
        <w:ind w:firstLine="708"/>
        <w:jc w:val="both"/>
        <w:rPr>
          <w:sz w:val="28"/>
          <w:szCs w:val="28"/>
        </w:rPr>
      </w:pPr>
      <w:r w:rsidRPr="00715AD2">
        <w:rPr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 </w:t>
      </w:r>
    </w:p>
    <w:p w:rsidR="000D1103" w:rsidRPr="00715AD2" w:rsidP="000D1103" w14:paraId="6DE64A44" w14:textId="3D0BFFF0">
      <w:pPr>
        <w:jc w:val="both"/>
        <w:rPr>
          <w:sz w:val="28"/>
          <w:szCs w:val="28"/>
        </w:rPr>
      </w:pPr>
      <w:r w:rsidRPr="00715AD2">
        <w:rPr>
          <w:sz w:val="28"/>
          <w:szCs w:val="28"/>
        </w:rPr>
        <w:t xml:space="preserve">при секретаре судебного заседания </w:t>
      </w:r>
      <w:r w:rsidRPr="00715AD2" w:rsidR="004A1DE6">
        <w:rPr>
          <w:sz w:val="28"/>
          <w:szCs w:val="28"/>
        </w:rPr>
        <w:t>Сабирзяновой</w:t>
      </w:r>
      <w:r w:rsidRPr="00715AD2" w:rsidR="004A1DE6">
        <w:rPr>
          <w:sz w:val="28"/>
          <w:szCs w:val="28"/>
        </w:rPr>
        <w:t xml:space="preserve"> А.А.,</w:t>
      </w:r>
    </w:p>
    <w:p w:rsidR="004A1DE6" w:rsidRPr="00715AD2" w:rsidP="000D1103" w14:paraId="4D43CC93" w14:textId="76A25694">
      <w:pPr>
        <w:jc w:val="both"/>
        <w:rPr>
          <w:sz w:val="28"/>
          <w:szCs w:val="28"/>
        </w:rPr>
      </w:pPr>
      <w:r w:rsidRPr="00715AD2">
        <w:rPr>
          <w:sz w:val="28"/>
          <w:szCs w:val="28"/>
        </w:rPr>
        <w:t xml:space="preserve">без участия </w:t>
      </w:r>
      <w:r w:rsidRPr="00715AD2" w:rsidR="001F010D">
        <w:rPr>
          <w:sz w:val="28"/>
          <w:szCs w:val="28"/>
        </w:rPr>
        <w:t>истца и ответчика</w:t>
      </w:r>
      <w:r w:rsidRPr="00715AD2">
        <w:rPr>
          <w:sz w:val="28"/>
          <w:szCs w:val="28"/>
        </w:rPr>
        <w:t>,</w:t>
      </w:r>
    </w:p>
    <w:p w:rsidR="000D1103" w:rsidRPr="00715AD2" w:rsidP="000D1103" w14:paraId="4CB189E1" w14:textId="45BA6970">
      <w:pPr>
        <w:jc w:val="both"/>
        <w:rPr>
          <w:sz w:val="28"/>
          <w:szCs w:val="28"/>
        </w:rPr>
      </w:pPr>
      <w:r w:rsidRPr="00715AD2">
        <w:rPr>
          <w:sz w:val="28"/>
          <w:szCs w:val="28"/>
        </w:rPr>
        <w:t>рассмотрев в открытом судебном заседании гражданское дело</w:t>
      </w:r>
      <w:r w:rsidRPr="00715AD2" w:rsidR="00656B2C">
        <w:rPr>
          <w:sz w:val="28"/>
          <w:szCs w:val="28"/>
        </w:rPr>
        <w:t xml:space="preserve"> по</w:t>
      </w:r>
      <w:r w:rsidRPr="00715AD2">
        <w:rPr>
          <w:sz w:val="28"/>
          <w:szCs w:val="28"/>
        </w:rPr>
        <w:t xml:space="preserve"> иску </w:t>
      </w:r>
      <w:r w:rsidRPr="00715AD2" w:rsidR="00561BE0">
        <w:rPr>
          <w:sz w:val="28"/>
          <w:szCs w:val="28"/>
        </w:rPr>
        <w:t>общества с ограниченной ответственностью «</w:t>
      </w:r>
      <w:r w:rsidRPr="00715AD2" w:rsidR="0018030D">
        <w:rPr>
          <w:sz w:val="28"/>
          <w:szCs w:val="28"/>
        </w:rPr>
        <w:t>Региональная Служба Взыскания</w:t>
      </w:r>
      <w:r w:rsidRPr="00715AD2" w:rsidR="00561BE0">
        <w:rPr>
          <w:sz w:val="28"/>
          <w:szCs w:val="28"/>
        </w:rPr>
        <w:t xml:space="preserve">» к </w:t>
      </w:r>
      <w:r w:rsidRPr="00715AD2" w:rsidR="0018030D">
        <w:rPr>
          <w:sz w:val="28"/>
          <w:szCs w:val="28"/>
        </w:rPr>
        <w:t>Осипову А</w:t>
      </w:r>
      <w:r w:rsidR="00DB0CCA">
        <w:rPr>
          <w:sz w:val="28"/>
          <w:szCs w:val="28"/>
        </w:rPr>
        <w:t>.</w:t>
      </w:r>
      <w:r w:rsidRPr="00715AD2" w:rsidR="0018030D">
        <w:rPr>
          <w:sz w:val="28"/>
          <w:szCs w:val="28"/>
        </w:rPr>
        <w:t>А</w:t>
      </w:r>
      <w:r w:rsidR="00DB0CCA">
        <w:rPr>
          <w:sz w:val="28"/>
          <w:szCs w:val="28"/>
        </w:rPr>
        <w:t>.</w:t>
      </w:r>
      <w:r w:rsidRPr="00715AD2" w:rsidR="00561BE0">
        <w:rPr>
          <w:sz w:val="28"/>
          <w:szCs w:val="28"/>
        </w:rPr>
        <w:t xml:space="preserve"> </w:t>
      </w:r>
      <w:r w:rsidRPr="00715AD2" w:rsidR="009F5B48">
        <w:rPr>
          <w:sz w:val="28"/>
          <w:szCs w:val="28"/>
        </w:rPr>
        <w:t xml:space="preserve">о взыскании </w:t>
      </w:r>
      <w:r w:rsidRPr="00715AD2" w:rsidR="00561BE0">
        <w:rPr>
          <w:sz w:val="28"/>
          <w:szCs w:val="28"/>
        </w:rPr>
        <w:t>задолженности</w:t>
      </w:r>
      <w:r w:rsidRPr="00715AD2" w:rsidR="009F5B48">
        <w:rPr>
          <w:sz w:val="28"/>
          <w:szCs w:val="28"/>
        </w:rPr>
        <w:t xml:space="preserve"> по договору займа</w:t>
      </w:r>
      <w:r w:rsidRPr="00715AD2">
        <w:rPr>
          <w:sz w:val="28"/>
          <w:szCs w:val="28"/>
        </w:rPr>
        <w:t>,</w:t>
      </w:r>
    </w:p>
    <w:p w:rsidR="0018030D" w:rsidRPr="00715AD2" w:rsidP="000D1103" w14:paraId="1827391B" w14:textId="77777777">
      <w:pPr>
        <w:jc w:val="both"/>
        <w:rPr>
          <w:sz w:val="28"/>
          <w:szCs w:val="28"/>
        </w:rPr>
      </w:pPr>
    </w:p>
    <w:p w:rsidR="000D1103" w:rsidRPr="00715AD2" w:rsidP="00A71E3C" w14:paraId="643D0786" w14:textId="28D1CF02">
      <w:pPr>
        <w:jc w:val="center"/>
        <w:rPr>
          <w:sz w:val="28"/>
          <w:szCs w:val="28"/>
        </w:rPr>
      </w:pPr>
      <w:r w:rsidRPr="00715AD2">
        <w:rPr>
          <w:sz w:val="28"/>
          <w:szCs w:val="28"/>
        </w:rPr>
        <w:t>У С Т А Н О В И Л :</w:t>
      </w:r>
    </w:p>
    <w:p w:rsidR="00490D3A" w:rsidRPr="00715AD2" w:rsidP="00A71E3C" w14:paraId="13FF5273" w14:textId="77777777">
      <w:pPr>
        <w:jc w:val="center"/>
        <w:rPr>
          <w:sz w:val="28"/>
          <w:szCs w:val="28"/>
        </w:rPr>
      </w:pPr>
    </w:p>
    <w:p w:rsidR="000D5071" w:rsidRPr="008B4C3C" w:rsidP="000D1103" w14:paraId="766F32D5" w14:textId="6E3EDBD4">
      <w:pPr>
        <w:ind w:firstLine="709"/>
        <w:jc w:val="both"/>
        <w:rPr>
          <w:sz w:val="28"/>
          <w:szCs w:val="28"/>
        </w:rPr>
      </w:pPr>
      <w:r w:rsidRPr="00715AD2">
        <w:rPr>
          <w:sz w:val="28"/>
          <w:szCs w:val="28"/>
        </w:rPr>
        <w:t>общество</w:t>
      </w:r>
      <w:r w:rsidRPr="00715AD2" w:rsidR="00561BE0">
        <w:rPr>
          <w:sz w:val="28"/>
          <w:szCs w:val="28"/>
        </w:rPr>
        <w:t xml:space="preserve"> с ограниченной ответственностью </w:t>
      </w:r>
      <w:r w:rsidRPr="00715AD2" w:rsidR="0018030D">
        <w:rPr>
          <w:sz w:val="28"/>
          <w:szCs w:val="28"/>
        </w:rPr>
        <w:t>«Региональная</w:t>
      </w:r>
      <w:r w:rsidR="0018030D">
        <w:rPr>
          <w:sz w:val="28"/>
          <w:szCs w:val="28"/>
        </w:rPr>
        <w:t xml:space="preserve"> Служба Взыскания»</w:t>
      </w:r>
      <w:r w:rsidR="00561BE0">
        <w:rPr>
          <w:sz w:val="28"/>
          <w:szCs w:val="28"/>
        </w:rPr>
        <w:t xml:space="preserve"> (далее ООО «</w:t>
      </w:r>
      <w:r w:rsidR="0018030D">
        <w:rPr>
          <w:sz w:val="28"/>
          <w:szCs w:val="28"/>
        </w:rPr>
        <w:t>Р</w:t>
      </w:r>
      <w:r w:rsidR="00561BE0">
        <w:rPr>
          <w:sz w:val="28"/>
          <w:szCs w:val="28"/>
        </w:rPr>
        <w:t xml:space="preserve">СВ») </w:t>
      </w:r>
      <w:r w:rsidRPr="008B4C3C" w:rsidR="009F5B48">
        <w:rPr>
          <w:sz w:val="28"/>
          <w:szCs w:val="28"/>
        </w:rPr>
        <w:t xml:space="preserve">обратилось с иском к </w:t>
      </w:r>
      <w:r w:rsidR="0018030D">
        <w:rPr>
          <w:sz w:val="28"/>
          <w:szCs w:val="28"/>
        </w:rPr>
        <w:t>Ос</w:t>
      </w:r>
      <w:r w:rsidR="00715AD2">
        <w:rPr>
          <w:sz w:val="28"/>
          <w:szCs w:val="28"/>
        </w:rPr>
        <w:t>ипову</w:t>
      </w:r>
      <w:r w:rsidR="0018030D">
        <w:rPr>
          <w:sz w:val="28"/>
          <w:szCs w:val="28"/>
        </w:rPr>
        <w:t xml:space="preserve"> А.А.</w:t>
      </w:r>
      <w:r w:rsidRPr="008B4C3C" w:rsidR="009F5B48">
        <w:rPr>
          <w:sz w:val="28"/>
          <w:szCs w:val="28"/>
        </w:rPr>
        <w:t xml:space="preserve"> о взыскании </w:t>
      </w:r>
      <w:r w:rsidR="00561BE0">
        <w:rPr>
          <w:sz w:val="28"/>
          <w:szCs w:val="28"/>
        </w:rPr>
        <w:t>задолженности</w:t>
      </w:r>
      <w:r w:rsidRPr="008B4C3C">
        <w:rPr>
          <w:sz w:val="28"/>
          <w:szCs w:val="28"/>
        </w:rPr>
        <w:t xml:space="preserve"> по договору займа.</w:t>
      </w:r>
    </w:p>
    <w:p w:rsidR="000D5071" w:rsidRPr="008A5D41" w:rsidP="00715AD2" w14:paraId="6AC4401F" w14:textId="7EF3CDAB">
      <w:pPr>
        <w:ind w:firstLine="709"/>
        <w:jc w:val="both"/>
        <w:rPr>
          <w:sz w:val="28"/>
          <w:szCs w:val="28"/>
        </w:rPr>
      </w:pPr>
      <w:r w:rsidRPr="008B4C3C">
        <w:rPr>
          <w:sz w:val="28"/>
          <w:szCs w:val="28"/>
        </w:rPr>
        <w:t xml:space="preserve">В обоснование иска указано, что </w:t>
      </w:r>
      <w:r w:rsidR="0018030D">
        <w:rPr>
          <w:sz w:val="28"/>
          <w:szCs w:val="28"/>
        </w:rPr>
        <w:t>16.08.2018</w:t>
      </w:r>
      <w:r w:rsidRPr="008B4C3C">
        <w:rPr>
          <w:sz w:val="28"/>
          <w:szCs w:val="28"/>
        </w:rPr>
        <w:t xml:space="preserve"> между ООО МФК «ВЭББАНКИР» и ответчиком заключен договор</w:t>
      </w:r>
      <w:r w:rsidR="00A64557">
        <w:rPr>
          <w:sz w:val="28"/>
          <w:szCs w:val="28"/>
        </w:rPr>
        <w:t xml:space="preserve"> </w:t>
      </w:r>
      <w:r w:rsidRPr="008B4C3C">
        <w:rPr>
          <w:sz w:val="28"/>
          <w:szCs w:val="28"/>
        </w:rPr>
        <w:t>микрозайма №</w:t>
      </w:r>
      <w:r w:rsidR="00DB0CCA">
        <w:rPr>
          <w:sz w:val="28"/>
          <w:szCs w:val="28"/>
        </w:rPr>
        <w:t xml:space="preserve"> «данные изъяты»</w:t>
      </w:r>
      <w:r w:rsidR="00C8171C">
        <w:rPr>
          <w:sz w:val="28"/>
          <w:szCs w:val="28"/>
        </w:rPr>
        <w:t xml:space="preserve">, </w:t>
      </w:r>
      <w:r w:rsidRPr="008B4C3C">
        <w:rPr>
          <w:sz w:val="28"/>
          <w:szCs w:val="28"/>
        </w:rPr>
        <w:t xml:space="preserve">по условиям которого </w:t>
      </w:r>
      <w:r w:rsidR="0018030D">
        <w:rPr>
          <w:sz w:val="28"/>
          <w:szCs w:val="28"/>
        </w:rPr>
        <w:t xml:space="preserve">кредитор предоставил ответчику </w:t>
      </w:r>
      <w:r w:rsidR="0018030D">
        <w:rPr>
          <w:sz w:val="28"/>
          <w:szCs w:val="28"/>
        </w:rPr>
        <w:t>микрозайм</w:t>
      </w:r>
      <w:r w:rsidR="0018030D">
        <w:rPr>
          <w:sz w:val="28"/>
          <w:szCs w:val="28"/>
        </w:rPr>
        <w:t xml:space="preserve"> в размере 15000 руб. на условиях договора, а ответчик обязался возвратить </w:t>
      </w:r>
      <w:r w:rsidR="0018030D">
        <w:rPr>
          <w:sz w:val="28"/>
          <w:szCs w:val="28"/>
        </w:rPr>
        <w:t>микрозайм</w:t>
      </w:r>
      <w:r w:rsidR="0018030D">
        <w:rPr>
          <w:sz w:val="28"/>
          <w:szCs w:val="28"/>
        </w:rPr>
        <w:t>, уплатить про</w:t>
      </w:r>
      <w:r w:rsidR="00715AD2">
        <w:rPr>
          <w:sz w:val="28"/>
          <w:szCs w:val="28"/>
        </w:rPr>
        <w:t xml:space="preserve">центы за пользования </w:t>
      </w:r>
      <w:r w:rsidR="00715AD2">
        <w:rPr>
          <w:sz w:val="28"/>
          <w:szCs w:val="28"/>
        </w:rPr>
        <w:t>микрозаймом</w:t>
      </w:r>
      <w:r w:rsidR="0018030D">
        <w:rPr>
          <w:sz w:val="28"/>
          <w:szCs w:val="28"/>
        </w:rPr>
        <w:t>, предусмотренные договором в сроки и порядке, установленные договором. Договор заключен с применением аналога собственноручной подписи ответчика. В нарушение установленного договором срока оплаты, а также несмотря на истечение срока займа, полученные денежные средства ответчиком не были возвращены. 29.03.2019</w:t>
      </w:r>
      <w:r w:rsidR="00252CF2">
        <w:rPr>
          <w:sz w:val="28"/>
          <w:szCs w:val="28"/>
        </w:rPr>
        <w:t xml:space="preserve"> ООО МФК «ВЭББАНКИР» уступило права (требования) по данному договору займа (микрозайма) ООО </w:t>
      </w:r>
      <w:r w:rsidRPr="008A5D41" w:rsidR="00252CF2">
        <w:rPr>
          <w:sz w:val="28"/>
          <w:szCs w:val="28"/>
        </w:rPr>
        <w:t>«</w:t>
      </w:r>
      <w:r w:rsidR="0018030D">
        <w:rPr>
          <w:sz w:val="28"/>
          <w:szCs w:val="28"/>
        </w:rPr>
        <w:t>РСВ</w:t>
      </w:r>
      <w:r w:rsidRPr="008A5D41" w:rsidR="00252CF2">
        <w:rPr>
          <w:sz w:val="28"/>
          <w:szCs w:val="28"/>
        </w:rPr>
        <w:t>», что подтверждается договором об уступке прав (требований) №</w:t>
      </w:r>
      <w:r w:rsidR="0018030D">
        <w:rPr>
          <w:sz w:val="28"/>
          <w:szCs w:val="28"/>
        </w:rPr>
        <w:t>29/03</w:t>
      </w:r>
      <w:r w:rsidRPr="008A5D41" w:rsidR="00252CF2">
        <w:rPr>
          <w:sz w:val="28"/>
          <w:szCs w:val="28"/>
        </w:rPr>
        <w:t xml:space="preserve">. </w:t>
      </w:r>
      <w:r w:rsidR="0018030D">
        <w:rPr>
          <w:sz w:val="28"/>
          <w:szCs w:val="28"/>
        </w:rPr>
        <w:t>И</w:t>
      </w:r>
      <w:r w:rsidRPr="008A5D41" w:rsidR="0018030D">
        <w:rPr>
          <w:sz w:val="28"/>
          <w:szCs w:val="28"/>
        </w:rPr>
        <w:t>стцом осуществлен расчет задолженности по договору, которая</w:t>
      </w:r>
      <w:r w:rsidR="0018030D">
        <w:rPr>
          <w:sz w:val="28"/>
          <w:szCs w:val="28"/>
        </w:rPr>
        <w:t xml:space="preserve"> по состоянию на 21.01.2022</w:t>
      </w:r>
      <w:r w:rsidRPr="008A5D41" w:rsidR="0018030D">
        <w:rPr>
          <w:sz w:val="28"/>
          <w:szCs w:val="28"/>
        </w:rPr>
        <w:t xml:space="preserve"> составила</w:t>
      </w:r>
      <w:r w:rsidR="0018030D">
        <w:rPr>
          <w:sz w:val="28"/>
          <w:szCs w:val="28"/>
        </w:rPr>
        <w:t xml:space="preserve"> 46485 руб., в том числе 15000 руб. – основной долг, 30000 руб. –проценты</w:t>
      </w:r>
      <w:r w:rsidR="00BC3624">
        <w:rPr>
          <w:sz w:val="28"/>
          <w:szCs w:val="28"/>
        </w:rPr>
        <w:t xml:space="preserve"> за пользование,</w:t>
      </w:r>
      <w:r w:rsidR="0018030D">
        <w:rPr>
          <w:sz w:val="28"/>
          <w:szCs w:val="28"/>
        </w:rPr>
        <w:t xml:space="preserve"> 1485 руб. </w:t>
      </w:r>
      <w:r w:rsidR="003F3478">
        <w:rPr>
          <w:sz w:val="28"/>
          <w:szCs w:val="28"/>
        </w:rPr>
        <w:t>–</w:t>
      </w:r>
      <w:r w:rsidR="0018030D">
        <w:rPr>
          <w:sz w:val="28"/>
          <w:szCs w:val="28"/>
        </w:rPr>
        <w:t xml:space="preserve"> неустойка</w:t>
      </w:r>
      <w:r w:rsidR="003F3478">
        <w:rPr>
          <w:sz w:val="28"/>
          <w:szCs w:val="28"/>
        </w:rPr>
        <w:t>.</w:t>
      </w:r>
      <w:r w:rsidR="00715AD2">
        <w:rPr>
          <w:sz w:val="28"/>
          <w:szCs w:val="28"/>
        </w:rPr>
        <w:t xml:space="preserve"> </w:t>
      </w:r>
      <w:r w:rsidRPr="008A5D41" w:rsidR="004A1DE6">
        <w:rPr>
          <w:sz w:val="28"/>
          <w:szCs w:val="28"/>
        </w:rPr>
        <w:t>На основании изложенного истец п</w:t>
      </w:r>
      <w:r w:rsidRPr="008A5D41" w:rsidR="0010136D">
        <w:rPr>
          <w:sz w:val="28"/>
          <w:szCs w:val="28"/>
        </w:rPr>
        <w:t>росит взыс</w:t>
      </w:r>
      <w:r w:rsidRPr="008A5D41" w:rsidR="00236805">
        <w:rPr>
          <w:sz w:val="28"/>
          <w:szCs w:val="28"/>
        </w:rPr>
        <w:t xml:space="preserve">кать с ответчика </w:t>
      </w:r>
      <w:r w:rsidR="00BC3624">
        <w:rPr>
          <w:sz w:val="28"/>
          <w:szCs w:val="28"/>
        </w:rPr>
        <w:t>Осипова А.А.</w:t>
      </w:r>
      <w:r w:rsidRPr="008A5D41" w:rsidR="00236805">
        <w:rPr>
          <w:sz w:val="28"/>
          <w:szCs w:val="28"/>
        </w:rPr>
        <w:t xml:space="preserve"> </w:t>
      </w:r>
      <w:r w:rsidRPr="008A5D41" w:rsidR="0010136D">
        <w:rPr>
          <w:sz w:val="28"/>
          <w:szCs w:val="28"/>
        </w:rPr>
        <w:t xml:space="preserve">в пользу </w:t>
      </w:r>
      <w:r w:rsidRPr="008A5D41" w:rsidR="00411E96">
        <w:rPr>
          <w:sz w:val="28"/>
          <w:szCs w:val="28"/>
        </w:rPr>
        <w:t xml:space="preserve">истца </w:t>
      </w:r>
      <w:r w:rsidRPr="008A5D41" w:rsidR="004A1DE6">
        <w:rPr>
          <w:sz w:val="28"/>
          <w:szCs w:val="28"/>
        </w:rPr>
        <w:t xml:space="preserve">задолженность в размере </w:t>
      </w:r>
      <w:r w:rsidR="00BC3624">
        <w:rPr>
          <w:sz w:val="28"/>
          <w:szCs w:val="28"/>
        </w:rPr>
        <w:t>46485</w:t>
      </w:r>
      <w:r w:rsidRPr="008A5D41" w:rsidR="0010136D">
        <w:rPr>
          <w:sz w:val="28"/>
          <w:szCs w:val="28"/>
        </w:rPr>
        <w:t xml:space="preserve"> руб., расходы по оплате государственной пошлины в размере </w:t>
      </w:r>
      <w:r w:rsidR="00BC3624">
        <w:rPr>
          <w:sz w:val="28"/>
          <w:szCs w:val="28"/>
        </w:rPr>
        <w:t>1594,56</w:t>
      </w:r>
      <w:r w:rsidRPr="008A5D41" w:rsidR="0010136D">
        <w:rPr>
          <w:sz w:val="28"/>
          <w:szCs w:val="28"/>
        </w:rPr>
        <w:t xml:space="preserve"> руб.</w:t>
      </w:r>
    </w:p>
    <w:p w:rsidR="000D1103" w:rsidRPr="00715AD2" w:rsidP="008A5D41" w14:paraId="569D1CAD" w14:textId="563DD439">
      <w:pPr>
        <w:ind w:firstLine="709"/>
        <w:jc w:val="both"/>
        <w:rPr>
          <w:sz w:val="28"/>
          <w:szCs w:val="28"/>
        </w:rPr>
      </w:pPr>
      <w:r w:rsidRPr="008A5D41">
        <w:rPr>
          <w:sz w:val="28"/>
          <w:szCs w:val="28"/>
        </w:rPr>
        <w:t xml:space="preserve">Представитель истца ООО </w:t>
      </w:r>
      <w:r w:rsidRPr="008A5D41" w:rsidR="00411E96">
        <w:rPr>
          <w:sz w:val="28"/>
          <w:szCs w:val="28"/>
        </w:rPr>
        <w:t>«</w:t>
      </w:r>
      <w:r w:rsidR="00BC3624">
        <w:rPr>
          <w:sz w:val="28"/>
          <w:szCs w:val="28"/>
        </w:rPr>
        <w:t>Р</w:t>
      </w:r>
      <w:r w:rsidRPr="008A5D41" w:rsidR="00411E96">
        <w:rPr>
          <w:sz w:val="28"/>
          <w:szCs w:val="28"/>
        </w:rPr>
        <w:t>СВ</w:t>
      </w:r>
      <w:r w:rsidRPr="008A5D41">
        <w:rPr>
          <w:sz w:val="28"/>
          <w:szCs w:val="28"/>
        </w:rPr>
        <w:t xml:space="preserve">» на судебное заседание не явился, </w:t>
      </w:r>
      <w:r w:rsidRPr="008A5D41" w:rsidR="00DC4AD2">
        <w:rPr>
          <w:sz w:val="28"/>
          <w:szCs w:val="28"/>
        </w:rPr>
        <w:t xml:space="preserve">о дате и времени судебного разбирательства извещен надлежащим образом, </w:t>
      </w:r>
      <w:r w:rsidRPr="008A5D41" w:rsidR="004A1DE6">
        <w:rPr>
          <w:sz w:val="28"/>
          <w:szCs w:val="28"/>
        </w:rPr>
        <w:t>в исковом заявлении выразил ходатайство о рассмотрении</w:t>
      </w:r>
      <w:r w:rsidRPr="008A5D41" w:rsidR="00DC4AD2">
        <w:rPr>
          <w:sz w:val="28"/>
          <w:szCs w:val="28"/>
        </w:rPr>
        <w:t xml:space="preserve"> дел</w:t>
      </w:r>
      <w:r w:rsidRPr="008A5D41" w:rsidR="004A1DE6">
        <w:rPr>
          <w:sz w:val="28"/>
          <w:szCs w:val="28"/>
        </w:rPr>
        <w:t>а</w:t>
      </w:r>
      <w:r w:rsidRPr="008A5D41" w:rsidR="00DC4AD2">
        <w:rPr>
          <w:sz w:val="28"/>
          <w:szCs w:val="28"/>
        </w:rPr>
        <w:t xml:space="preserve"> </w:t>
      </w:r>
      <w:r w:rsidRPr="008A5D41" w:rsidR="001F010D">
        <w:rPr>
          <w:sz w:val="28"/>
          <w:szCs w:val="28"/>
        </w:rPr>
        <w:t xml:space="preserve">без участия </w:t>
      </w:r>
      <w:r w:rsidRPr="00715AD2" w:rsidR="001F010D">
        <w:rPr>
          <w:sz w:val="28"/>
          <w:szCs w:val="28"/>
        </w:rPr>
        <w:t xml:space="preserve">представителя истца, </w:t>
      </w:r>
      <w:r w:rsidRPr="00715AD2" w:rsidR="008A5D41">
        <w:rPr>
          <w:sz w:val="28"/>
          <w:szCs w:val="28"/>
        </w:rPr>
        <w:t>а также выразил согласие на вынесение заочного решения.</w:t>
      </w:r>
    </w:p>
    <w:p w:rsidR="00A761DA" w:rsidRPr="008A5D41" w:rsidP="00A761DA" w14:paraId="4288C7D7" w14:textId="3AC2D111">
      <w:pPr>
        <w:ind w:firstLine="709"/>
        <w:jc w:val="both"/>
        <w:rPr>
          <w:sz w:val="28"/>
          <w:szCs w:val="28"/>
        </w:rPr>
      </w:pPr>
      <w:r w:rsidRPr="00715AD2">
        <w:rPr>
          <w:sz w:val="28"/>
          <w:szCs w:val="28"/>
        </w:rPr>
        <w:t xml:space="preserve">Ответчик </w:t>
      </w:r>
      <w:r w:rsidRPr="00715AD2" w:rsidR="00BC3624">
        <w:rPr>
          <w:sz w:val="28"/>
          <w:szCs w:val="28"/>
        </w:rPr>
        <w:t>Осипов А.А.</w:t>
      </w:r>
      <w:r w:rsidRPr="00715AD2">
        <w:rPr>
          <w:sz w:val="28"/>
          <w:szCs w:val="28"/>
        </w:rPr>
        <w:t xml:space="preserve"> о дне слушания дела извещен по последнему известному суду месту жительства, в судебное заседание не явился.</w:t>
      </w:r>
    </w:p>
    <w:p w:rsidR="001F010D" w:rsidRPr="00715AD2" w:rsidP="001F010D" w14:paraId="5F86CA5A" w14:textId="648A4011">
      <w:pPr>
        <w:ind w:firstLine="709"/>
        <w:jc w:val="both"/>
        <w:rPr>
          <w:sz w:val="28"/>
          <w:szCs w:val="28"/>
        </w:rPr>
      </w:pPr>
      <w:r w:rsidRPr="008A5D41">
        <w:rPr>
          <w:sz w:val="28"/>
          <w:szCs w:val="28"/>
        </w:rPr>
        <w:t xml:space="preserve">Поскольку каких-либо сведений о наличии существенных препятствий для участия указанных лиц в судебном заседании не имеется в соответствии со ст.167 </w:t>
      </w:r>
      <w:r w:rsidRPr="008A5D41" w:rsidR="00A022C9">
        <w:rPr>
          <w:color w:val="000000"/>
          <w:sz w:val="28"/>
          <w:szCs w:val="28"/>
        </w:rPr>
        <w:t>Гражданского процессуального кодекса Российской Федерации (далее ГПК РФ)</w:t>
      </w:r>
      <w:r w:rsidRPr="008A5D41">
        <w:rPr>
          <w:sz w:val="28"/>
          <w:szCs w:val="28"/>
        </w:rPr>
        <w:t xml:space="preserve">, мировой судья считает возможным рассмотреть дело в </w:t>
      </w:r>
      <w:r w:rsidRPr="00715AD2">
        <w:rPr>
          <w:sz w:val="28"/>
          <w:szCs w:val="28"/>
        </w:rPr>
        <w:t>отсутствие представителя истца и ответчика.</w:t>
      </w:r>
    </w:p>
    <w:p w:rsidR="001F010D" w:rsidRPr="00715AD2" w:rsidP="001F010D" w14:paraId="510DB649" w14:textId="77777777">
      <w:pPr>
        <w:ind w:firstLine="709"/>
        <w:jc w:val="both"/>
        <w:rPr>
          <w:sz w:val="28"/>
          <w:szCs w:val="28"/>
        </w:rPr>
      </w:pPr>
      <w:r w:rsidRPr="00715AD2">
        <w:rPr>
          <w:sz w:val="28"/>
          <w:szCs w:val="28"/>
        </w:rPr>
        <w:t>В соответствии со ст.233 ГПК РФ, в случае неявки в судебное заседание ответчика, извещенного о времени и месте судебного заседания, не сообщившего об уважительности причины неявки и не просившего о рассмотрении дела в его отсутствие, дело может быть рассмотрено в порядке заочного производства.</w:t>
      </w:r>
    </w:p>
    <w:p w:rsidR="001F010D" w:rsidRPr="00715AD2" w:rsidP="001F010D" w14:paraId="1616F553" w14:textId="77777777">
      <w:pPr>
        <w:ind w:firstLine="709"/>
        <w:jc w:val="both"/>
        <w:rPr>
          <w:sz w:val="28"/>
          <w:szCs w:val="28"/>
        </w:rPr>
      </w:pPr>
      <w:r w:rsidRPr="00715AD2">
        <w:rPr>
          <w:sz w:val="28"/>
          <w:szCs w:val="28"/>
        </w:rPr>
        <w:t>При таких обстоятельствах, мировой судья считает возможным рассмотреть гражданское дело в отсутствие ответчика в порядке заочного производства, с согласия представителя истца.</w:t>
      </w:r>
    </w:p>
    <w:p w:rsidR="001F010D" w:rsidRPr="008B4C3C" w:rsidP="001F010D" w14:paraId="09CE2CB9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15AD2">
        <w:rPr>
          <w:sz w:val="28"/>
          <w:szCs w:val="28"/>
        </w:rPr>
        <w:t>Исследовав письменные материалы дела, мировой</w:t>
      </w:r>
      <w:r w:rsidRPr="008B4C3C">
        <w:rPr>
          <w:sz w:val="28"/>
          <w:szCs w:val="28"/>
        </w:rPr>
        <w:t xml:space="preserve"> судья приходит к следующему</w:t>
      </w:r>
      <w:r w:rsidRPr="008B4C3C">
        <w:rPr>
          <w:color w:val="000000"/>
          <w:sz w:val="28"/>
          <w:szCs w:val="28"/>
        </w:rPr>
        <w:t>.</w:t>
      </w:r>
    </w:p>
    <w:p w:rsidR="008A5D41" w:rsidP="001F010D" w14:paraId="73FB2E97" w14:textId="40695B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A5D41">
        <w:rPr>
          <w:color w:val="000000"/>
          <w:sz w:val="28"/>
          <w:szCs w:val="28"/>
        </w:rPr>
        <w:t xml:space="preserve">В соответствии со статьёй 12 </w:t>
      </w:r>
      <w:r>
        <w:rPr>
          <w:color w:val="000000"/>
          <w:sz w:val="28"/>
          <w:szCs w:val="28"/>
        </w:rPr>
        <w:t>ГПК РФ</w:t>
      </w:r>
      <w:r w:rsidRPr="008A5D41">
        <w:rPr>
          <w:color w:val="000000"/>
          <w:sz w:val="28"/>
          <w:szCs w:val="28"/>
        </w:rPr>
        <w:t>, правосудие по гражданским делам осуществляется на основе состязательности и равноправия сторон.</w:t>
      </w:r>
    </w:p>
    <w:p w:rsidR="001F010D" w:rsidP="001F010D" w14:paraId="5C869E59" w14:textId="06375AF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4C3C">
        <w:rPr>
          <w:color w:val="000000"/>
          <w:sz w:val="28"/>
          <w:szCs w:val="28"/>
        </w:rPr>
        <w:t xml:space="preserve">В соответствии со ст. 56 </w:t>
      </w:r>
      <w:r w:rsidRPr="008B4C3C" w:rsidR="00A022C9">
        <w:rPr>
          <w:color w:val="000000"/>
          <w:sz w:val="28"/>
          <w:szCs w:val="28"/>
        </w:rPr>
        <w:t>ГПК РФ</w:t>
      </w:r>
      <w:r w:rsidRPr="008B4C3C">
        <w:rPr>
          <w:color w:val="000000"/>
          <w:sz w:val="28"/>
          <w:szCs w:val="28"/>
        </w:rPr>
        <w:t xml:space="preserve"> суд дает оценк</w:t>
      </w:r>
      <w:r w:rsidRPr="00331DEC">
        <w:rPr>
          <w:color w:val="000000"/>
          <w:sz w:val="28"/>
          <w:szCs w:val="28"/>
        </w:rPr>
        <w:t>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(ч.2 ст. 150 ГПК РФ).</w:t>
      </w:r>
    </w:p>
    <w:p w:rsidR="004A1DE6" w:rsidRPr="004A1DE6" w:rsidP="004A1DE6" w14:paraId="6DAB83C9" w14:textId="574BBC8F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>В соответствии со ст. 309, 310 Гражданского кодекса Р</w:t>
      </w:r>
      <w:r w:rsidR="00A022C9">
        <w:rPr>
          <w:sz w:val="28"/>
          <w:szCs w:val="28"/>
        </w:rPr>
        <w:t>оссийской Федерации</w:t>
      </w:r>
      <w:r w:rsidRPr="004A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ГК РФ) </w:t>
      </w:r>
      <w:r w:rsidRPr="004A1DE6">
        <w:rPr>
          <w:sz w:val="28"/>
          <w:szCs w:val="28"/>
        </w:rPr>
        <w:t>обязательства должны исполняться надлежащим образом. Односторонний отказ от исполнения обязательства и одностороннее измене</w:t>
      </w:r>
      <w:r>
        <w:rPr>
          <w:sz w:val="28"/>
          <w:szCs w:val="28"/>
        </w:rPr>
        <w:t>ние его условий не допускаются.</w:t>
      </w:r>
    </w:p>
    <w:p w:rsidR="004A1DE6" w:rsidRPr="004A1DE6" w:rsidP="004A1DE6" w14:paraId="54790B64" w14:textId="5A5140E5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>Согласно ст.807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</w:t>
      </w:r>
      <w:r>
        <w:rPr>
          <w:sz w:val="28"/>
          <w:szCs w:val="28"/>
        </w:rPr>
        <w:t>тва либо таких же ценных бумаг.</w:t>
      </w:r>
    </w:p>
    <w:p w:rsidR="004A1DE6" w:rsidRPr="004A1DE6" w:rsidP="004A1DE6" w14:paraId="7F2495DD" w14:textId="3990C03F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>Согласно п. 1 ст. 809 ГК РФ, если иное не предусмотрено законом или договором займа, заимодавец имеет право на получение с заемщика процентов на сумму займа в размерах и в порядк</w:t>
      </w:r>
      <w:r>
        <w:rPr>
          <w:sz w:val="28"/>
          <w:szCs w:val="28"/>
        </w:rPr>
        <w:t>е, определенных договором.</w:t>
      </w:r>
    </w:p>
    <w:p w:rsidR="004A1DE6" w:rsidP="004A1DE6" w14:paraId="162D7CAC" w14:textId="39962962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>В силу п. 1 ст. 810 ГК РФ заемщик обязан возвратить заимодавцу полученную сумму займа в срок и в порядке, которые предусмотрены договором займа.</w:t>
      </w:r>
    </w:p>
    <w:p w:rsidR="004A1DE6" w:rsidRPr="004A1DE6" w:rsidP="004A1DE6" w14:paraId="5CD548D0" w14:textId="6D0695C0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 xml:space="preserve">Порядок, размер и условия предоставления </w:t>
      </w:r>
      <w:r w:rsidRPr="004A1DE6">
        <w:rPr>
          <w:sz w:val="28"/>
          <w:szCs w:val="28"/>
        </w:rPr>
        <w:t>микрозаймов</w:t>
      </w:r>
      <w:r w:rsidRPr="004A1DE6">
        <w:rPr>
          <w:sz w:val="28"/>
          <w:szCs w:val="28"/>
        </w:rPr>
        <w:t xml:space="preserve"> предусмотрены Федеральным законом от 02.07.2010 N 151-ФЗ "О микрофинансовой деятельности и </w:t>
      </w:r>
      <w:r w:rsidRPr="004A1DE6">
        <w:rPr>
          <w:sz w:val="28"/>
          <w:szCs w:val="28"/>
        </w:rPr>
        <w:t>микрофинансовых</w:t>
      </w:r>
      <w:r w:rsidRPr="004A1DE6">
        <w:rPr>
          <w:sz w:val="28"/>
          <w:szCs w:val="28"/>
        </w:rPr>
        <w:t xml:space="preserve"> организациях"</w:t>
      </w:r>
      <w:r w:rsidR="001F010D">
        <w:rPr>
          <w:sz w:val="28"/>
          <w:szCs w:val="28"/>
        </w:rPr>
        <w:t>.</w:t>
      </w:r>
    </w:p>
    <w:p w:rsidR="004A1DE6" w:rsidP="004A1DE6" w14:paraId="6A149B16" w14:textId="07E1CA5A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4A1DE6">
        <w:rPr>
          <w:sz w:val="28"/>
          <w:szCs w:val="28"/>
        </w:rPr>
        <w:t xml:space="preserve"> 4 ч</w:t>
      </w:r>
      <w:r>
        <w:rPr>
          <w:sz w:val="28"/>
          <w:szCs w:val="28"/>
        </w:rPr>
        <w:t>.</w:t>
      </w:r>
      <w:r w:rsidRPr="004A1DE6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4A1DE6">
        <w:rPr>
          <w:sz w:val="28"/>
          <w:szCs w:val="28"/>
        </w:rPr>
        <w:t xml:space="preserve"> 2 названного закона договором микрозайма является договор займа, сумма которого не превышает предельный размер обязательств заемщика перед заимодавцем по основному долгу, установленный названным законом.</w:t>
      </w:r>
    </w:p>
    <w:p w:rsidR="008F70AB" w:rsidRPr="008F70AB" w:rsidP="008F70AB" w14:paraId="40A671FE" w14:textId="1AF4FDC2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 xml:space="preserve">На основании ч.2 ст. 12.1 Федерального закона от 02.07.2010 N 151-ФЗ "О микрофинансовой деятельности и </w:t>
      </w:r>
      <w:r w:rsidRPr="008F70AB">
        <w:rPr>
          <w:sz w:val="28"/>
          <w:szCs w:val="28"/>
        </w:rPr>
        <w:t>микрофинансовых</w:t>
      </w:r>
      <w:r w:rsidRPr="008F70AB">
        <w:rPr>
          <w:sz w:val="28"/>
          <w:szCs w:val="28"/>
        </w:rPr>
        <w:t xml:space="preserve"> организациях" после возникновения просрочки исполнения обязательства заемщика - физического лица по возврату суммы займа и (или) уплате причитающихся процентов микрофинансовая организация по договору потребительского займа, срок возврата потребительского займа по которому не превышает один год, вправе начислять заемщику - физическому лицу неустойку (штрафы, пени) и иные меры ответственности только на не погашенную заемщик</w:t>
      </w:r>
      <w:r>
        <w:rPr>
          <w:sz w:val="28"/>
          <w:szCs w:val="28"/>
        </w:rPr>
        <w:t>ом часть суммы основного долга.</w:t>
      </w:r>
    </w:p>
    <w:p w:rsidR="008F70AB" w:rsidRPr="008F70AB" w:rsidP="008F70AB" w14:paraId="7C42DDE8" w14:textId="78C837EC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 xml:space="preserve">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</w:t>
      </w:r>
      <w:r>
        <w:rPr>
          <w:sz w:val="28"/>
          <w:szCs w:val="28"/>
        </w:rPr>
        <w:t>ему убытков. (п.1 ст.330 ГК РФ)</w:t>
      </w:r>
    </w:p>
    <w:p w:rsidR="008F70AB" w:rsidRPr="008F70AB" w:rsidP="008F70AB" w14:paraId="6062E096" w14:textId="29EEE59E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 xml:space="preserve">Статьей 382 </w:t>
      </w:r>
      <w:r>
        <w:rPr>
          <w:sz w:val="28"/>
          <w:szCs w:val="28"/>
        </w:rPr>
        <w:t>ГК РФ</w:t>
      </w:r>
      <w:r w:rsidRPr="008F70AB">
        <w:rPr>
          <w:sz w:val="28"/>
          <w:szCs w:val="28"/>
        </w:rPr>
        <w:t xml:space="preserve"> предусмотрено, что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</w:t>
      </w:r>
      <w:r>
        <w:rPr>
          <w:sz w:val="28"/>
          <w:szCs w:val="28"/>
        </w:rPr>
        <w:t xml:space="preserve"> на основании закона (пункт 1).</w:t>
      </w:r>
    </w:p>
    <w:p w:rsidR="008F70AB" w:rsidRPr="008F70AB" w:rsidP="008F70AB" w14:paraId="0573EF82" w14:textId="062DDA32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>Для перехода к другому лицу прав кредитора не требуется согласие должника, если иное не предусмотрено з</w:t>
      </w:r>
      <w:r>
        <w:rPr>
          <w:sz w:val="28"/>
          <w:szCs w:val="28"/>
        </w:rPr>
        <w:t>аконом или договором (пункт 2).</w:t>
      </w:r>
    </w:p>
    <w:p w:rsidR="008F70AB" w:rsidRPr="008F70AB" w:rsidP="008F70AB" w14:paraId="6C711035" w14:textId="38A06CC9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.</w:t>
      </w:r>
      <w:r w:rsidRPr="008F70AB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8F70AB">
        <w:rPr>
          <w:sz w:val="28"/>
          <w:szCs w:val="28"/>
        </w:rPr>
        <w:t xml:space="preserve"> 384 данного Кодекса,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</w:t>
      </w:r>
      <w:r>
        <w:rPr>
          <w:sz w:val="28"/>
          <w:szCs w:val="28"/>
        </w:rPr>
        <w:t xml:space="preserve"> в том числе право на проценты.</w:t>
      </w:r>
    </w:p>
    <w:p w:rsidR="004A1DE6" w:rsidRPr="00FA14F9" w:rsidP="008F70AB" w14:paraId="11C9B190" w14:textId="5C445737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 xml:space="preserve">В пункте 4 постановления Пленума Верховного Суда Российской Федерации от </w:t>
      </w:r>
      <w:r>
        <w:rPr>
          <w:sz w:val="28"/>
          <w:szCs w:val="28"/>
        </w:rPr>
        <w:t>21.12.2017</w:t>
      </w:r>
      <w:r w:rsidRPr="008F70AB">
        <w:rPr>
          <w:sz w:val="28"/>
          <w:szCs w:val="28"/>
        </w:rPr>
        <w:t xml:space="preserve"> N 54 "О некоторых вопросах применения положений главы 24 Гражданского кодекса Российской Федерации о перемене лиц в обязательстве на основании сделки" разъяснено, что в силу пункта 1 статьи 384 Гражданского кодекса Российской Федерации, если иное не предусмотрено законом или договором, требование первоначального кредитора переходит к новому кредитору в том объеме и на тех условиях, которые существовали к моменту перехода требования. В частности, к новому кредитору переходят права, обеспечивающие исполнение обязательства, а </w:t>
      </w:r>
      <w:r w:rsidRPr="00FA14F9">
        <w:rPr>
          <w:sz w:val="28"/>
          <w:szCs w:val="28"/>
        </w:rPr>
        <w:t>также другие связанные с требованием права, в том числе право на проценты.</w:t>
      </w:r>
    </w:p>
    <w:p w:rsidR="00BC3624" w:rsidP="008F70AB" w14:paraId="13DD7107" w14:textId="1F2285E3">
      <w:pPr>
        <w:ind w:firstLine="540"/>
        <w:jc w:val="both"/>
        <w:rPr>
          <w:sz w:val="28"/>
          <w:szCs w:val="28"/>
          <w:shd w:val="clear" w:color="auto" w:fill="FFFFFF"/>
        </w:rPr>
      </w:pPr>
      <w:r w:rsidRPr="00FA14F9">
        <w:rPr>
          <w:sz w:val="28"/>
          <w:szCs w:val="28"/>
          <w:shd w:val="clear" w:color="auto" w:fill="FFFFFF"/>
        </w:rPr>
        <w:t xml:space="preserve">Из материалов дела следует, что </w:t>
      </w:r>
      <w:r>
        <w:rPr>
          <w:sz w:val="28"/>
          <w:szCs w:val="28"/>
          <w:shd w:val="clear" w:color="auto" w:fill="FFFFFF"/>
        </w:rPr>
        <w:t>16.08.2018</w:t>
      </w:r>
      <w:r w:rsidRPr="00FA14F9">
        <w:rPr>
          <w:sz w:val="28"/>
          <w:szCs w:val="28"/>
          <w:shd w:val="clear" w:color="auto" w:fill="FFFFFF"/>
        </w:rPr>
        <w:t xml:space="preserve"> между ООО МФК «ВЭББАНКИР» и </w:t>
      </w:r>
      <w:r>
        <w:rPr>
          <w:sz w:val="28"/>
          <w:szCs w:val="28"/>
          <w:shd w:val="clear" w:color="auto" w:fill="FFFFFF"/>
        </w:rPr>
        <w:t>Осиповым А.А.</w:t>
      </w:r>
      <w:r w:rsidRPr="00FA14F9">
        <w:rPr>
          <w:sz w:val="28"/>
          <w:szCs w:val="28"/>
          <w:shd w:val="clear" w:color="auto" w:fill="FFFFFF"/>
        </w:rPr>
        <w:t xml:space="preserve"> заключен договор нецелевого потребительского займа (микрозайма) №</w:t>
      </w:r>
      <w:r>
        <w:rPr>
          <w:sz w:val="28"/>
          <w:szCs w:val="28"/>
          <w:shd w:val="clear" w:color="auto" w:fill="FFFFFF"/>
        </w:rPr>
        <w:t>1707154974/8</w:t>
      </w:r>
      <w:r w:rsidR="009223E1">
        <w:rPr>
          <w:sz w:val="28"/>
          <w:szCs w:val="28"/>
          <w:shd w:val="clear" w:color="auto" w:fill="FFFFFF"/>
        </w:rPr>
        <w:t>,</w:t>
      </w:r>
      <w:r w:rsidRPr="00FA14F9">
        <w:rPr>
          <w:sz w:val="28"/>
          <w:szCs w:val="28"/>
          <w:shd w:val="clear" w:color="auto" w:fill="FFFFFF"/>
        </w:rPr>
        <w:t xml:space="preserve"> согласно которому ответчику были предоставлены денежные средства в размере </w:t>
      </w:r>
      <w:r>
        <w:rPr>
          <w:sz w:val="28"/>
          <w:szCs w:val="28"/>
          <w:shd w:val="clear" w:color="auto" w:fill="FFFFFF"/>
        </w:rPr>
        <w:t>150</w:t>
      </w:r>
      <w:r w:rsidRPr="00FA14F9">
        <w:rPr>
          <w:sz w:val="28"/>
          <w:szCs w:val="28"/>
          <w:shd w:val="clear" w:color="auto" w:fill="FFFFFF"/>
        </w:rPr>
        <w:t xml:space="preserve">00 руб. на срок </w:t>
      </w:r>
      <w:r>
        <w:rPr>
          <w:sz w:val="28"/>
          <w:szCs w:val="28"/>
          <w:shd w:val="clear" w:color="auto" w:fill="FFFFFF"/>
        </w:rPr>
        <w:t>до 12.09.2018.</w:t>
      </w:r>
    </w:p>
    <w:p w:rsidR="00BC3624" w:rsidP="008F70AB" w14:paraId="3FF46DBB" w14:textId="1799D655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п.4 Индивидуальных условий договора потребительского кредита (займа), займодавец предоставляет заемщику </w:t>
      </w:r>
      <w:r>
        <w:rPr>
          <w:sz w:val="28"/>
          <w:szCs w:val="28"/>
          <w:shd w:val="clear" w:color="auto" w:fill="FFFFFF"/>
        </w:rPr>
        <w:t>микрозаем</w:t>
      </w:r>
      <w:r>
        <w:rPr>
          <w:sz w:val="28"/>
          <w:szCs w:val="28"/>
          <w:shd w:val="clear" w:color="auto" w:fill="FFFFFF"/>
        </w:rPr>
        <w:t xml:space="preserve"> под 2,23% за каждый день пользования займом (813,950% годовых). При пользовании займом более 4 календарных дней, процент за пользование займом будет составлять 1,6% от суммы займа за каждый день пользования (584% годовых)</w:t>
      </w:r>
    </w:p>
    <w:p w:rsidR="008F70AB" w:rsidRPr="00FA14F9" w:rsidP="008F70AB" w14:paraId="7C592086" w14:textId="39A888A2">
      <w:pPr>
        <w:ind w:firstLine="540"/>
        <w:jc w:val="both"/>
        <w:rPr>
          <w:sz w:val="28"/>
          <w:szCs w:val="28"/>
          <w:shd w:val="clear" w:color="auto" w:fill="FFFFFF"/>
        </w:rPr>
      </w:pPr>
      <w:r w:rsidRPr="00354203">
        <w:rPr>
          <w:sz w:val="28"/>
          <w:szCs w:val="28"/>
        </w:rPr>
        <w:t xml:space="preserve">Согласно приложению №1 к договору нецелевого потребительского займа (микрозайма) общая сумма к возврату составляет </w:t>
      </w:r>
      <w:r w:rsidR="00BC3624">
        <w:rPr>
          <w:sz w:val="28"/>
          <w:szCs w:val="28"/>
        </w:rPr>
        <w:t>21480</w:t>
      </w:r>
      <w:r>
        <w:rPr>
          <w:sz w:val="28"/>
          <w:szCs w:val="28"/>
        </w:rPr>
        <w:t xml:space="preserve"> </w:t>
      </w:r>
      <w:r w:rsidRPr="00354203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(л.д.</w:t>
      </w:r>
      <w:r w:rsidR="00BC3624">
        <w:rPr>
          <w:sz w:val="28"/>
          <w:szCs w:val="28"/>
          <w:shd w:val="clear" w:color="auto" w:fill="FFFFFF"/>
        </w:rPr>
        <w:t>5-7</w:t>
      </w:r>
      <w:r>
        <w:rPr>
          <w:sz w:val="28"/>
          <w:szCs w:val="28"/>
          <w:shd w:val="clear" w:color="auto" w:fill="FFFFFF"/>
        </w:rPr>
        <w:t>)</w:t>
      </w:r>
      <w:r w:rsidRPr="00FA14F9">
        <w:rPr>
          <w:sz w:val="28"/>
          <w:szCs w:val="28"/>
          <w:shd w:val="clear" w:color="auto" w:fill="FFFFFF"/>
        </w:rPr>
        <w:t>.</w:t>
      </w:r>
    </w:p>
    <w:p w:rsidR="008F70AB" w:rsidP="00FA14F9" w14:paraId="2CF61D29" w14:textId="1684D10D">
      <w:pPr>
        <w:ind w:firstLine="540"/>
        <w:jc w:val="both"/>
        <w:rPr>
          <w:sz w:val="28"/>
          <w:szCs w:val="28"/>
        </w:rPr>
      </w:pPr>
      <w:r w:rsidRPr="00FA14F9">
        <w:rPr>
          <w:sz w:val="28"/>
          <w:szCs w:val="28"/>
          <w:shd w:val="clear" w:color="auto" w:fill="FFFFFF"/>
        </w:rPr>
        <w:t xml:space="preserve">Сумма займа заемщику предоставлена путем перечисления денежных средств через платежную систему </w:t>
      </w:r>
      <w:r w:rsidR="00BC3624">
        <w:rPr>
          <w:sz w:val="28"/>
          <w:szCs w:val="28"/>
          <w:shd w:val="clear" w:color="auto" w:fill="FFFFFF"/>
        </w:rPr>
        <w:t>АО Киви Банк</w:t>
      </w:r>
      <w:r w:rsidRPr="00FA14F9">
        <w:rPr>
          <w:sz w:val="28"/>
          <w:szCs w:val="28"/>
          <w:shd w:val="clear" w:color="auto" w:fill="FFFFFF"/>
        </w:rPr>
        <w:t>, что подтверждается соответствующей выпиской из уведомления (л.д.</w:t>
      </w:r>
      <w:r w:rsidR="00BC3624">
        <w:rPr>
          <w:sz w:val="28"/>
          <w:szCs w:val="28"/>
          <w:shd w:val="clear" w:color="auto" w:fill="FFFFFF"/>
        </w:rPr>
        <w:t>24</w:t>
      </w:r>
      <w:r w:rsidRPr="00FA14F9" w:rsidR="00FA14F9">
        <w:rPr>
          <w:sz w:val="28"/>
          <w:szCs w:val="28"/>
          <w:shd w:val="clear" w:color="auto" w:fill="FFFFFF"/>
        </w:rPr>
        <w:t>)</w:t>
      </w:r>
      <w:r w:rsidR="00FA14F9">
        <w:rPr>
          <w:sz w:val="28"/>
          <w:szCs w:val="28"/>
          <w:shd w:val="clear" w:color="auto" w:fill="FFFFFF"/>
        </w:rPr>
        <w:t xml:space="preserve">. </w:t>
      </w:r>
    </w:p>
    <w:p w:rsidR="008F70AB" w:rsidRPr="00FA14F9" w:rsidP="00BC3624" w14:paraId="70E82CC1" w14:textId="4E8016E4">
      <w:pPr>
        <w:ind w:firstLine="540"/>
        <w:jc w:val="both"/>
        <w:rPr>
          <w:sz w:val="28"/>
          <w:szCs w:val="28"/>
          <w:shd w:val="clear" w:color="auto" w:fill="FFFFFF"/>
        </w:rPr>
      </w:pPr>
      <w:r w:rsidRPr="00FA14F9">
        <w:rPr>
          <w:sz w:val="28"/>
          <w:szCs w:val="28"/>
          <w:shd w:val="clear" w:color="auto" w:fill="FFFFFF"/>
        </w:rPr>
        <w:t>Пунктом 12</w:t>
      </w:r>
      <w:r w:rsidR="00DB131B">
        <w:rPr>
          <w:sz w:val="28"/>
          <w:szCs w:val="28"/>
          <w:shd w:val="clear" w:color="auto" w:fill="FFFFFF"/>
        </w:rPr>
        <w:t xml:space="preserve"> индивидуальны</w:t>
      </w:r>
      <w:r w:rsidR="008A5D41">
        <w:rPr>
          <w:sz w:val="28"/>
          <w:szCs w:val="28"/>
          <w:shd w:val="clear" w:color="auto" w:fill="FFFFFF"/>
        </w:rPr>
        <w:t>х</w:t>
      </w:r>
      <w:r w:rsidR="00DB131B">
        <w:rPr>
          <w:sz w:val="28"/>
          <w:szCs w:val="28"/>
          <w:shd w:val="clear" w:color="auto" w:fill="FFFFFF"/>
        </w:rPr>
        <w:t xml:space="preserve"> условий</w:t>
      </w:r>
      <w:r w:rsidRPr="00FA14F9">
        <w:rPr>
          <w:sz w:val="28"/>
          <w:szCs w:val="28"/>
          <w:shd w:val="clear" w:color="auto" w:fill="FFFFFF"/>
        </w:rPr>
        <w:t xml:space="preserve"> договора установлено, что при несвоевременном перечислении заемщиком денежных средств в счет погашения микрозайма и/или уплаты процентов за пользование </w:t>
      </w:r>
      <w:r w:rsidRPr="00FA14F9">
        <w:rPr>
          <w:sz w:val="28"/>
          <w:szCs w:val="28"/>
          <w:shd w:val="clear" w:color="auto" w:fill="FFFFFF"/>
        </w:rPr>
        <w:t>микрозаймом</w:t>
      </w:r>
      <w:r w:rsidRPr="00FA14F9">
        <w:rPr>
          <w:sz w:val="28"/>
          <w:szCs w:val="28"/>
          <w:shd w:val="clear" w:color="auto" w:fill="FFFFFF"/>
        </w:rPr>
        <w:t xml:space="preserve">, заемщик обязуется уплатить займодавцу неустойку в размере 20% годовых от суммы </w:t>
      </w:r>
      <w:r w:rsidR="00BC3624">
        <w:rPr>
          <w:sz w:val="28"/>
          <w:szCs w:val="28"/>
          <w:shd w:val="clear" w:color="auto" w:fill="FFFFFF"/>
        </w:rPr>
        <w:t xml:space="preserve">основного долга, </w:t>
      </w:r>
      <w:r w:rsidRPr="00FA14F9" w:rsidR="00FA14F9">
        <w:rPr>
          <w:sz w:val="28"/>
          <w:szCs w:val="28"/>
          <w:shd w:val="clear" w:color="auto" w:fill="FFFFFF"/>
        </w:rPr>
        <w:t>начиная с даты, следующей за платежной датой, установленной настоящим договором, по дату погашения просроченной задолженности (включительно), либо по дату</w:t>
      </w:r>
      <w:r w:rsidR="008A5D41">
        <w:rPr>
          <w:sz w:val="28"/>
          <w:szCs w:val="28"/>
          <w:shd w:val="clear" w:color="auto" w:fill="FFFFFF"/>
        </w:rPr>
        <w:t>,</w:t>
      </w:r>
      <w:r w:rsidRPr="00FA14F9" w:rsidR="00FA14F9">
        <w:rPr>
          <w:sz w:val="28"/>
          <w:szCs w:val="28"/>
          <w:shd w:val="clear" w:color="auto" w:fill="FFFFFF"/>
        </w:rPr>
        <w:t xml:space="preserve"> определенную займодавцем.</w:t>
      </w:r>
    </w:p>
    <w:p w:rsidR="003F3478" w:rsidP="00C11280" w14:paraId="2928CB89" w14:textId="0191C3BD">
      <w:pPr>
        <w:ind w:firstLine="540"/>
        <w:jc w:val="both"/>
        <w:rPr>
          <w:sz w:val="28"/>
          <w:szCs w:val="28"/>
          <w:shd w:val="clear" w:color="auto" w:fill="FFFFFF"/>
        </w:rPr>
      </w:pPr>
      <w:r w:rsidRPr="00FA14F9">
        <w:rPr>
          <w:sz w:val="28"/>
          <w:szCs w:val="28"/>
          <w:shd w:val="clear" w:color="auto" w:fill="FFFFFF"/>
        </w:rPr>
        <w:t>Согласно п.13</w:t>
      </w:r>
      <w:r w:rsidR="00DB131B">
        <w:rPr>
          <w:sz w:val="28"/>
          <w:szCs w:val="28"/>
          <w:shd w:val="clear" w:color="auto" w:fill="FFFFFF"/>
        </w:rPr>
        <w:t xml:space="preserve"> индивидуальных условий</w:t>
      </w:r>
      <w:r w:rsidRPr="00FA14F9">
        <w:rPr>
          <w:sz w:val="28"/>
          <w:szCs w:val="28"/>
          <w:shd w:val="clear" w:color="auto" w:fill="FFFFFF"/>
        </w:rPr>
        <w:t xml:space="preserve"> договора займа в случае нарушения заемщиком принятых на себя обязательств по настоящему договору, по истечении 14 дней после наступления платежной даты, займодавец вправе заключить с третьим лицом агентский договор, предусматривающий совершение таким лицом юридических или иных действий, направленных на возврат задолженности, возникшей по настоящему договору или </w:t>
      </w:r>
      <w:r>
        <w:rPr>
          <w:sz w:val="28"/>
          <w:szCs w:val="28"/>
          <w:shd w:val="clear" w:color="auto" w:fill="FFFFFF"/>
        </w:rPr>
        <w:t xml:space="preserve">переуступить свои права требования по договору полностью или частично без согласия заемщика третьим лицам (в том числе кредитной организации, не имеющей банковской лицензию, не микрофинансовой организации, </w:t>
      </w:r>
      <w:r>
        <w:rPr>
          <w:sz w:val="28"/>
          <w:szCs w:val="28"/>
          <w:shd w:val="clear" w:color="auto" w:fill="FFFFFF"/>
        </w:rPr>
        <w:t>коллекторскому</w:t>
      </w:r>
      <w:r>
        <w:rPr>
          <w:sz w:val="28"/>
          <w:szCs w:val="28"/>
          <w:shd w:val="clear" w:color="auto" w:fill="FFFFFF"/>
        </w:rPr>
        <w:t xml:space="preserve"> агентству) свои права требования по договору микрозайма путем заключения договора возмездной уступки права требования (цессии).</w:t>
      </w:r>
    </w:p>
    <w:p w:rsidR="008F70AB" w:rsidP="001F010D" w14:paraId="70F164C4" w14:textId="34941035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29.03.2019</w:t>
      </w:r>
      <w:r w:rsidRPr="00FA14F9">
        <w:rPr>
          <w:sz w:val="28"/>
          <w:szCs w:val="28"/>
          <w:shd w:val="clear" w:color="auto" w:fill="FFFFFF"/>
        </w:rPr>
        <w:t xml:space="preserve"> между ООО МФК «ВЭББАНКИР» и ООО</w:t>
      </w:r>
      <w:r w:rsidR="00C11280">
        <w:rPr>
          <w:sz w:val="28"/>
          <w:szCs w:val="28"/>
          <w:shd w:val="clear" w:color="auto" w:fill="FFFFFF"/>
        </w:rPr>
        <w:t xml:space="preserve"> «</w:t>
      </w:r>
      <w:r w:rsidR="003F3478">
        <w:rPr>
          <w:sz w:val="28"/>
          <w:szCs w:val="28"/>
          <w:shd w:val="clear" w:color="auto" w:fill="FFFFFF"/>
        </w:rPr>
        <w:t>РСВ</w:t>
      </w:r>
      <w:r w:rsidR="00C11280">
        <w:rPr>
          <w:sz w:val="28"/>
          <w:szCs w:val="28"/>
          <w:shd w:val="clear" w:color="auto" w:fill="FFFFFF"/>
        </w:rPr>
        <w:t>»</w:t>
      </w:r>
      <w:r w:rsidRPr="00FA14F9">
        <w:rPr>
          <w:sz w:val="28"/>
          <w:szCs w:val="28"/>
          <w:shd w:val="clear" w:color="auto" w:fill="FFFFFF"/>
        </w:rPr>
        <w:t xml:space="preserve"> заключен договор уступки права </w:t>
      </w:r>
      <w:r w:rsidRPr="00FA14F9" w:rsidR="00FA14F9">
        <w:rPr>
          <w:sz w:val="28"/>
          <w:szCs w:val="28"/>
          <w:shd w:val="clear" w:color="auto" w:fill="FFFFFF"/>
        </w:rPr>
        <w:t>требования</w:t>
      </w:r>
      <w:r w:rsidRPr="00FA14F9">
        <w:rPr>
          <w:sz w:val="28"/>
          <w:szCs w:val="28"/>
          <w:shd w:val="clear" w:color="auto" w:fill="FFFFFF"/>
        </w:rPr>
        <w:t xml:space="preserve"> №</w:t>
      </w:r>
      <w:r w:rsidR="003F3478">
        <w:rPr>
          <w:sz w:val="28"/>
          <w:szCs w:val="28"/>
          <w:shd w:val="clear" w:color="auto" w:fill="FFFFFF"/>
        </w:rPr>
        <w:t>29/03</w:t>
      </w:r>
      <w:r w:rsidRPr="00FA14F9">
        <w:rPr>
          <w:sz w:val="28"/>
          <w:szCs w:val="28"/>
          <w:shd w:val="clear" w:color="auto" w:fill="FFFFFF"/>
        </w:rPr>
        <w:t xml:space="preserve">, согласно которому к </w:t>
      </w:r>
      <w:r w:rsidR="00C11280">
        <w:rPr>
          <w:sz w:val="28"/>
          <w:szCs w:val="28"/>
          <w:shd w:val="clear" w:color="auto" w:fill="FFFFFF"/>
        </w:rPr>
        <w:t>последнему</w:t>
      </w:r>
      <w:r w:rsidRPr="00FA14F9">
        <w:rPr>
          <w:sz w:val="28"/>
          <w:szCs w:val="28"/>
          <w:shd w:val="clear" w:color="auto" w:fill="FFFFFF"/>
        </w:rPr>
        <w:t xml:space="preserve"> перешли права требования по договорам к </w:t>
      </w:r>
      <w:r w:rsidRPr="001F010D">
        <w:rPr>
          <w:sz w:val="28"/>
          <w:szCs w:val="28"/>
          <w:shd w:val="clear" w:color="auto" w:fill="FFFFFF"/>
        </w:rPr>
        <w:t xml:space="preserve">заемщикам - физическим лицам, в том числе к </w:t>
      </w:r>
      <w:r w:rsidR="003F3478">
        <w:rPr>
          <w:sz w:val="28"/>
          <w:szCs w:val="28"/>
          <w:shd w:val="clear" w:color="auto" w:fill="FFFFFF"/>
        </w:rPr>
        <w:t>Осипову А.А.</w:t>
      </w:r>
    </w:p>
    <w:p w:rsidR="008F70AB" w:rsidRPr="001F010D" w:rsidP="00484207" w14:paraId="44B425FE" w14:textId="0A5F8D1F">
      <w:pPr>
        <w:ind w:firstLine="540"/>
        <w:jc w:val="both"/>
        <w:rPr>
          <w:sz w:val="28"/>
          <w:szCs w:val="28"/>
          <w:shd w:val="clear" w:color="auto" w:fill="FFFFFF"/>
        </w:rPr>
      </w:pPr>
      <w:r w:rsidRPr="001F010D">
        <w:rPr>
          <w:sz w:val="28"/>
          <w:szCs w:val="28"/>
          <w:shd w:val="clear" w:color="auto" w:fill="FFFFFF"/>
        </w:rPr>
        <w:t>Доказательства исполнения ответчиком обязательств по договору нецелевого потребительского займа (микрозайма) №</w:t>
      </w:r>
      <w:r w:rsidR="009E3B93">
        <w:rPr>
          <w:sz w:val="28"/>
          <w:szCs w:val="28"/>
        </w:rPr>
        <w:t>«данные изъяты»</w:t>
      </w:r>
      <w:r w:rsidRPr="001F010D">
        <w:rPr>
          <w:sz w:val="28"/>
          <w:szCs w:val="28"/>
          <w:shd w:val="clear" w:color="auto" w:fill="FFFFFF"/>
        </w:rPr>
        <w:t xml:space="preserve"> от </w:t>
      </w:r>
      <w:r w:rsidR="003F3478">
        <w:rPr>
          <w:sz w:val="28"/>
          <w:szCs w:val="28"/>
          <w:shd w:val="clear" w:color="auto" w:fill="FFFFFF"/>
        </w:rPr>
        <w:t>16.08.2018</w:t>
      </w:r>
      <w:r w:rsidRPr="001F010D">
        <w:rPr>
          <w:sz w:val="28"/>
          <w:szCs w:val="28"/>
          <w:shd w:val="clear" w:color="auto" w:fill="FFFFFF"/>
        </w:rPr>
        <w:t xml:space="preserve"> суду не представлены</w:t>
      </w:r>
      <w:r w:rsidRPr="001F010D" w:rsidR="00484207">
        <w:rPr>
          <w:sz w:val="28"/>
          <w:szCs w:val="28"/>
          <w:shd w:val="clear" w:color="auto" w:fill="FFFFFF"/>
        </w:rPr>
        <w:t>.</w:t>
      </w:r>
    </w:p>
    <w:p w:rsidR="003F3478" w:rsidP="003F3478" w14:paraId="3F649359" w14:textId="2F3E87EA">
      <w:pPr>
        <w:ind w:firstLine="709"/>
        <w:jc w:val="both"/>
        <w:rPr>
          <w:sz w:val="28"/>
          <w:szCs w:val="28"/>
        </w:rPr>
      </w:pPr>
      <w:r w:rsidRPr="001F010D">
        <w:rPr>
          <w:sz w:val="28"/>
          <w:szCs w:val="28"/>
          <w:shd w:val="clear" w:color="auto" w:fill="FFFFFF"/>
        </w:rPr>
        <w:t xml:space="preserve">Размер задолженности по договору, исчисленный истцом в соответствии с условиями договора </w:t>
      </w:r>
      <w:r>
        <w:rPr>
          <w:sz w:val="28"/>
          <w:szCs w:val="28"/>
          <w:shd w:val="clear" w:color="auto" w:fill="FFFFFF"/>
        </w:rPr>
        <w:t>по состоянию на 21.01.2022</w:t>
      </w:r>
      <w:r w:rsidRPr="001F010D">
        <w:rPr>
          <w:sz w:val="28"/>
          <w:szCs w:val="28"/>
          <w:shd w:val="clear" w:color="auto" w:fill="FFFFFF"/>
        </w:rPr>
        <w:t xml:space="preserve"> составляет </w:t>
      </w:r>
      <w:r>
        <w:rPr>
          <w:sz w:val="28"/>
          <w:szCs w:val="28"/>
          <w:shd w:val="clear" w:color="auto" w:fill="FFFFFF"/>
        </w:rPr>
        <w:t>46485</w:t>
      </w:r>
      <w:r w:rsidR="009223E1">
        <w:rPr>
          <w:sz w:val="28"/>
          <w:szCs w:val="28"/>
          <w:shd w:val="clear" w:color="auto" w:fill="FFFFFF"/>
        </w:rPr>
        <w:t xml:space="preserve"> </w:t>
      </w:r>
      <w:r w:rsidRPr="001F010D">
        <w:rPr>
          <w:sz w:val="28"/>
          <w:szCs w:val="28"/>
          <w:shd w:val="clear" w:color="auto" w:fill="FFFFFF"/>
        </w:rPr>
        <w:t xml:space="preserve">руб., </w:t>
      </w:r>
      <w:r w:rsidRPr="008B4C3C" w:rsidR="00A44AA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15000 руб. – основной долг, 30000 руб. –проценты за пользование, 1485 руб. - неустойка</w:t>
      </w:r>
    </w:p>
    <w:p w:rsidR="00184ACD" w:rsidRPr="00354203" w:rsidP="00484207" w14:paraId="72E0F131" w14:textId="64CA86AB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13.11.2020</w:t>
      </w:r>
      <w:r w:rsidRPr="001F010D">
        <w:rPr>
          <w:sz w:val="28"/>
          <w:szCs w:val="28"/>
        </w:rPr>
        <w:t xml:space="preserve"> мировым судьей судебного участка №</w:t>
      </w:r>
      <w:r>
        <w:rPr>
          <w:sz w:val="28"/>
          <w:szCs w:val="28"/>
        </w:rPr>
        <w:t>4</w:t>
      </w:r>
      <w:r w:rsidR="009223E1">
        <w:rPr>
          <w:sz w:val="28"/>
          <w:szCs w:val="28"/>
        </w:rPr>
        <w:t xml:space="preserve"> </w:t>
      </w:r>
      <w:r w:rsidRPr="001F010D">
        <w:rPr>
          <w:sz w:val="28"/>
          <w:szCs w:val="28"/>
        </w:rPr>
        <w:t xml:space="preserve">по Альметьевскому судебному району РТ был вынесен </w:t>
      </w:r>
      <w:r w:rsidRPr="001F010D">
        <w:rPr>
          <w:color w:val="000000"/>
          <w:sz w:val="28"/>
          <w:szCs w:val="28"/>
        </w:rPr>
        <w:t xml:space="preserve">судебный приказ о взыскании в пользу ООО </w:t>
      </w:r>
      <w:r w:rsidR="00656B2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</w:t>
      </w:r>
      <w:r w:rsidR="00656B2C">
        <w:rPr>
          <w:color w:val="000000"/>
          <w:sz w:val="28"/>
          <w:szCs w:val="28"/>
        </w:rPr>
        <w:t>СВ</w:t>
      </w:r>
      <w:r w:rsidRPr="001F010D">
        <w:rPr>
          <w:color w:val="000000"/>
          <w:sz w:val="28"/>
          <w:szCs w:val="28"/>
        </w:rPr>
        <w:t xml:space="preserve">» с должника </w:t>
      </w:r>
      <w:r>
        <w:rPr>
          <w:color w:val="000000"/>
          <w:sz w:val="28"/>
          <w:szCs w:val="28"/>
        </w:rPr>
        <w:t>Осипова А.А.</w:t>
      </w:r>
      <w:r w:rsidRPr="001F010D">
        <w:rPr>
          <w:color w:val="000000"/>
          <w:sz w:val="28"/>
          <w:szCs w:val="28"/>
        </w:rPr>
        <w:t xml:space="preserve"> задолженности по договору </w:t>
      </w:r>
      <w:r w:rsidR="00656B2C">
        <w:rPr>
          <w:color w:val="000000"/>
          <w:sz w:val="28"/>
          <w:szCs w:val="28"/>
        </w:rPr>
        <w:t xml:space="preserve">нецелевого потребительского </w:t>
      </w:r>
      <w:r w:rsidRPr="001F010D">
        <w:rPr>
          <w:color w:val="000000"/>
          <w:sz w:val="28"/>
          <w:szCs w:val="28"/>
        </w:rPr>
        <w:t>займа </w:t>
      </w:r>
      <w:r w:rsidRPr="001F010D" w:rsidR="00484207">
        <w:rPr>
          <w:sz w:val="28"/>
          <w:szCs w:val="28"/>
          <w:shd w:val="clear" w:color="auto" w:fill="FFFFFF"/>
        </w:rPr>
        <w:t>№</w:t>
      </w:r>
      <w:r w:rsidR="009E3B93">
        <w:rPr>
          <w:sz w:val="28"/>
          <w:szCs w:val="28"/>
        </w:rPr>
        <w:t>«данные изъяты»</w:t>
      </w:r>
      <w:r w:rsidRPr="001F010D" w:rsidR="00484207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16.08.2018</w:t>
      </w:r>
      <w:r w:rsidRPr="001F010D" w:rsidR="00484207">
        <w:rPr>
          <w:sz w:val="28"/>
          <w:szCs w:val="28"/>
          <w:shd w:val="clear" w:color="auto" w:fill="FFFFFF"/>
        </w:rPr>
        <w:t xml:space="preserve"> </w:t>
      </w:r>
      <w:r w:rsidRPr="001F010D">
        <w:rPr>
          <w:color w:val="000000"/>
          <w:sz w:val="28"/>
          <w:szCs w:val="28"/>
        </w:rPr>
        <w:t xml:space="preserve">за период с </w:t>
      </w:r>
      <w:r>
        <w:rPr>
          <w:color w:val="000000"/>
          <w:sz w:val="28"/>
          <w:szCs w:val="28"/>
        </w:rPr>
        <w:t>16.08.2018</w:t>
      </w:r>
      <w:r w:rsidR="00656B2C">
        <w:rPr>
          <w:color w:val="000000"/>
          <w:sz w:val="28"/>
          <w:szCs w:val="28"/>
        </w:rPr>
        <w:t xml:space="preserve"> </w:t>
      </w:r>
      <w:r w:rsidRPr="001F010D" w:rsidR="00484207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23.10.2020</w:t>
      </w:r>
      <w:r w:rsidRPr="001F010D" w:rsidR="00484207">
        <w:rPr>
          <w:color w:val="000000"/>
          <w:sz w:val="28"/>
          <w:szCs w:val="28"/>
        </w:rPr>
        <w:t xml:space="preserve"> </w:t>
      </w:r>
      <w:r w:rsidRPr="001F010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размере 46485</w:t>
      </w:r>
      <w:r w:rsidRPr="001F010D">
        <w:rPr>
          <w:color w:val="000000"/>
          <w:sz w:val="28"/>
          <w:szCs w:val="28"/>
        </w:rPr>
        <w:t xml:space="preserve"> руб. и расходы по уплате государственной пошлины в размере </w:t>
      </w:r>
      <w:r>
        <w:rPr>
          <w:color w:val="000000"/>
          <w:sz w:val="28"/>
          <w:szCs w:val="28"/>
        </w:rPr>
        <w:t>797,28</w:t>
      </w:r>
      <w:r w:rsidR="000669A6">
        <w:rPr>
          <w:color w:val="000000"/>
          <w:sz w:val="28"/>
          <w:szCs w:val="28"/>
        </w:rPr>
        <w:t xml:space="preserve"> </w:t>
      </w:r>
      <w:r w:rsidRPr="001F010D">
        <w:rPr>
          <w:color w:val="000000"/>
          <w:sz w:val="28"/>
          <w:szCs w:val="28"/>
        </w:rPr>
        <w:t>руб.</w:t>
      </w:r>
    </w:p>
    <w:p w:rsidR="00184ACD" w:rsidRPr="00354203" w:rsidP="00184ACD" w14:paraId="753C9B88" w14:textId="2507D5C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02.12.2020</w:t>
      </w:r>
      <w:r w:rsidRPr="00354203">
        <w:rPr>
          <w:color w:val="000000"/>
          <w:sz w:val="28"/>
          <w:szCs w:val="28"/>
        </w:rPr>
        <w:t xml:space="preserve"> мир</w:t>
      </w:r>
      <w:r>
        <w:rPr>
          <w:color w:val="000000"/>
          <w:sz w:val="28"/>
          <w:szCs w:val="28"/>
        </w:rPr>
        <w:t>овым судьей судебного участка №4</w:t>
      </w:r>
      <w:r w:rsidR="00484207">
        <w:rPr>
          <w:color w:val="000000"/>
          <w:sz w:val="28"/>
          <w:szCs w:val="28"/>
        </w:rPr>
        <w:t xml:space="preserve"> </w:t>
      </w:r>
      <w:r w:rsidRPr="00354203">
        <w:rPr>
          <w:color w:val="000000"/>
          <w:sz w:val="28"/>
          <w:szCs w:val="28"/>
        </w:rPr>
        <w:t xml:space="preserve">по Альметьевскому судебному району РТ было вынесено определение об отмене судебного приказа от </w:t>
      </w:r>
      <w:r>
        <w:rPr>
          <w:color w:val="000000"/>
          <w:sz w:val="28"/>
          <w:szCs w:val="28"/>
        </w:rPr>
        <w:t>13.11.2020</w:t>
      </w:r>
      <w:r w:rsidRPr="00354203">
        <w:rPr>
          <w:color w:val="000000"/>
          <w:sz w:val="28"/>
          <w:szCs w:val="28"/>
        </w:rPr>
        <w:t xml:space="preserve"> в связи с тем, что должник </w:t>
      </w:r>
      <w:r>
        <w:rPr>
          <w:color w:val="000000"/>
          <w:sz w:val="28"/>
          <w:szCs w:val="28"/>
        </w:rPr>
        <w:t>Осипов А.А.</w:t>
      </w:r>
      <w:r w:rsidR="00656B2C">
        <w:rPr>
          <w:color w:val="000000"/>
          <w:sz w:val="28"/>
          <w:szCs w:val="28"/>
        </w:rPr>
        <w:t xml:space="preserve"> </w:t>
      </w:r>
      <w:r w:rsidRPr="00354203">
        <w:rPr>
          <w:color w:val="000000"/>
          <w:sz w:val="28"/>
          <w:szCs w:val="28"/>
        </w:rPr>
        <w:t xml:space="preserve">в установленный законом срок </w:t>
      </w:r>
      <w:r w:rsidRPr="00354203" w:rsidR="00236805">
        <w:rPr>
          <w:color w:val="000000"/>
          <w:sz w:val="28"/>
          <w:szCs w:val="28"/>
        </w:rPr>
        <w:t>обратился</w:t>
      </w:r>
      <w:r w:rsidRPr="00354203">
        <w:rPr>
          <w:color w:val="000000"/>
          <w:sz w:val="28"/>
          <w:szCs w:val="28"/>
        </w:rPr>
        <w:t xml:space="preserve"> к мировому судье с заявлением о возражении относительно его исполнения.</w:t>
      </w:r>
    </w:p>
    <w:p w:rsidR="0045211D" w:rsidRPr="00354203" w:rsidP="0045211D" w14:paraId="54FF4993" w14:textId="7975B827">
      <w:pPr>
        <w:ind w:firstLine="709"/>
        <w:jc w:val="both"/>
        <w:rPr>
          <w:sz w:val="28"/>
          <w:szCs w:val="28"/>
        </w:rPr>
      </w:pPr>
      <w:r w:rsidRPr="00354203">
        <w:rPr>
          <w:sz w:val="28"/>
          <w:szCs w:val="28"/>
        </w:rPr>
        <w:t>Установленные по делу обстоятельства подтверждают факт нарушения ответчиком условий договора, и дают основания для взыскания с ответчика в пользу истца образовавшейся задолж</w:t>
      </w:r>
      <w:r w:rsidRPr="00354203" w:rsidR="00184ACD">
        <w:rPr>
          <w:sz w:val="28"/>
          <w:szCs w:val="28"/>
        </w:rPr>
        <w:t xml:space="preserve">енности – суммы основного долга, </w:t>
      </w:r>
      <w:r w:rsidRPr="00354203">
        <w:rPr>
          <w:sz w:val="28"/>
          <w:szCs w:val="28"/>
        </w:rPr>
        <w:t>процентов за п</w:t>
      </w:r>
      <w:r w:rsidRPr="00354203" w:rsidR="00184ACD">
        <w:rPr>
          <w:sz w:val="28"/>
          <w:szCs w:val="28"/>
        </w:rPr>
        <w:t>ользование денежными средствами и пени.</w:t>
      </w:r>
    </w:p>
    <w:p w:rsidR="0045211D" w:rsidRPr="00354203" w:rsidP="0045211D" w14:paraId="4FECE1D1" w14:textId="0AC8D0CF">
      <w:pPr>
        <w:ind w:firstLine="709"/>
        <w:jc w:val="both"/>
        <w:rPr>
          <w:sz w:val="28"/>
          <w:szCs w:val="28"/>
        </w:rPr>
      </w:pPr>
      <w:r w:rsidRPr="00354203">
        <w:rPr>
          <w:sz w:val="28"/>
          <w:szCs w:val="28"/>
        </w:rPr>
        <w:t>Расчет взыскиваемых сумм проверен мировым судьей, является арифметически верным, не противоречит правилам и пределам начисления, установленным в заключенном между сторонами договоре, и поэтому может быть положен в основу решения.</w:t>
      </w:r>
    </w:p>
    <w:p w:rsidR="0045211D" w:rsidRPr="00354203" w:rsidP="0045211D" w14:paraId="1A1B916A" w14:textId="457FE087">
      <w:pPr>
        <w:ind w:firstLine="540"/>
        <w:jc w:val="both"/>
        <w:rPr>
          <w:sz w:val="28"/>
          <w:szCs w:val="28"/>
        </w:rPr>
      </w:pPr>
      <w:r w:rsidRPr="00354203">
        <w:rPr>
          <w:sz w:val="28"/>
          <w:szCs w:val="28"/>
        </w:rPr>
        <w:t xml:space="preserve">Доказательств, подтверждающих неправомерность заявленных требований и неправильность произведенного истцом расчета задолженности, ответчиком в соответствии со статьей 56 </w:t>
      </w:r>
      <w:r w:rsidR="00B757EB">
        <w:rPr>
          <w:sz w:val="28"/>
          <w:szCs w:val="28"/>
        </w:rPr>
        <w:t>ГПК РФ</w:t>
      </w:r>
      <w:r w:rsidRPr="00354203">
        <w:rPr>
          <w:sz w:val="28"/>
          <w:szCs w:val="28"/>
        </w:rPr>
        <w:t xml:space="preserve"> не представлено.</w:t>
      </w:r>
    </w:p>
    <w:p w:rsidR="007415D4" w:rsidRPr="00354203" w:rsidP="0045211D" w14:paraId="14F8CB42" w14:textId="419AE442">
      <w:pPr>
        <w:ind w:firstLine="540"/>
        <w:jc w:val="both"/>
        <w:rPr>
          <w:sz w:val="28"/>
          <w:szCs w:val="28"/>
        </w:rPr>
      </w:pPr>
      <w:r w:rsidRPr="00354203">
        <w:rPr>
          <w:sz w:val="28"/>
          <w:szCs w:val="28"/>
        </w:rPr>
        <w:t>При таких обстоятельствах, мировой судья находит требования истца о взыскании в его пользу с ответчика суммы задолженности по договору</w:t>
      </w:r>
      <w:r w:rsidRPr="00354203" w:rsidR="00081E0F">
        <w:rPr>
          <w:sz w:val="28"/>
          <w:szCs w:val="28"/>
        </w:rPr>
        <w:t xml:space="preserve"> </w:t>
      </w:r>
      <w:r w:rsidRPr="00354203" w:rsidR="00184ACD">
        <w:rPr>
          <w:sz w:val="28"/>
          <w:szCs w:val="28"/>
        </w:rPr>
        <w:t>займа,</w:t>
      </w:r>
      <w:r w:rsidRPr="00354203" w:rsidR="00081E0F">
        <w:rPr>
          <w:sz w:val="28"/>
          <w:szCs w:val="28"/>
        </w:rPr>
        <w:t xml:space="preserve"> подлежащими удовлетворению.</w:t>
      </w:r>
    </w:p>
    <w:p w:rsidR="00081E0F" w:rsidRPr="00354203" w:rsidP="000D1103" w14:paraId="1306261E" w14:textId="174FF4B2">
      <w:pPr>
        <w:ind w:firstLine="709"/>
        <w:jc w:val="both"/>
        <w:rPr>
          <w:sz w:val="28"/>
          <w:szCs w:val="28"/>
        </w:rPr>
      </w:pPr>
      <w:r w:rsidRPr="00354203">
        <w:rPr>
          <w:sz w:val="28"/>
          <w:szCs w:val="28"/>
        </w:rPr>
        <w:t>По требованию ч</w:t>
      </w:r>
      <w:r w:rsidR="00A022C9">
        <w:rPr>
          <w:sz w:val="28"/>
          <w:szCs w:val="28"/>
        </w:rPr>
        <w:t>.</w:t>
      </w:r>
      <w:r w:rsidRPr="00354203">
        <w:rPr>
          <w:sz w:val="28"/>
          <w:szCs w:val="28"/>
        </w:rPr>
        <w:t>1 ст</w:t>
      </w:r>
      <w:r w:rsidR="00A022C9">
        <w:rPr>
          <w:sz w:val="28"/>
          <w:szCs w:val="28"/>
        </w:rPr>
        <w:t xml:space="preserve">. </w:t>
      </w:r>
      <w:r w:rsidRPr="00354203">
        <w:rPr>
          <w:sz w:val="28"/>
          <w:szCs w:val="28"/>
        </w:rPr>
        <w:t xml:space="preserve">98 </w:t>
      </w:r>
      <w:r w:rsidR="00B757EB">
        <w:rPr>
          <w:sz w:val="28"/>
          <w:szCs w:val="28"/>
        </w:rPr>
        <w:t>ГПК РФ</w:t>
      </w:r>
      <w:r w:rsidRPr="00354203">
        <w:rPr>
          <w:sz w:val="28"/>
          <w:szCs w:val="28"/>
        </w:rPr>
        <w:t xml:space="preserve">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340897" w:rsidRPr="00354203" w:rsidP="00184ACD" w14:paraId="1C1FCB4D" w14:textId="689AD4CE">
      <w:pPr>
        <w:ind w:firstLine="709"/>
        <w:jc w:val="both"/>
        <w:rPr>
          <w:sz w:val="28"/>
          <w:szCs w:val="28"/>
        </w:rPr>
      </w:pPr>
      <w:r w:rsidRPr="00354203">
        <w:rPr>
          <w:sz w:val="28"/>
          <w:szCs w:val="28"/>
        </w:rPr>
        <w:t>Исходя из наличия оснований для удовлетворения требований истца и объема удовлетворенных требований, сумма уплаченной им государственной пошлины подлежит возмещению ответчиком в заявленном размере.</w:t>
      </w:r>
    </w:p>
    <w:p w:rsidR="000D1103" w:rsidRPr="00354203" w:rsidP="002E4F0E" w14:paraId="02EC54A6" w14:textId="47921A45">
      <w:pPr>
        <w:ind w:firstLine="709"/>
        <w:jc w:val="both"/>
        <w:rPr>
          <w:sz w:val="28"/>
          <w:szCs w:val="28"/>
        </w:rPr>
      </w:pPr>
      <w:r w:rsidRPr="00354203">
        <w:rPr>
          <w:sz w:val="28"/>
          <w:szCs w:val="28"/>
        </w:rPr>
        <w:t xml:space="preserve">Руководствуясь </w:t>
      </w:r>
      <w:r w:rsidRPr="00354203">
        <w:rPr>
          <w:spacing w:val="-2"/>
          <w:sz w:val="28"/>
          <w:szCs w:val="28"/>
        </w:rPr>
        <w:t xml:space="preserve">статьями 12, 56, </w:t>
      </w:r>
      <w:r w:rsidRPr="00354203">
        <w:rPr>
          <w:sz w:val="28"/>
          <w:szCs w:val="28"/>
        </w:rPr>
        <w:t>статьями 194-198 Гражданского процессуального кодекса Российской Федерации, мировой судья,</w:t>
      </w:r>
    </w:p>
    <w:p w:rsidR="00A71E3C" w:rsidP="000D1103" w14:paraId="31ABA7C7" w14:textId="77777777">
      <w:pPr>
        <w:jc w:val="center"/>
        <w:rPr>
          <w:sz w:val="28"/>
          <w:szCs w:val="28"/>
        </w:rPr>
      </w:pPr>
    </w:p>
    <w:p w:rsidR="008A5D41" w:rsidP="00A71E3C" w14:paraId="2DDF600C" w14:textId="77777777">
      <w:pPr>
        <w:jc w:val="center"/>
        <w:rPr>
          <w:sz w:val="28"/>
          <w:szCs w:val="28"/>
        </w:rPr>
      </w:pPr>
    </w:p>
    <w:p w:rsidR="000D1103" w:rsidP="00A71E3C" w14:paraId="7CED488F" w14:textId="66C0DD64">
      <w:pPr>
        <w:jc w:val="center"/>
        <w:rPr>
          <w:sz w:val="28"/>
          <w:szCs w:val="28"/>
        </w:rPr>
      </w:pPr>
      <w:r w:rsidRPr="00354203">
        <w:rPr>
          <w:sz w:val="28"/>
          <w:szCs w:val="28"/>
        </w:rPr>
        <w:t>Р Е Ш И Л:</w:t>
      </w:r>
    </w:p>
    <w:p w:rsidR="008A5D41" w:rsidRPr="00354203" w:rsidP="00A71E3C" w14:paraId="6D746E85" w14:textId="77777777">
      <w:pPr>
        <w:jc w:val="center"/>
        <w:rPr>
          <w:sz w:val="28"/>
          <w:szCs w:val="28"/>
        </w:rPr>
      </w:pPr>
    </w:p>
    <w:p w:rsidR="002E4F0E" w:rsidRPr="00354203" w:rsidP="002E4F0E" w14:paraId="17EC8BE9" w14:textId="34078D6A">
      <w:pPr>
        <w:ind w:firstLine="708"/>
        <w:jc w:val="both"/>
        <w:rPr>
          <w:sz w:val="28"/>
          <w:szCs w:val="28"/>
        </w:rPr>
      </w:pPr>
      <w:r w:rsidRPr="00354203">
        <w:rPr>
          <w:sz w:val="28"/>
          <w:szCs w:val="28"/>
        </w:rPr>
        <w:t xml:space="preserve">Исковые требования </w:t>
      </w:r>
      <w:r w:rsidRPr="008A5D41" w:rsidR="003F3478">
        <w:rPr>
          <w:sz w:val="28"/>
          <w:szCs w:val="28"/>
        </w:rPr>
        <w:t>общества с ограниченной ответственностью</w:t>
      </w:r>
      <w:r w:rsidR="003F3478">
        <w:rPr>
          <w:sz w:val="28"/>
          <w:szCs w:val="28"/>
        </w:rPr>
        <w:t xml:space="preserve"> «Региональная Служба Взыскания» к Осипову А</w:t>
      </w:r>
      <w:r w:rsidR="009E3B93">
        <w:rPr>
          <w:sz w:val="28"/>
          <w:szCs w:val="28"/>
        </w:rPr>
        <w:t>.</w:t>
      </w:r>
      <w:r w:rsidR="003F3478">
        <w:rPr>
          <w:sz w:val="28"/>
          <w:szCs w:val="28"/>
        </w:rPr>
        <w:t>А</w:t>
      </w:r>
      <w:r w:rsidR="009E3B93">
        <w:rPr>
          <w:sz w:val="28"/>
          <w:szCs w:val="28"/>
        </w:rPr>
        <w:t>.</w:t>
      </w:r>
      <w:r w:rsidR="003F3478">
        <w:rPr>
          <w:sz w:val="28"/>
          <w:szCs w:val="28"/>
        </w:rPr>
        <w:t xml:space="preserve"> </w:t>
      </w:r>
      <w:r w:rsidRPr="008B4C3C" w:rsidR="003F3478">
        <w:rPr>
          <w:sz w:val="28"/>
          <w:szCs w:val="28"/>
        </w:rPr>
        <w:t xml:space="preserve">о взыскании </w:t>
      </w:r>
      <w:r w:rsidR="003F3478">
        <w:rPr>
          <w:sz w:val="28"/>
          <w:szCs w:val="28"/>
        </w:rPr>
        <w:t>задолженности</w:t>
      </w:r>
      <w:r w:rsidRPr="008B4C3C" w:rsidR="003F3478">
        <w:rPr>
          <w:sz w:val="28"/>
          <w:szCs w:val="28"/>
        </w:rPr>
        <w:t xml:space="preserve"> по договору займа</w:t>
      </w:r>
      <w:r w:rsidRPr="00354203" w:rsidR="003F3478">
        <w:rPr>
          <w:sz w:val="28"/>
          <w:szCs w:val="28"/>
        </w:rPr>
        <w:t xml:space="preserve"> </w:t>
      </w:r>
      <w:r w:rsidRPr="00354203" w:rsidR="002A15C4">
        <w:rPr>
          <w:sz w:val="28"/>
          <w:szCs w:val="28"/>
        </w:rPr>
        <w:t>удовлетворить</w:t>
      </w:r>
      <w:r w:rsidRPr="00354203" w:rsidR="006E224D">
        <w:rPr>
          <w:sz w:val="28"/>
          <w:szCs w:val="28"/>
        </w:rPr>
        <w:t>.</w:t>
      </w:r>
    </w:p>
    <w:p w:rsidR="00A71E3C" w:rsidRPr="008A5D41" w:rsidP="00A71E3C" w14:paraId="40A42DFF" w14:textId="09097152">
      <w:pPr>
        <w:ind w:firstLine="708"/>
        <w:jc w:val="both"/>
        <w:rPr>
          <w:sz w:val="28"/>
          <w:szCs w:val="28"/>
        </w:rPr>
      </w:pPr>
      <w:r w:rsidRPr="00354203">
        <w:rPr>
          <w:sz w:val="28"/>
          <w:szCs w:val="28"/>
        </w:rPr>
        <w:t xml:space="preserve">Взыскать с </w:t>
      </w:r>
      <w:r w:rsidR="003F3478">
        <w:rPr>
          <w:sz w:val="28"/>
          <w:szCs w:val="28"/>
        </w:rPr>
        <w:t>Осипова А</w:t>
      </w:r>
      <w:r w:rsidR="009E3B93">
        <w:rPr>
          <w:sz w:val="28"/>
          <w:szCs w:val="28"/>
        </w:rPr>
        <w:t>.</w:t>
      </w:r>
      <w:r w:rsidR="003F3478">
        <w:rPr>
          <w:sz w:val="28"/>
          <w:szCs w:val="28"/>
        </w:rPr>
        <w:t>А</w:t>
      </w:r>
      <w:r w:rsidR="009E3B93">
        <w:rPr>
          <w:sz w:val="28"/>
          <w:szCs w:val="28"/>
        </w:rPr>
        <w:t>.</w:t>
      </w:r>
      <w:r w:rsidR="00656B2C">
        <w:rPr>
          <w:sz w:val="28"/>
          <w:szCs w:val="28"/>
        </w:rPr>
        <w:t xml:space="preserve"> </w:t>
      </w:r>
      <w:r w:rsidRPr="00354203">
        <w:rPr>
          <w:sz w:val="28"/>
          <w:szCs w:val="28"/>
        </w:rPr>
        <w:t>в пользу</w:t>
      </w:r>
      <w:r w:rsidRPr="00354203" w:rsidR="002A15C4">
        <w:rPr>
          <w:sz w:val="28"/>
          <w:szCs w:val="28"/>
        </w:rPr>
        <w:t xml:space="preserve"> </w:t>
      </w:r>
      <w:r w:rsidR="00656B2C">
        <w:rPr>
          <w:sz w:val="28"/>
          <w:szCs w:val="28"/>
        </w:rPr>
        <w:t xml:space="preserve">общества с ограниченной ответственностью </w:t>
      </w:r>
      <w:r w:rsidR="003F3478">
        <w:rPr>
          <w:sz w:val="28"/>
          <w:szCs w:val="28"/>
        </w:rPr>
        <w:t xml:space="preserve">«Региональная Служба Взыскания» </w:t>
      </w:r>
      <w:r w:rsidRPr="008B4C3C" w:rsidR="002A15C4">
        <w:rPr>
          <w:sz w:val="28"/>
          <w:szCs w:val="28"/>
        </w:rPr>
        <w:t xml:space="preserve">задолженность по </w:t>
      </w:r>
      <w:r w:rsidRPr="008B4C3C" w:rsidR="002E4F0E">
        <w:rPr>
          <w:sz w:val="28"/>
          <w:szCs w:val="28"/>
        </w:rPr>
        <w:t>договору</w:t>
      </w:r>
      <w:r w:rsidRPr="008B4C3C" w:rsidR="00340897">
        <w:rPr>
          <w:sz w:val="28"/>
          <w:szCs w:val="28"/>
        </w:rPr>
        <w:t xml:space="preserve"> </w:t>
      </w:r>
      <w:r w:rsidRPr="008B4C3C" w:rsidR="00354203">
        <w:rPr>
          <w:sz w:val="28"/>
          <w:szCs w:val="28"/>
        </w:rPr>
        <w:t>нецелевого потребительского займа (микрозайма) №</w:t>
      </w:r>
      <w:r w:rsidR="009E3B93">
        <w:rPr>
          <w:sz w:val="28"/>
          <w:szCs w:val="28"/>
        </w:rPr>
        <w:t>«данные изъяты»</w:t>
      </w:r>
      <w:r w:rsidRPr="008A5D41" w:rsidR="00236805">
        <w:rPr>
          <w:sz w:val="28"/>
          <w:szCs w:val="28"/>
        </w:rPr>
        <w:t xml:space="preserve"> от </w:t>
      </w:r>
      <w:r w:rsidR="003F3478">
        <w:rPr>
          <w:sz w:val="28"/>
          <w:szCs w:val="28"/>
        </w:rPr>
        <w:t>16.08.2018</w:t>
      </w:r>
      <w:r w:rsidRPr="008A5D41" w:rsidR="00354203">
        <w:rPr>
          <w:sz w:val="28"/>
          <w:szCs w:val="28"/>
        </w:rPr>
        <w:t xml:space="preserve"> </w:t>
      </w:r>
      <w:r w:rsidRPr="008A5D41" w:rsidR="00340897">
        <w:rPr>
          <w:sz w:val="28"/>
          <w:szCs w:val="28"/>
        </w:rPr>
        <w:t xml:space="preserve">в размере </w:t>
      </w:r>
      <w:r w:rsidR="003F3478">
        <w:rPr>
          <w:sz w:val="28"/>
          <w:szCs w:val="28"/>
        </w:rPr>
        <w:t xml:space="preserve">46485 (сорок шесть тысяч четыреста </w:t>
      </w:r>
      <w:r w:rsidR="003F3478">
        <w:rPr>
          <w:sz w:val="28"/>
          <w:szCs w:val="28"/>
        </w:rPr>
        <w:t>восемьдесят пять)</w:t>
      </w:r>
      <w:r w:rsidRPr="008A5D41" w:rsidR="000669A6">
        <w:rPr>
          <w:sz w:val="28"/>
          <w:szCs w:val="28"/>
        </w:rPr>
        <w:t xml:space="preserve"> </w:t>
      </w:r>
      <w:r w:rsidRPr="008A5D41" w:rsidR="00B757EB">
        <w:rPr>
          <w:sz w:val="28"/>
          <w:szCs w:val="28"/>
        </w:rPr>
        <w:t>руб</w:t>
      </w:r>
      <w:r w:rsidRPr="008A5D41" w:rsidR="00340897">
        <w:rPr>
          <w:sz w:val="28"/>
          <w:szCs w:val="28"/>
        </w:rPr>
        <w:t xml:space="preserve">., расходы по оплате государственной пошлины в размере </w:t>
      </w:r>
      <w:r w:rsidR="003F3478">
        <w:rPr>
          <w:sz w:val="28"/>
          <w:szCs w:val="28"/>
        </w:rPr>
        <w:t>1594 (одна тысяча пятьсот девяноста четыре)</w:t>
      </w:r>
      <w:r w:rsidRPr="008A5D41" w:rsidR="00B757EB">
        <w:rPr>
          <w:sz w:val="28"/>
          <w:szCs w:val="28"/>
        </w:rPr>
        <w:t xml:space="preserve"> руб.</w:t>
      </w:r>
      <w:r w:rsidR="003F3478">
        <w:rPr>
          <w:sz w:val="28"/>
          <w:szCs w:val="28"/>
        </w:rPr>
        <w:t xml:space="preserve"> 56 коп.</w:t>
      </w:r>
    </w:p>
    <w:p w:rsidR="00A71E3C" w:rsidRPr="008A5D41" w:rsidP="00A71E3C" w14:paraId="56D767B3" w14:textId="77777777">
      <w:pPr>
        <w:ind w:firstLine="708"/>
        <w:jc w:val="both"/>
        <w:rPr>
          <w:sz w:val="28"/>
          <w:szCs w:val="28"/>
        </w:rPr>
      </w:pPr>
      <w:r w:rsidRPr="008A5D4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E224D" w:rsidP="00A71E3C" w14:paraId="485D6C3E" w14:textId="0AC6B812">
      <w:pPr>
        <w:ind w:firstLine="708"/>
        <w:jc w:val="both"/>
        <w:rPr>
          <w:sz w:val="28"/>
          <w:szCs w:val="28"/>
        </w:rPr>
      </w:pPr>
      <w:r w:rsidRPr="008A5D41">
        <w:rPr>
          <w:sz w:val="28"/>
          <w:szCs w:val="28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A5D41" w:rsidRPr="008A5D41" w:rsidP="00A71E3C" w14:paraId="5B784702" w14:textId="77777777">
      <w:pPr>
        <w:ind w:firstLine="708"/>
        <w:jc w:val="both"/>
        <w:rPr>
          <w:sz w:val="28"/>
          <w:szCs w:val="28"/>
        </w:rPr>
      </w:pPr>
    </w:p>
    <w:p w:rsidR="006E224D" w:rsidRPr="008A5D41" w:rsidP="00A71E3C" w14:paraId="5579A831" w14:textId="24E4CA14">
      <w:pPr>
        <w:jc w:val="center"/>
        <w:rPr>
          <w:sz w:val="28"/>
          <w:szCs w:val="28"/>
        </w:rPr>
      </w:pPr>
      <w:r w:rsidRPr="008A5D41">
        <w:rPr>
          <w:sz w:val="28"/>
          <w:szCs w:val="28"/>
        </w:rPr>
        <w:t>Мировой судья: подпись</w:t>
      </w:r>
    </w:p>
    <w:p w:rsidR="006E224D" w:rsidRPr="008A5D41" w:rsidP="006E224D" w14:paraId="37363E23" w14:textId="77777777">
      <w:pPr>
        <w:jc w:val="both"/>
        <w:rPr>
          <w:sz w:val="28"/>
          <w:szCs w:val="28"/>
        </w:rPr>
      </w:pPr>
      <w:r w:rsidRPr="008A5D41">
        <w:rPr>
          <w:sz w:val="28"/>
          <w:szCs w:val="28"/>
        </w:rPr>
        <w:t>Копия верна:</w:t>
      </w:r>
    </w:p>
    <w:p w:rsidR="006E224D" w:rsidRPr="008A5D41" w:rsidP="006E224D" w14:paraId="36FA927E" w14:textId="77777777">
      <w:pPr>
        <w:jc w:val="both"/>
        <w:rPr>
          <w:sz w:val="28"/>
          <w:szCs w:val="28"/>
        </w:rPr>
      </w:pPr>
      <w:r w:rsidRPr="008A5D41">
        <w:rPr>
          <w:sz w:val="28"/>
          <w:szCs w:val="28"/>
        </w:rPr>
        <w:t xml:space="preserve">Мировой судья судебного участка № 3 </w:t>
      </w:r>
    </w:p>
    <w:p w:rsidR="006E224D" w:rsidRPr="008A5D41" w:rsidP="006E224D" w14:paraId="45D2B414" w14:textId="77777777">
      <w:pPr>
        <w:jc w:val="both"/>
        <w:rPr>
          <w:sz w:val="28"/>
          <w:szCs w:val="28"/>
        </w:rPr>
      </w:pPr>
      <w:r w:rsidRPr="008A5D41">
        <w:rPr>
          <w:sz w:val="28"/>
          <w:szCs w:val="28"/>
        </w:rPr>
        <w:t>по Альметьевскому судебному району:</w:t>
      </w:r>
      <w:r w:rsidRPr="008A5D41">
        <w:rPr>
          <w:sz w:val="28"/>
          <w:szCs w:val="28"/>
        </w:rPr>
        <w:tab/>
      </w:r>
      <w:r w:rsidRPr="008A5D41">
        <w:rPr>
          <w:sz w:val="28"/>
          <w:szCs w:val="28"/>
        </w:rPr>
        <w:tab/>
      </w:r>
      <w:r w:rsidRPr="008A5D41">
        <w:rPr>
          <w:sz w:val="28"/>
          <w:szCs w:val="28"/>
        </w:rPr>
        <w:tab/>
      </w:r>
      <w:r w:rsidRPr="008A5D41">
        <w:rPr>
          <w:sz w:val="28"/>
          <w:szCs w:val="28"/>
        </w:rPr>
        <w:tab/>
        <w:t>Назарова А.Ю.</w:t>
      </w:r>
    </w:p>
    <w:p w:rsidR="006E224D" w:rsidRPr="008A5D41" w:rsidP="006E224D" w14:paraId="3F5347F8" w14:textId="77777777">
      <w:pPr>
        <w:jc w:val="both"/>
        <w:rPr>
          <w:sz w:val="28"/>
          <w:szCs w:val="28"/>
        </w:rPr>
      </w:pPr>
    </w:p>
    <w:p w:rsidR="006E224D" w:rsidP="006E224D" w14:paraId="16537039" w14:textId="490A0D3C">
      <w:pPr>
        <w:jc w:val="both"/>
        <w:rPr>
          <w:sz w:val="28"/>
          <w:szCs w:val="28"/>
        </w:rPr>
      </w:pPr>
      <w:r w:rsidRPr="008A5D41">
        <w:rPr>
          <w:sz w:val="28"/>
          <w:szCs w:val="28"/>
        </w:rPr>
        <w:t>Решение вступ</w:t>
      </w:r>
      <w:r w:rsidRPr="008B4C3C">
        <w:rPr>
          <w:sz w:val="28"/>
          <w:szCs w:val="28"/>
        </w:rPr>
        <w:t>ило в законную силу  «____»___________202</w:t>
      </w:r>
      <w:r w:rsidR="003F3478">
        <w:rPr>
          <w:sz w:val="28"/>
          <w:szCs w:val="28"/>
        </w:rPr>
        <w:t>2</w:t>
      </w:r>
      <w:r w:rsidRPr="008B4C3C">
        <w:rPr>
          <w:sz w:val="28"/>
          <w:szCs w:val="28"/>
        </w:rPr>
        <w:t xml:space="preserve"> года</w:t>
      </w:r>
    </w:p>
    <w:p w:rsidR="00935E6C" w:rsidRPr="008B4C3C" w:rsidP="006E224D" w14:paraId="6BC91599" w14:textId="77777777">
      <w:pPr>
        <w:jc w:val="both"/>
        <w:rPr>
          <w:sz w:val="28"/>
          <w:szCs w:val="28"/>
        </w:rPr>
      </w:pPr>
    </w:p>
    <w:p w:rsidR="006E224D" w:rsidRPr="00354203" w:rsidP="006E224D" w14:paraId="1A04F2AE" w14:textId="59EAB16E">
      <w:pPr>
        <w:jc w:val="both"/>
        <w:rPr>
          <w:sz w:val="28"/>
          <w:szCs w:val="28"/>
        </w:rPr>
      </w:pPr>
      <w:r w:rsidRPr="008B4C3C">
        <w:rPr>
          <w:sz w:val="28"/>
          <w:szCs w:val="28"/>
        </w:rPr>
        <w:t>Мировой судья:</w:t>
      </w:r>
      <w:r w:rsidRPr="00354203">
        <w:rPr>
          <w:sz w:val="28"/>
          <w:szCs w:val="28"/>
        </w:rPr>
        <w:t xml:space="preserve"> </w:t>
      </w:r>
      <w:r w:rsidR="008B4C3C">
        <w:rPr>
          <w:sz w:val="28"/>
          <w:szCs w:val="28"/>
        </w:rPr>
        <w:tab/>
      </w:r>
      <w:r w:rsidR="008B4C3C">
        <w:rPr>
          <w:sz w:val="28"/>
          <w:szCs w:val="28"/>
        </w:rPr>
        <w:tab/>
      </w:r>
      <w:r w:rsidR="008B4C3C">
        <w:rPr>
          <w:sz w:val="28"/>
          <w:szCs w:val="28"/>
        </w:rPr>
        <w:tab/>
      </w:r>
      <w:r w:rsidR="008B4C3C">
        <w:rPr>
          <w:sz w:val="28"/>
          <w:szCs w:val="28"/>
        </w:rPr>
        <w:tab/>
      </w:r>
      <w:r w:rsidR="008B4C3C">
        <w:rPr>
          <w:sz w:val="28"/>
          <w:szCs w:val="28"/>
        </w:rPr>
        <w:tab/>
      </w:r>
      <w:r w:rsidR="008B4C3C">
        <w:rPr>
          <w:sz w:val="28"/>
          <w:szCs w:val="28"/>
        </w:rPr>
        <w:tab/>
      </w:r>
      <w:r w:rsidR="008B4C3C">
        <w:rPr>
          <w:sz w:val="28"/>
          <w:szCs w:val="28"/>
        </w:rPr>
        <w:tab/>
      </w:r>
      <w:r w:rsidR="008B4C3C">
        <w:rPr>
          <w:sz w:val="28"/>
          <w:szCs w:val="28"/>
        </w:rPr>
        <w:tab/>
      </w:r>
      <w:r w:rsidRPr="008B4C3C" w:rsidR="008B4C3C">
        <w:rPr>
          <w:sz w:val="28"/>
          <w:szCs w:val="28"/>
        </w:rPr>
        <w:t>Назарова А.Ю.</w:t>
      </w:r>
    </w:p>
    <w:sectPr w:rsidSect="001F010D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8461664"/>
      <w:docPartObj>
        <w:docPartGallery w:val="Page Numbers (Top of Page)"/>
        <w:docPartUnique/>
      </w:docPartObj>
    </w:sdtPr>
    <w:sdtContent>
      <w:p w:rsidR="001F010D" w14:paraId="027E4BF3" w14:textId="6F21BA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B93">
          <w:rPr>
            <w:noProof/>
          </w:rPr>
          <w:t>6</w:t>
        </w:r>
        <w:r>
          <w:fldChar w:fldCharType="end"/>
        </w:r>
      </w:p>
    </w:sdtContent>
  </w:sdt>
  <w:p w:rsidR="001F010D" w14:paraId="374AD7D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B"/>
    <w:rsid w:val="000234FE"/>
    <w:rsid w:val="000669A6"/>
    <w:rsid w:val="00081E0F"/>
    <w:rsid w:val="0008694A"/>
    <w:rsid w:val="000D1103"/>
    <w:rsid w:val="000D5071"/>
    <w:rsid w:val="000D5266"/>
    <w:rsid w:val="0010136D"/>
    <w:rsid w:val="00117D4F"/>
    <w:rsid w:val="001217DB"/>
    <w:rsid w:val="001701CA"/>
    <w:rsid w:val="0018030D"/>
    <w:rsid w:val="00184ACD"/>
    <w:rsid w:val="001C37D1"/>
    <w:rsid w:val="001F010D"/>
    <w:rsid w:val="001F48DC"/>
    <w:rsid w:val="00210E2E"/>
    <w:rsid w:val="00236805"/>
    <w:rsid w:val="00241D9D"/>
    <w:rsid w:val="00252CF2"/>
    <w:rsid w:val="00284286"/>
    <w:rsid w:val="002A15C4"/>
    <w:rsid w:val="002B6085"/>
    <w:rsid w:val="002D5BF9"/>
    <w:rsid w:val="002E4F0E"/>
    <w:rsid w:val="002F2FF6"/>
    <w:rsid w:val="00331DEC"/>
    <w:rsid w:val="00340897"/>
    <w:rsid w:val="00354203"/>
    <w:rsid w:val="00377448"/>
    <w:rsid w:val="003D432F"/>
    <w:rsid w:val="003F3478"/>
    <w:rsid w:val="004025BE"/>
    <w:rsid w:val="00411E96"/>
    <w:rsid w:val="004335AB"/>
    <w:rsid w:val="0045211D"/>
    <w:rsid w:val="00471C4F"/>
    <w:rsid w:val="00484207"/>
    <w:rsid w:val="00484D52"/>
    <w:rsid w:val="00490D3A"/>
    <w:rsid w:val="004A1DE6"/>
    <w:rsid w:val="004A4672"/>
    <w:rsid w:val="004B34B5"/>
    <w:rsid w:val="004B670C"/>
    <w:rsid w:val="004D1230"/>
    <w:rsid w:val="004E189B"/>
    <w:rsid w:val="00503CCD"/>
    <w:rsid w:val="00511A4A"/>
    <w:rsid w:val="00523DEB"/>
    <w:rsid w:val="00543EF9"/>
    <w:rsid w:val="00561BE0"/>
    <w:rsid w:val="005663F4"/>
    <w:rsid w:val="00575D23"/>
    <w:rsid w:val="005A78BE"/>
    <w:rsid w:val="005B7BD0"/>
    <w:rsid w:val="00625E81"/>
    <w:rsid w:val="00632CA8"/>
    <w:rsid w:val="006465FA"/>
    <w:rsid w:val="006517D5"/>
    <w:rsid w:val="00656B2C"/>
    <w:rsid w:val="00681D1D"/>
    <w:rsid w:val="006E224D"/>
    <w:rsid w:val="0071597D"/>
    <w:rsid w:val="00715AD2"/>
    <w:rsid w:val="007177EA"/>
    <w:rsid w:val="00732EA4"/>
    <w:rsid w:val="007415D4"/>
    <w:rsid w:val="007416BE"/>
    <w:rsid w:val="00745B81"/>
    <w:rsid w:val="00770D2E"/>
    <w:rsid w:val="007D3D17"/>
    <w:rsid w:val="007E6932"/>
    <w:rsid w:val="008A466F"/>
    <w:rsid w:val="008A5D41"/>
    <w:rsid w:val="008B11B6"/>
    <w:rsid w:val="008B4C3C"/>
    <w:rsid w:val="008F70AB"/>
    <w:rsid w:val="009223E1"/>
    <w:rsid w:val="00935E6C"/>
    <w:rsid w:val="00945BD4"/>
    <w:rsid w:val="009470A2"/>
    <w:rsid w:val="00953D20"/>
    <w:rsid w:val="009E3B93"/>
    <w:rsid w:val="009F5506"/>
    <w:rsid w:val="009F59FE"/>
    <w:rsid w:val="009F5B48"/>
    <w:rsid w:val="00A022C9"/>
    <w:rsid w:val="00A44AAF"/>
    <w:rsid w:val="00A64557"/>
    <w:rsid w:val="00A71E3C"/>
    <w:rsid w:val="00A761DA"/>
    <w:rsid w:val="00A84A31"/>
    <w:rsid w:val="00A956D6"/>
    <w:rsid w:val="00AB0480"/>
    <w:rsid w:val="00AC1CBB"/>
    <w:rsid w:val="00AF29C7"/>
    <w:rsid w:val="00B757EB"/>
    <w:rsid w:val="00BB7419"/>
    <w:rsid w:val="00BC3624"/>
    <w:rsid w:val="00BF170F"/>
    <w:rsid w:val="00C11280"/>
    <w:rsid w:val="00C8171C"/>
    <w:rsid w:val="00C86327"/>
    <w:rsid w:val="00CE69E0"/>
    <w:rsid w:val="00D22271"/>
    <w:rsid w:val="00D86E24"/>
    <w:rsid w:val="00D87ADA"/>
    <w:rsid w:val="00DB0CCA"/>
    <w:rsid w:val="00DB131B"/>
    <w:rsid w:val="00DC4AD2"/>
    <w:rsid w:val="00E04B34"/>
    <w:rsid w:val="00E21FBD"/>
    <w:rsid w:val="00E715AF"/>
    <w:rsid w:val="00E94460"/>
    <w:rsid w:val="00F246D4"/>
    <w:rsid w:val="00F4109B"/>
    <w:rsid w:val="00FA14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28B02E-31B5-46D7-8A2B-2587E557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5A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E224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224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84ACD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184ACD"/>
  </w:style>
  <w:style w:type="character" w:customStyle="1" w:styleId="nomer2">
    <w:name w:val="nomer2"/>
    <w:basedOn w:val="DefaultParagraphFont"/>
    <w:rsid w:val="00184ACD"/>
  </w:style>
  <w:style w:type="paragraph" w:styleId="Header">
    <w:name w:val="header"/>
    <w:basedOn w:val="Normal"/>
    <w:link w:val="a0"/>
    <w:uiPriority w:val="99"/>
    <w:unhideWhenUsed/>
    <w:rsid w:val="001F010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F01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1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