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3C72" w:rsidP="007B3C72">
      <w:pPr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0083-01-2022-001970-36</w:t>
      </w:r>
    </w:p>
    <w:p w:rsidR="007B3C72" w:rsidP="007B3C72">
      <w:pPr>
        <w:ind w:right="-1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№ 2-964/2022-2</w:t>
      </w:r>
    </w:p>
    <w:p w:rsidR="007B3C72" w:rsidP="007B3C72">
      <w:pPr>
        <w:pStyle w:val="Heading1"/>
        <w:ind w:right="-1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РЕШЕНИЕ</w:t>
      </w:r>
    </w:p>
    <w:p w:rsidR="007B3C72" w:rsidP="007B3C72">
      <w:pPr>
        <w:pStyle w:val="NoSpacing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7B3C72" w:rsidP="007B3C7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(Резолютивная часть)</w:t>
      </w:r>
    </w:p>
    <w:p w:rsidR="007B3C72" w:rsidP="007B3C72">
      <w:pPr>
        <w:ind w:right="-1"/>
        <w:jc w:val="center"/>
        <w:rPr>
          <w:sz w:val="28"/>
          <w:szCs w:val="28"/>
        </w:rPr>
      </w:pPr>
    </w:p>
    <w:p w:rsidR="007B3C72" w:rsidP="007B3C72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>16 августа 2022 года                                                           г. Альметьевск</w:t>
      </w:r>
    </w:p>
    <w:p w:rsidR="007B3C72" w:rsidP="007B3C72">
      <w:pPr>
        <w:ind w:right="-1" w:firstLine="708"/>
        <w:rPr>
          <w:sz w:val="28"/>
          <w:szCs w:val="28"/>
        </w:rPr>
      </w:pPr>
    </w:p>
    <w:p w:rsidR="007B3C72" w:rsidP="007B3C7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</w:t>
      </w:r>
    </w:p>
    <w:p w:rsidR="007B3C72" w:rsidP="007B3C7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Ерамасовой</w:t>
      </w:r>
      <w:r>
        <w:rPr>
          <w:sz w:val="28"/>
          <w:szCs w:val="28"/>
        </w:rPr>
        <w:t xml:space="preserve"> Э.Т.,</w:t>
      </w:r>
    </w:p>
    <w:p w:rsidR="007B3C72" w:rsidP="007B3C7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о</w:t>
      </w:r>
      <w:r>
        <w:rPr>
          <w:color w:val="000000"/>
          <w:sz w:val="28"/>
          <w:szCs w:val="28"/>
        </w:rPr>
        <w:t xml:space="preserve">бщества с ограниченной ответственностью </w:t>
      </w:r>
      <w:r>
        <w:rPr>
          <w:sz w:val="28"/>
          <w:szCs w:val="28"/>
        </w:rPr>
        <w:t xml:space="preserve">«СпецСнаб71» к </w:t>
      </w:r>
      <w:r>
        <w:rPr>
          <w:sz w:val="28"/>
          <w:szCs w:val="28"/>
        </w:rPr>
        <w:t>Вагизовой</w:t>
      </w:r>
      <w:r>
        <w:rPr>
          <w:sz w:val="28"/>
          <w:szCs w:val="28"/>
        </w:rPr>
        <w:t xml:space="preserve"> </w:t>
      </w:r>
      <w:r w:rsidR="0019107A">
        <w:rPr>
          <w:sz w:val="28"/>
          <w:szCs w:val="28"/>
        </w:rPr>
        <w:t>Г.Р.</w:t>
      </w:r>
      <w:r>
        <w:rPr>
          <w:sz w:val="28"/>
          <w:szCs w:val="28"/>
        </w:rPr>
        <w:t xml:space="preserve"> о взыскании задолженности по кредитному договору, </w:t>
      </w:r>
    </w:p>
    <w:p w:rsidR="007B3C72" w:rsidP="007B3C72">
      <w:pPr>
        <w:ind w:right="-1"/>
        <w:jc w:val="both"/>
        <w:rPr>
          <w:sz w:val="28"/>
          <w:szCs w:val="28"/>
        </w:rPr>
      </w:pPr>
    </w:p>
    <w:p w:rsidR="007B3C72" w:rsidP="007B3C7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7B3C72" w:rsidP="007B3C72">
      <w:pPr>
        <w:ind w:right="-1"/>
        <w:jc w:val="center"/>
        <w:rPr>
          <w:sz w:val="28"/>
          <w:szCs w:val="28"/>
        </w:rPr>
      </w:pPr>
    </w:p>
    <w:p w:rsidR="007B3C72" w:rsidP="007B3C72">
      <w:pPr>
        <w:tabs>
          <w:tab w:val="left" w:pos="1260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12, 56, частью 3 статьи 193, 194-199 </w:t>
      </w:r>
      <w:r>
        <w:rPr>
          <w:iCs/>
          <w:sz w:val="28"/>
          <w:szCs w:val="28"/>
        </w:rPr>
        <w:t>Гражданского процессуального кодекса Российской Федерации</w:t>
      </w:r>
      <w:r>
        <w:rPr>
          <w:color w:val="000000"/>
          <w:sz w:val="28"/>
          <w:szCs w:val="28"/>
        </w:rPr>
        <w:t>, мировой судья</w:t>
      </w:r>
      <w:r>
        <w:rPr>
          <w:sz w:val="28"/>
          <w:szCs w:val="28"/>
        </w:rPr>
        <w:tab/>
      </w:r>
    </w:p>
    <w:p w:rsidR="007B3C72" w:rsidP="007B3C72">
      <w:pPr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7B3C72" w:rsidP="007B3C72">
      <w:pPr>
        <w:ind w:right="-1"/>
        <w:jc w:val="both"/>
        <w:rPr>
          <w:sz w:val="28"/>
          <w:szCs w:val="28"/>
        </w:rPr>
      </w:pPr>
    </w:p>
    <w:p w:rsidR="007B3C72" w:rsidP="007B3C7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исковые требования о</w:t>
      </w:r>
      <w:r>
        <w:rPr>
          <w:color w:val="000000"/>
          <w:sz w:val="28"/>
          <w:szCs w:val="28"/>
        </w:rPr>
        <w:t xml:space="preserve">бщества с ограниченной ответственностью </w:t>
      </w:r>
      <w:r>
        <w:rPr>
          <w:sz w:val="28"/>
          <w:szCs w:val="28"/>
        </w:rPr>
        <w:t xml:space="preserve">«СпецСнаб71» к </w:t>
      </w:r>
      <w:r>
        <w:rPr>
          <w:sz w:val="28"/>
          <w:szCs w:val="28"/>
        </w:rPr>
        <w:t>Вагизовой</w:t>
      </w:r>
      <w:r>
        <w:rPr>
          <w:sz w:val="28"/>
          <w:szCs w:val="28"/>
        </w:rPr>
        <w:t xml:space="preserve"> </w:t>
      </w:r>
      <w:r w:rsidR="0019107A">
        <w:rPr>
          <w:sz w:val="28"/>
          <w:szCs w:val="28"/>
        </w:rPr>
        <w:t>Г.Р.</w:t>
      </w:r>
      <w:r>
        <w:rPr>
          <w:sz w:val="28"/>
          <w:szCs w:val="28"/>
        </w:rPr>
        <w:t xml:space="preserve"> о взыскании задолженности по кредитному договору </w:t>
      </w:r>
      <w:r>
        <w:rPr>
          <w:color w:val="000000"/>
          <w:sz w:val="28"/>
          <w:szCs w:val="28"/>
        </w:rPr>
        <w:t>удовлетворить</w:t>
      </w:r>
      <w:r>
        <w:rPr>
          <w:sz w:val="28"/>
          <w:szCs w:val="28"/>
        </w:rPr>
        <w:t>.</w:t>
      </w:r>
    </w:p>
    <w:p w:rsidR="007B3C72" w:rsidP="007B3C7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Вагизовой</w:t>
      </w:r>
      <w:r>
        <w:rPr>
          <w:sz w:val="28"/>
          <w:szCs w:val="28"/>
        </w:rPr>
        <w:t xml:space="preserve"> </w:t>
      </w:r>
      <w:r w:rsidR="0019107A">
        <w:rPr>
          <w:sz w:val="28"/>
          <w:szCs w:val="28"/>
        </w:rPr>
        <w:t>Г.Р.</w:t>
      </w:r>
      <w:r>
        <w:rPr>
          <w:sz w:val="28"/>
          <w:szCs w:val="28"/>
        </w:rPr>
        <w:t xml:space="preserve"> (паспорт </w:t>
      </w:r>
      <w:r w:rsidR="0019107A">
        <w:rPr>
          <w:sz w:val="28"/>
          <w:szCs w:val="28"/>
        </w:rPr>
        <w:t>ХХХХ</w:t>
      </w:r>
      <w:r>
        <w:rPr>
          <w:sz w:val="28"/>
          <w:szCs w:val="28"/>
        </w:rPr>
        <w:t>) в пользу о</w:t>
      </w:r>
      <w:r>
        <w:rPr>
          <w:color w:val="000000"/>
          <w:sz w:val="28"/>
          <w:szCs w:val="28"/>
        </w:rPr>
        <w:t xml:space="preserve">бщества </w:t>
      </w:r>
      <w:r>
        <w:rPr>
          <w:color w:val="000000"/>
          <w:sz w:val="28"/>
          <w:szCs w:val="28"/>
        </w:rPr>
        <w:t xml:space="preserve">с </w:t>
      </w:r>
      <w:r w:rsidR="001910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ограниченной</w:t>
      </w:r>
      <w:r>
        <w:rPr>
          <w:color w:val="000000"/>
          <w:sz w:val="28"/>
          <w:szCs w:val="28"/>
        </w:rPr>
        <w:t xml:space="preserve"> ответственностью </w:t>
      </w:r>
      <w:r>
        <w:rPr>
          <w:sz w:val="28"/>
          <w:szCs w:val="28"/>
        </w:rPr>
        <w:t>«СпецСнаб71» (ОГРН 1146230003127) задолженность по процентам за пользование денежными средствами по кредитному договору № </w:t>
      </w:r>
      <w:r w:rsidR="0019107A">
        <w:rPr>
          <w:sz w:val="28"/>
          <w:szCs w:val="28"/>
        </w:rPr>
        <w:t>ХХХХ</w:t>
      </w:r>
      <w:r>
        <w:rPr>
          <w:sz w:val="28"/>
          <w:szCs w:val="28"/>
        </w:rPr>
        <w:t xml:space="preserve"> от 05 апреля 2017 года в размере 29864 руб. 92 коп. </w:t>
      </w:r>
      <w:r>
        <w:rPr>
          <w:color w:val="000000"/>
          <w:sz w:val="28"/>
          <w:szCs w:val="28"/>
        </w:rPr>
        <w:t>и расходы по оплате государственной пошлины в размере 1095 руб. 95 коп.</w:t>
      </w:r>
      <w:r w:rsidR="0019107A">
        <w:rPr>
          <w:color w:val="000000"/>
          <w:sz w:val="28"/>
          <w:szCs w:val="28"/>
        </w:rPr>
        <w:t xml:space="preserve"> </w:t>
      </w:r>
    </w:p>
    <w:p w:rsidR="007B3C72" w:rsidP="007B3C72">
      <w:pPr>
        <w:pStyle w:val="NoSpacing"/>
        <w:ind w:right="-1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7B3C72" w:rsidP="007B3C72">
      <w:pPr>
        <w:widowControl w:val="0"/>
        <w:autoSpaceDE w:val="0"/>
        <w:autoSpaceDN w:val="0"/>
        <w:adjustRightInd w:val="0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может быть обжаловано в апелляционном порядке в </w:t>
      </w:r>
      <w:r>
        <w:rPr>
          <w:color w:val="000000"/>
          <w:sz w:val="28"/>
          <w:szCs w:val="28"/>
        </w:rPr>
        <w:t>Альметьевский</w:t>
      </w:r>
      <w:r>
        <w:rPr>
          <w:color w:val="000000"/>
          <w:sz w:val="28"/>
          <w:szCs w:val="28"/>
        </w:rPr>
        <w:t xml:space="preserve"> городской суд Республики Татарстан в течение месяца </w:t>
      </w:r>
      <w:r>
        <w:rPr>
          <w:sz w:val="28"/>
          <w:szCs w:val="28"/>
        </w:rPr>
        <w:t xml:space="preserve">со дня принятия решения суда в окончательной форме </w:t>
      </w:r>
      <w:r>
        <w:rPr>
          <w:color w:val="000000"/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 2 по Альметьевскому судебному району Республики Татарстан.</w:t>
      </w:r>
    </w:p>
    <w:p w:rsidR="007B3C72" w:rsidP="007B3C72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7B3C72" w:rsidP="007B3C72">
      <w:pPr>
        <w:jc w:val="center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A9"/>
    <w:rsid w:val="0019107A"/>
    <w:rsid w:val="0040018B"/>
    <w:rsid w:val="00712EA9"/>
    <w:rsid w:val="007B3C72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392906-6506-47F5-8B6A-A065D819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B3C72"/>
    <w:pPr>
      <w:keepNext/>
      <w:outlineLvl w:val="0"/>
    </w:pPr>
    <w:rPr>
      <w:rFonts w:ascii="Courier New" w:hAnsi="Courier New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B3C72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7B3C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