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88A" w:rsidRPr="00DC688A" w:rsidP="00DC688A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УИД №16</w:t>
      </w:r>
      <w:r w:rsidRPr="00DC688A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DC688A">
        <w:rPr>
          <w:rFonts w:ascii="Calibri" w:eastAsia="Calibri" w:hAnsi="Calibri" w:cs="Times New Roman"/>
          <w:sz w:val="28"/>
          <w:szCs w:val="28"/>
        </w:rPr>
        <w:t>0083-01-2022-000697-17</w:t>
      </w:r>
    </w:p>
    <w:p w:rsidR="00DC688A" w:rsidRPr="00DC688A" w:rsidP="00DC688A">
      <w:pPr>
        <w:spacing w:after="0" w:line="240" w:lineRule="auto"/>
        <w:ind w:right="141"/>
        <w:jc w:val="right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№ 2-695/2022-2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РЕШЕНИЕ</w:t>
      </w:r>
    </w:p>
    <w:p w:rsidR="00DC688A" w:rsidRPr="00DC688A" w:rsidP="00DC688A">
      <w:pPr>
        <w:spacing w:after="0" w:line="240" w:lineRule="auto"/>
        <w:ind w:right="141"/>
        <w:jc w:val="center"/>
        <w:rPr>
          <w:rFonts w:ascii="Calibri" w:eastAsia="Times New Roman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ИМЕНЕМ РОССИЙСКОЙ ФЕДЕРАЦИИ</w:t>
      </w:r>
    </w:p>
    <w:p w:rsidR="00DC688A" w:rsidRPr="00DC688A" w:rsidP="00DC688A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(Резолютивная часть)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27 мая 2022 года                                                          г. Альметьевск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при секретаре </w:t>
      </w:r>
      <w:r w:rsidRPr="00DC688A">
        <w:rPr>
          <w:rFonts w:ascii="Calibri" w:eastAsia="Calibri" w:hAnsi="Calibri" w:cs="Times New Roman"/>
          <w:sz w:val="28"/>
          <w:szCs w:val="28"/>
        </w:rPr>
        <w:t>Ерамасовой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Э.Т., </w:t>
      </w:r>
    </w:p>
    <w:p w:rsidR="00DC688A" w:rsidRPr="00DC688A" w:rsidP="00DC688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казенного учреждения «Центр занятости населения Ямало-Ненецкого автономного округа» к </w:t>
      </w:r>
      <w:r w:rsidRPr="00DC688A">
        <w:rPr>
          <w:rFonts w:ascii="Calibri" w:eastAsia="Calibri" w:hAnsi="Calibri" w:cs="Times New Roman"/>
          <w:sz w:val="28"/>
          <w:szCs w:val="28"/>
        </w:rPr>
        <w:t>Абремскому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="00CD5A4D">
        <w:rPr>
          <w:rFonts w:ascii="Calibri" w:eastAsia="Calibri" w:hAnsi="Calibri" w:cs="Times New Roman"/>
          <w:sz w:val="28"/>
          <w:szCs w:val="28"/>
        </w:rPr>
        <w:t>П.В.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о взыскании излишне выплаченного пособия по безработице,</w:t>
      </w:r>
    </w:p>
    <w:p w:rsidR="00DC688A" w:rsidRPr="00DC688A" w:rsidP="00DC688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руководствуясь статьями 12, 56, частью 3 статьи 193, 194-199, 233-235 </w:t>
      </w:r>
      <w:r w:rsidRPr="00DC688A">
        <w:rPr>
          <w:rFonts w:ascii="Calibri" w:eastAsia="Calibri" w:hAnsi="Calibri" w:cs="Times New Roman"/>
          <w:iCs/>
          <w:sz w:val="28"/>
          <w:szCs w:val="28"/>
        </w:rPr>
        <w:t>Гражданского процессуального кодекса Российской Федерации</w:t>
      </w:r>
      <w:r w:rsidRPr="00DC688A">
        <w:rPr>
          <w:rFonts w:ascii="Calibri" w:eastAsia="Calibri" w:hAnsi="Calibri" w:cs="Times New Roman"/>
          <w:sz w:val="28"/>
          <w:szCs w:val="28"/>
        </w:rPr>
        <w:t>, мировой судья</w:t>
      </w:r>
    </w:p>
    <w:p w:rsidR="00DC688A" w:rsidRPr="00DC688A" w:rsidP="00DC688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Р Е Ш И Л:</w:t>
      </w:r>
    </w:p>
    <w:p w:rsidR="00DC688A" w:rsidRPr="00DC688A" w:rsidP="00DC688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DC688A" w:rsidRPr="00DC688A" w:rsidP="00DC688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исковые требования Государственного казенного учреждения «Центр занятости населения Ямало-Ненецкого автономного округа» к </w:t>
      </w:r>
      <w:r w:rsidRPr="00DC688A">
        <w:rPr>
          <w:rFonts w:ascii="Calibri" w:eastAsia="Calibri" w:hAnsi="Calibri" w:cs="Times New Roman"/>
          <w:sz w:val="28"/>
          <w:szCs w:val="28"/>
        </w:rPr>
        <w:t>Абремскому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="00CD5A4D">
        <w:rPr>
          <w:rFonts w:ascii="Calibri" w:eastAsia="Calibri" w:hAnsi="Calibri" w:cs="Times New Roman"/>
          <w:sz w:val="28"/>
          <w:szCs w:val="28"/>
        </w:rPr>
        <w:t>П.В.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о взыскании излишне выплаченного пособия по безработице удовлетворить. </w:t>
      </w:r>
    </w:p>
    <w:p w:rsidR="00DC688A" w:rsidRPr="00DC688A" w:rsidP="00DC688A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Взыскать с </w:t>
      </w:r>
      <w:r w:rsidRPr="00DC688A">
        <w:rPr>
          <w:rFonts w:ascii="Calibri" w:eastAsia="Calibri" w:hAnsi="Calibri" w:cs="Times New Roman"/>
          <w:sz w:val="28"/>
          <w:szCs w:val="28"/>
        </w:rPr>
        <w:t>Абремского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="00CD5A4D">
        <w:rPr>
          <w:rFonts w:ascii="Calibri" w:eastAsia="Calibri" w:hAnsi="Calibri" w:cs="Times New Roman"/>
          <w:sz w:val="28"/>
          <w:szCs w:val="28"/>
        </w:rPr>
        <w:t>П.В.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Pr="00DC688A">
        <w:rPr>
          <w:rFonts w:ascii="Calibri" w:eastAsia="Calibri" w:hAnsi="Calibri" w:cs="Times New Roman"/>
          <w:color w:val="000000"/>
          <w:sz w:val="28"/>
          <w:szCs w:val="28"/>
        </w:rPr>
        <w:t>в пользу г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осударственного казенного учреждения «Центр занятости населения Ямало-Ненецкого автономного округа» излишне выплаченное пособие по безработице </w:t>
      </w:r>
      <w:r w:rsidRPr="00DC688A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</w:rPr>
        <w:t>в размере 12281 руб. 61 коп.</w:t>
      </w:r>
    </w:p>
    <w:p w:rsidR="00DC688A" w:rsidRPr="00DC688A" w:rsidP="00DC688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Взыскать с </w:t>
      </w:r>
      <w:r w:rsidRPr="00DC688A">
        <w:rPr>
          <w:rFonts w:ascii="Calibri" w:eastAsia="Calibri" w:hAnsi="Calibri" w:cs="Times New Roman"/>
          <w:sz w:val="28"/>
          <w:szCs w:val="28"/>
        </w:rPr>
        <w:t>Абремского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="00CD5A4D">
        <w:rPr>
          <w:rFonts w:ascii="Calibri" w:eastAsia="Calibri" w:hAnsi="Calibri" w:cs="Times New Roman"/>
          <w:sz w:val="28"/>
          <w:szCs w:val="28"/>
        </w:rPr>
        <w:t>П.В.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 </w:t>
      </w:r>
      <w:r w:rsidRPr="00DC688A">
        <w:rPr>
          <w:rFonts w:ascii="Calibri" w:eastAsia="Calibri" w:hAnsi="Calibri" w:cs="Times New Roman"/>
          <w:color w:val="000000"/>
          <w:sz w:val="28"/>
          <w:szCs w:val="28"/>
        </w:rPr>
        <w:t xml:space="preserve">государственную пошлину в размере 491 руб. 27 коп. </w:t>
      </w:r>
      <w:r w:rsidRPr="00DC688A">
        <w:rPr>
          <w:rFonts w:ascii="Calibri" w:eastAsia="Calibri" w:hAnsi="Calibri" w:cs="Times New Roman"/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Федерации.</w:t>
      </w:r>
    </w:p>
    <w:p w:rsidR="00DC688A" w:rsidRPr="00DC688A" w:rsidP="00DC688A">
      <w:pPr>
        <w:spacing w:after="0" w:line="240" w:lineRule="auto"/>
        <w:ind w:right="141" w:firstLine="54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DC688A">
        <w:rPr>
          <w:rFonts w:ascii="Calibri" w:eastAsia="Calibri" w:hAnsi="Calibri" w:cs="Times New Roman"/>
          <w:sz w:val="28"/>
          <w:szCs w:val="28"/>
        </w:rPr>
        <w:t xml:space="preserve"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C688A" w:rsidRPr="00DC688A" w:rsidP="00DC688A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C688A" w:rsidRPr="00DC688A" w:rsidP="00DC688A">
      <w:pPr>
        <w:spacing w:after="0" w:line="240" w:lineRule="auto"/>
        <w:ind w:right="141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 xml:space="preserve">  </w:t>
      </w:r>
      <w:r w:rsidRPr="00DC688A">
        <w:rPr>
          <w:rFonts w:ascii="Calibri" w:eastAsia="Calibri" w:hAnsi="Calibri" w:cs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DC688A" w:rsidRPr="00DC688A" w:rsidP="00DC688A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DC688A" w:rsidRPr="00DC688A" w:rsidP="00DC688A">
      <w:pPr>
        <w:spacing w:after="0" w:line="240" w:lineRule="auto"/>
        <w:ind w:right="141"/>
        <w:jc w:val="center"/>
        <w:rPr>
          <w:rFonts w:ascii="Calibri" w:eastAsia="Calibri" w:hAnsi="Calibri" w:cs="Times New Roman"/>
          <w:sz w:val="28"/>
          <w:szCs w:val="28"/>
        </w:rPr>
      </w:pPr>
      <w:r w:rsidRPr="00DC688A">
        <w:rPr>
          <w:rFonts w:ascii="Calibri" w:eastAsia="Calibri" w:hAnsi="Calibri" w:cs="Times New Roman"/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5E"/>
    <w:rsid w:val="0040018B"/>
    <w:rsid w:val="0046605E"/>
    <w:rsid w:val="00CD5A4D"/>
    <w:rsid w:val="00DC688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BB8138-DC03-4C1A-891B-9D70F5F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