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ADA" w:rsidP="00ED4A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0092" w:rsidP="00ED4AD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2E287E" w:rsidP="007566D6">
      <w:pPr>
        <w:pStyle w:val="NoSpacing"/>
        <w:tabs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>Дело № 2-</w:t>
      </w:r>
      <w:r w:rsidR="00D67B3B">
        <w:rPr>
          <w:rFonts w:ascii="Times New Roman" w:hAnsi="Times New Roman" w:cs="Times New Roman"/>
          <w:sz w:val="28"/>
          <w:szCs w:val="28"/>
        </w:rPr>
        <w:t>1037</w:t>
      </w:r>
      <w:r w:rsidRPr="002E287E">
        <w:rPr>
          <w:rFonts w:ascii="Times New Roman" w:hAnsi="Times New Roman" w:cs="Times New Roman"/>
          <w:sz w:val="28"/>
          <w:szCs w:val="28"/>
        </w:rPr>
        <w:t>/</w:t>
      </w:r>
      <w:r w:rsidR="00BF7F55">
        <w:rPr>
          <w:rFonts w:ascii="Times New Roman" w:hAnsi="Times New Roman" w:cs="Times New Roman"/>
          <w:sz w:val="28"/>
          <w:szCs w:val="28"/>
        </w:rPr>
        <w:t>3</w:t>
      </w:r>
      <w:r w:rsidRPr="002E287E" w:rsidR="00E1653D">
        <w:rPr>
          <w:rFonts w:ascii="Times New Roman" w:hAnsi="Times New Roman" w:cs="Times New Roman"/>
          <w:sz w:val="28"/>
          <w:szCs w:val="28"/>
        </w:rPr>
        <w:t>-202</w:t>
      </w:r>
      <w:r w:rsidR="00A356B0">
        <w:rPr>
          <w:rFonts w:ascii="Times New Roman" w:hAnsi="Times New Roman" w:cs="Times New Roman"/>
          <w:sz w:val="28"/>
          <w:szCs w:val="28"/>
        </w:rPr>
        <w:t>2</w:t>
      </w:r>
    </w:p>
    <w:p w:rsidR="00E1653D" w:rsidP="000A2AFE">
      <w:pPr>
        <w:pStyle w:val="NoSpacing"/>
        <w:tabs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УИД 16</w:t>
      </w:r>
      <w:r w:rsidRPr="002E287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E287E">
        <w:rPr>
          <w:rFonts w:ascii="Times New Roman" w:hAnsi="Times New Roman" w:cs="Times New Roman"/>
          <w:sz w:val="28"/>
          <w:szCs w:val="28"/>
        </w:rPr>
        <w:t>00</w:t>
      </w:r>
      <w:r w:rsidR="00BF7F55">
        <w:rPr>
          <w:rFonts w:ascii="Times New Roman" w:hAnsi="Times New Roman" w:cs="Times New Roman"/>
          <w:sz w:val="28"/>
          <w:szCs w:val="28"/>
        </w:rPr>
        <w:t>81</w:t>
      </w:r>
      <w:r w:rsidRPr="002E287E">
        <w:rPr>
          <w:rFonts w:ascii="Times New Roman" w:hAnsi="Times New Roman" w:cs="Times New Roman"/>
          <w:sz w:val="28"/>
          <w:szCs w:val="28"/>
        </w:rPr>
        <w:t>-01-20</w:t>
      </w:r>
      <w:r w:rsidRPr="002E287E" w:rsidR="00014614">
        <w:rPr>
          <w:rFonts w:ascii="Times New Roman" w:hAnsi="Times New Roman" w:cs="Times New Roman"/>
          <w:sz w:val="28"/>
          <w:szCs w:val="28"/>
        </w:rPr>
        <w:t>2</w:t>
      </w:r>
      <w:r w:rsidR="00A356B0">
        <w:rPr>
          <w:rFonts w:ascii="Times New Roman" w:hAnsi="Times New Roman" w:cs="Times New Roman"/>
          <w:sz w:val="28"/>
          <w:szCs w:val="28"/>
        </w:rPr>
        <w:t>2</w:t>
      </w:r>
      <w:r w:rsidRPr="002E287E">
        <w:rPr>
          <w:rFonts w:ascii="Times New Roman" w:hAnsi="Times New Roman" w:cs="Times New Roman"/>
          <w:sz w:val="28"/>
          <w:szCs w:val="28"/>
        </w:rPr>
        <w:t>-00</w:t>
      </w:r>
      <w:r w:rsidR="00D67B3B">
        <w:rPr>
          <w:rFonts w:ascii="Times New Roman" w:hAnsi="Times New Roman" w:cs="Times New Roman"/>
          <w:sz w:val="28"/>
          <w:szCs w:val="28"/>
        </w:rPr>
        <w:t>1494</w:t>
      </w:r>
      <w:r w:rsidR="000A2AFE">
        <w:rPr>
          <w:rFonts w:ascii="Times New Roman" w:hAnsi="Times New Roman" w:cs="Times New Roman"/>
          <w:sz w:val="28"/>
          <w:szCs w:val="28"/>
        </w:rPr>
        <w:t>-</w:t>
      </w:r>
      <w:r w:rsidR="00A356B0">
        <w:rPr>
          <w:rFonts w:ascii="Times New Roman" w:hAnsi="Times New Roman" w:cs="Times New Roman"/>
          <w:sz w:val="28"/>
          <w:szCs w:val="28"/>
        </w:rPr>
        <w:t>1</w:t>
      </w:r>
      <w:r w:rsidR="00D67B3B">
        <w:rPr>
          <w:rFonts w:ascii="Times New Roman" w:hAnsi="Times New Roman" w:cs="Times New Roman"/>
          <w:sz w:val="28"/>
          <w:szCs w:val="28"/>
        </w:rPr>
        <w:t>8</w:t>
      </w:r>
    </w:p>
    <w:p w:rsidR="000A2AFE" w:rsidRPr="002E287E" w:rsidP="000A2AFE">
      <w:pPr>
        <w:pStyle w:val="NoSpacing"/>
        <w:tabs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2E287E" w:rsidP="007566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2E287E">
        <w:rPr>
          <w:rFonts w:ascii="Times New Roman" w:hAnsi="Times New Roman" w:cs="Times New Roman"/>
          <w:sz w:val="28"/>
          <w:szCs w:val="28"/>
        </w:rPr>
        <w:t>РЕШЕНИЕ</w:t>
      </w:r>
    </w:p>
    <w:p w:rsidR="00A57758" w:rsidP="007566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02A8D" w:rsidP="007566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2E287E" w:rsidP="002E287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</w:t>
      </w:r>
      <w:r w:rsidRPr="002E287E" w:rsidR="00E1653D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FF32A0">
        <w:rPr>
          <w:rFonts w:ascii="Times New Roman" w:hAnsi="Times New Roman" w:cs="Times New Roman"/>
          <w:sz w:val="28"/>
          <w:szCs w:val="28"/>
        </w:rPr>
        <w:t>20</w:t>
      </w:r>
      <w:r w:rsidRPr="002E287E" w:rsidR="00E1653D">
        <w:rPr>
          <w:rFonts w:ascii="Times New Roman" w:hAnsi="Times New Roman" w:cs="Times New Roman"/>
          <w:sz w:val="28"/>
          <w:szCs w:val="28"/>
        </w:rPr>
        <w:t>2</w:t>
      </w:r>
      <w:r w:rsidR="00A356B0">
        <w:rPr>
          <w:rFonts w:ascii="Times New Roman" w:hAnsi="Times New Roman" w:cs="Times New Roman"/>
          <w:sz w:val="28"/>
          <w:szCs w:val="28"/>
        </w:rPr>
        <w:t>2</w:t>
      </w:r>
      <w:r w:rsidRPr="002E287E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Pr="002E287E" w:rsidR="00ED4ADA">
        <w:rPr>
          <w:rFonts w:ascii="Times New Roman" w:hAnsi="Times New Roman" w:cs="Times New Roman"/>
          <w:sz w:val="28"/>
          <w:szCs w:val="28"/>
        </w:rPr>
        <w:t xml:space="preserve"> </w:t>
      </w:r>
      <w:r w:rsidRPr="002E287E">
        <w:rPr>
          <w:rFonts w:ascii="Times New Roman" w:hAnsi="Times New Roman" w:cs="Times New Roman"/>
          <w:sz w:val="28"/>
          <w:szCs w:val="28"/>
        </w:rPr>
        <w:t xml:space="preserve">     </w:t>
      </w:r>
      <w:r w:rsidRPr="002E287E" w:rsidR="005465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28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87E" w:rsidR="00E165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306">
        <w:rPr>
          <w:rFonts w:ascii="Times New Roman" w:hAnsi="Times New Roman" w:cs="Times New Roman"/>
          <w:sz w:val="28"/>
          <w:szCs w:val="28"/>
        </w:rPr>
        <w:t xml:space="preserve">  </w:t>
      </w:r>
      <w:r w:rsidRPr="002E287E" w:rsidR="00E1653D">
        <w:rPr>
          <w:rFonts w:ascii="Times New Roman" w:hAnsi="Times New Roman" w:cs="Times New Roman"/>
          <w:sz w:val="28"/>
          <w:szCs w:val="28"/>
        </w:rPr>
        <w:t xml:space="preserve">   </w:t>
      </w:r>
      <w:r w:rsidRPr="002E287E">
        <w:rPr>
          <w:rFonts w:ascii="Times New Roman" w:hAnsi="Times New Roman" w:cs="Times New Roman"/>
          <w:sz w:val="28"/>
          <w:szCs w:val="28"/>
        </w:rPr>
        <w:t xml:space="preserve"> город  </w:t>
      </w:r>
      <w:r w:rsidRPr="002E287E" w:rsidR="00E1653D">
        <w:rPr>
          <w:rFonts w:ascii="Times New Roman" w:hAnsi="Times New Roman" w:cs="Times New Roman"/>
          <w:sz w:val="28"/>
          <w:szCs w:val="28"/>
        </w:rPr>
        <w:t>Азнакаево РТ</w:t>
      </w:r>
    </w:p>
    <w:p w:rsidR="00A57758" w:rsidRPr="002E287E" w:rsidP="002E287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>Мировой судья судебного участка № 3 по</w:t>
      </w:r>
      <w:r w:rsidRPr="002E287E" w:rsidR="00E1653D">
        <w:rPr>
          <w:rFonts w:ascii="Times New Roman" w:hAnsi="Times New Roman" w:cs="Times New Roman"/>
          <w:sz w:val="28"/>
          <w:szCs w:val="28"/>
        </w:rPr>
        <w:t xml:space="preserve"> Азнакаевскому</w:t>
      </w:r>
      <w:r w:rsidRPr="002E287E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2E287E" w:rsidR="00E1653D">
        <w:rPr>
          <w:rFonts w:ascii="Times New Roman" w:hAnsi="Times New Roman" w:cs="Times New Roman"/>
          <w:sz w:val="28"/>
          <w:szCs w:val="28"/>
        </w:rPr>
        <w:t>М.М. Калиниченко,</w:t>
      </w:r>
      <w:r w:rsidRPr="002E287E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 w:rsidR="00BF7F55">
        <w:rPr>
          <w:rFonts w:ascii="Times New Roman" w:hAnsi="Times New Roman" w:cs="Times New Roman"/>
          <w:sz w:val="28"/>
          <w:szCs w:val="28"/>
        </w:rPr>
        <w:t>Р.М. Шакировой,</w:t>
      </w:r>
      <w:r w:rsidRPr="002E2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2E287E" w:rsidP="002E287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2E287E" w:rsidR="00E1653D">
        <w:rPr>
          <w:rFonts w:ascii="Times New Roman" w:hAnsi="Times New Roman" w:cs="Times New Roman"/>
          <w:sz w:val="28"/>
          <w:szCs w:val="28"/>
        </w:rPr>
        <w:t>овому заявлению</w:t>
      </w:r>
      <w:r w:rsidRPr="002E287E">
        <w:rPr>
          <w:rFonts w:ascii="Times New Roman" w:hAnsi="Times New Roman" w:cs="Times New Roman"/>
          <w:sz w:val="28"/>
          <w:szCs w:val="28"/>
        </w:rPr>
        <w:t xml:space="preserve"> </w:t>
      </w:r>
      <w:r w:rsidR="00D67B3B">
        <w:rPr>
          <w:rFonts w:ascii="Times New Roman" w:hAnsi="Times New Roman" w:cs="Times New Roman"/>
          <w:sz w:val="28"/>
          <w:szCs w:val="28"/>
        </w:rPr>
        <w:t xml:space="preserve"> АО СК «Чулпан» к </w:t>
      </w:r>
      <w:r w:rsidR="00D67B3B">
        <w:rPr>
          <w:rFonts w:ascii="Times New Roman" w:hAnsi="Times New Roman" w:cs="Times New Roman"/>
          <w:sz w:val="28"/>
          <w:szCs w:val="28"/>
        </w:rPr>
        <w:t>Сибиеву</w:t>
      </w:r>
      <w:r w:rsidR="00D67B3B">
        <w:rPr>
          <w:rFonts w:ascii="Times New Roman" w:hAnsi="Times New Roman" w:cs="Times New Roman"/>
          <w:sz w:val="28"/>
          <w:szCs w:val="28"/>
        </w:rPr>
        <w:t xml:space="preserve">  </w:t>
      </w:r>
      <w:r w:rsidR="00E1184D">
        <w:rPr>
          <w:rFonts w:ascii="Times New Roman" w:hAnsi="Times New Roman" w:cs="Times New Roman"/>
          <w:sz w:val="28"/>
          <w:szCs w:val="28"/>
        </w:rPr>
        <w:t>А.Р.</w:t>
      </w:r>
      <w:r w:rsidR="00D67B3B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014614">
        <w:rPr>
          <w:rFonts w:ascii="Times New Roman" w:hAnsi="Times New Roman" w:cs="Times New Roman"/>
          <w:sz w:val="28"/>
          <w:szCs w:val="28"/>
        </w:rPr>
        <w:t>о возмещении ущерба</w:t>
      </w:r>
      <w:r w:rsidR="000A2AFE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D67B3B">
        <w:rPr>
          <w:rFonts w:ascii="Times New Roman" w:hAnsi="Times New Roman" w:cs="Times New Roman"/>
          <w:sz w:val="28"/>
          <w:szCs w:val="28"/>
        </w:rPr>
        <w:t>регресса,</w:t>
      </w:r>
    </w:p>
    <w:p w:rsidR="00A57758" w:rsidP="002E287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416F58">
        <w:rPr>
          <w:rFonts w:ascii="Times New Roman" w:hAnsi="Times New Roman" w:cs="Times New Roman"/>
          <w:sz w:val="28"/>
          <w:szCs w:val="28"/>
        </w:rPr>
        <w:t>н</w:t>
      </w:r>
      <w:r w:rsidRPr="002E287E">
        <w:rPr>
          <w:rFonts w:ascii="Times New Roman" w:hAnsi="Times New Roman" w:cs="Times New Roman"/>
          <w:sz w:val="28"/>
          <w:szCs w:val="28"/>
        </w:rPr>
        <w:t>а основании изложенного</w:t>
      </w:r>
      <w:r w:rsidRPr="002E287E" w:rsidR="00416F58">
        <w:rPr>
          <w:rFonts w:ascii="Times New Roman" w:hAnsi="Times New Roman" w:cs="Times New Roman"/>
          <w:sz w:val="28"/>
          <w:szCs w:val="28"/>
        </w:rPr>
        <w:t>,</w:t>
      </w:r>
      <w:r w:rsidRPr="002E287E">
        <w:rPr>
          <w:rFonts w:ascii="Times New Roman" w:hAnsi="Times New Roman" w:cs="Times New Roman"/>
          <w:sz w:val="28"/>
          <w:szCs w:val="28"/>
        </w:rPr>
        <w:t xml:space="preserve"> и руководствуясь статьями 194-199</w:t>
      </w:r>
      <w:r w:rsidR="00114212">
        <w:rPr>
          <w:rFonts w:ascii="Times New Roman" w:hAnsi="Times New Roman" w:cs="Times New Roman"/>
          <w:sz w:val="28"/>
          <w:szCs w:val="28"/>
        </w:rPr>
        <w:t>,233-237</w:t>
      </w:r>
      <w:r w:rsidRPr="002E287E">
        <w:rPr>
          <w:rFonts w:ascii="Times New Roman" w:hAnsi="Times New Roman" w:cs="Times New Roman"/>
          <w:sz w:val="28"/>
          <w:szCs w:val="28"/>
        </w:rPr>
        <w:t xml:space="preserve"> Гражданского  процессуального кодекса Российской Федерации, </w:t>
      </w:r>
      <w:r w:rsidRPr="002E287E" w:rsidR="009633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E287E">
        <w:rPr>
          <w:rFonts w:ascii="Times New Roman" w:hAnsi="Times New Roman" w:cs="Times New Roman"/>
          <w:sz w:val="28"/>
          <w:szCs w:val="28"/>
        </w:rPr>
        <w:t>суд</w:t>
      </w:r>
      <w:r w:rsidRPr="002E287E" w:rsidR="0096338B">
        <w:rPr>
          <w:rFonts w:ascii="Times New Roman" w:hAnsi="Times New Roman" w:cs="Times New Roman"/>
          <w:sz w:val="28"/>
          <w:szCs w:val="28"/>
        </w:rPr>
        <w:t>ья</w:t>
      </w:r>
      <w:r w:rsidRPr="002E2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P="00300F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>решил:</w:t>
      </w:r>
    </w:p>
    <w:p w:rsidR="00A57758" w:rsidRPr="002E287E" w:rsidP="002E287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0A2AFE">
        <w:rPr>
          <w:rFonts w:ascii="Times New Roman" w:hAnsi="Times New Roman" w:cs="Times New Roman"/>
          <w:sz w:val="28"/>
          <w:szCs w:val="28"/>
        </w:rPr>
        <w:t>исков</w:t>
      </w:r>
      <w:r w:rsidR="000A2AFE">
        <w:rPr>
          <w:rFonts w:ascii="Times New Roman" w:hAnsi="Times New Roman" w:cs="Times New Roman"/>
          <w:sz w:val="28"/>
          <w:szCs w:val="28"/>
        </w:rPr>
        <w:t>ые требования</w:t>
      </w:r>
      <w:r w:rsidRPr="002E287E" w:rsidR="000A2AFE">
        <w:rPr>
          <w:rFonts w:ascii="Times New Roman" w:hAnsi="Times New Roman" w:cs="Times New Roman"/>
          <w:sz w:val="28"/>
          <w:szCs w:val="28"/>
        </w:rPr>
        <w:t xml:space="preserve"> </w:t>
      </w:r>
      <w:r w:rsidR="00D67B3B">
        <w:rPr>
          <w:rFonts w:ascii="Times New Roman" w:hAnsi="Times New Roman" w:cs="Times New Roman"/>
          <w:sz w:val="28"/>
          <w:szCs w:val="28"/>
        </w:rPr>
        <w:t xml:space="preserve">АО СК «Чулпан» к </w:t>
      </w:r>
      <w:r w:rsidR="00D67B3B">
        <w:rPr>
          <w:rFonts w:ascii="Times New Roman" w:hAnsi="Times New Roman" w:cs="Times New Roman"/>
          <w:sz w:val="28"/>
          <w:szCs w:val="28"/>
        </w:rPr>
        <w:t>Сибиеву</w:t>
      </w:r>
      <w:r w:rsidR="00D67B3B">
        <w:rPr>
          <w:rFonts w:ascii="Times New Roman" w:hAnsi="Times New Roman" w:cs="Times New Roman"/>
          <w:sz w:val="28"/>
          <w:szCs w:val="28"/>
        </w:rPr>
        <w:t xml:space="preserve">  </w:t>
      </w:r>
      <w:r w:rsidR="00E1184D">
        <w:rPr>
          <w:rFonts w:ascii="Times New Roman" w:hAnsi="Times New Roman" w:cs="Times New Roman"/>
          <w:sz w:val="28"/>
          <w:szCs w:val="28"/>
        </w:rPr>
        <w:t>А.Р.</w:t>
      </w:r>
      <w:r w:rsidR="00D67B3B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D67B3B">
        <w:rPr>
          <w:rFonts w:ascii="Times New Roman" w:hAnsi="Times New Roman" w:cs="Times New Roman"/>
          <w:sz w:val="28"/>
          <w:szCs w:val="28"/>
        </w:rPr>
        <w:t>о возмещении ущерба</w:t>
      </w:r>
      <w:r w:rsidR="00D67B3B">
        <w:rPr>
          <w:rFonts w:ascii="Times New Roman" w:hAnsi="Times New Roman" w:cs="Times New Roman"/>
          <w:sz w:val="28"/>
          <w:szCs w:val="28"/>
        </w:rPr>
        <w:t xml:space="preserve"> в порядке регресса</w:t>
      </w:r>
      <w:r w:rsidRPr="002E287E" w:rsidR="000A2AFE">
        <w:rPr>
          <w:rFonts w:ascii="Times New Roman" w:hAnsi="Times New Roman" w:cs="Times New Roman"/>
          <w:sz w:val="28"/>
          <w:szCs w:val="28"/>
        </w:rPr>
        <w:t xml:space="preserve"> </w:t>
      </w:r>
      <w:r w:rsidRPr="002E287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ED4ADA" w:rsidRPr="002E287E" w:rsidP="002E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7E">
        <w:rPr>
          <w:rFonts w:ascii="Times New Roman" w:hAnsi="Times New Roman" w:cs="Times New Roman"/>
          <w:sz w:val="28"/>
          <w:szCs w:val="28"/>
        </w:rPr>
        <w:t xml:space="preserve">        </w:t>
      </w:r>
      <w:r w:rsidR="00A37FE3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A5775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A2AFE">
        <w:rPr>
          <w:rFonts w:ascii="Times New Roman" w:hAnsi="Times New Roman" w:cs="Times New Roman"/>
          <w:sz w:val="28"/>
          <w:szCs w:val="28"/>
        </w:rPr>
        <w:t xml:space="preserve"> </w:t>
      </w:r>
      <w:r w:rsidR="00D67B3B">
        <w:rPr>
          <w:rFonts w:ascii="Times New Roman" w:hAnsi="Times New Roman" w:cs="Times New Roman"/>
          <w:sz w:val="28"/>
          <w:szCs w:val="28"/>
        </w:rPr>
        <w:t>Сибиева</w:t>
      </w:r>
      <w:r w:rsidR="00D67B3B">
        <w:rPr>
          <w:rFonts w:ascii="Times New Roman" w:hAnsi="Times New Roman" w:cs="Times New Roman"/>
          <w:sz w:val="28"/>
          <w:szCs w:val="28"/>
        </w:rPr>
        <w:t xml:space="preserve"> </w:t>
      </w:r>
      <w:r w:rsidR="00E1184D">
        <w:rPr>
          <w:rFonts w:ascii="Times New Roman" w:hAnsi="Times New Roman" w:cs="Times New Roman"/>
          <w:sz w:val="28"/>
          <w:szCs w:val="28"/>
        </w:rPr>
        <w:t>А.Р.</w:t>
      </w:r>
      <w:r w:rsidRPr="002E287E" w:rsidR="00300F5A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01461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D67B3B">
        <w:rPr>
          <w:rFonts w:ascii="Times New Roman" w:hAnsi="Times New Roman" w:cs="Times New Roman"/>
          <w:sz w:val="28"/>
          <w:szCs w:val="28"/>
        </w:rPr>
        <w:t>АО СК «Чулпан»</w:t>
      </w:r>
      <w:r w:rsidRPr="002E287E" w:rsidR="000A2AFE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014614">
        <w:rPr>
          <w:rFonts w:ascii="Times New Roman" w:hAnsi="Times New Roman" w:cs="Times New Roman"/>
          <w:sz w:val="28"/>
          <w:szCs w:val="28"/>
        </w:rPr>
        <w:t xml:space="preserve"> материальный ущерб в размере </w:t>
      </w:r>
      <w:r w:rsidR="00E02A8D">
        <w:rPr>
          <w:rFonts w:ascii="Times New Roman" w:hAnsi="Times New Roman" w:cs="Times New Roman"/>
          <w:sz w:val="28"/>
          <w:szCs w:val="28"/>
        </w:rPr>
        <w:t xml:space="preserve">73400 </w:t>
      </w:r>
      <w:r w:rsidRPr="002E287E" w:rsidR="00014614">
        <w:rPr>
          <w:rFonts w:ascii="Times New Roman" w:hAnsi="Times New Roman" w:cs="Times New Roman"/>
          <w:sz w:val="28"/>
          <w:szCs w:val="28"/>
        </w:rPr>
        <w:t>руб.</w:t>
      </w:r>
      <w:r w:rsidR="00300F5A">
        <w:rPr>
          <w:rFonts w:ascii="Times New Roman" w:hAnsi="Times New Roman" w:cs="Times New Roman"/>
          <w:sz w:val="28"/>
          <w:szCs w:val="28"/>
        </w:rPr>
        <w:t xml:space="preserve"> </w:t>
      </w:r>
      <w:r w:rsidR="00E02A8D">
        <w:rPr>
          <w:rFonts w:ascii="Times New Roman" w:hAnsi="Times New Roman" w:cs="Times New Roman"/>
          <w:sz w:val="28"/>
          <w:szCs w:val="28"/>
        </w:rPr>
        <w:t>00</w:t>
      </w:r>
      <w:r w:rsidR="00300F5A">
        <w:rPr>
          <w:rFonts w:ascii="Times New Roman" w:hAnsi="Times New Roman" w:cs="Times New Roman"/>
          <w:sz w:val="28"/>
          <w:szCs w:val="28"/>
        </w:rPr>
        <w:t xml:space="preserve"> коп</w:t>
      </w:r>
      <w:r w:rsidR="00300F5A">
        <w:rPr>
          <w:rFonts w:ascii="Times New Roman" w:hAnsi="Times New Roman" w:cs="Times New Roman"/>
          <w:sz w:val="28"/>
          <w:szCs w:val="28"/>
        </w:rPr>
        <w:t>.,</w:t>
      </w:r>
      <w:r w:rsidRPr="002E287E" w:rsidR="00553B68">
        <w:rPr>
          <w:rFonts w:ascii="Times New Roman" w:hAnsi="Times New Roman" w:cs="Times New Roman"/>
          <w:sz w:val="28"/>
          <w:szCs w:val="28"/>
        </w:rPr>
        <w:t xml:space="preserve"> </w:t>
      </w:r>
      <w:r w:rsidRPr="002E287E" w:rsidR="00553B68">
        <w:rPr>
          <w:rFonts w:ascii="Times New Roman" w:hAnsi="Times New Roman" w:cs="Times New Roman"/>
          <w:sz w:val="28"/>
          <w:szCs w:val="28"/>
        </w:rPr>
        <w:t>государственн</w:t>
      </w:r>
      <w:r w:rsidR="006E3021">
        <w:rPr>
          <w:rFonts w:ascii="Times New Roman" w:hAnsi="Times New Roman" w:cs="Times New Roman"/>
          <w:sz w:val="28"/>
          <w:szCs w:val="28"/>
        </w:rPr>
        <w:t>ую</w:t>
      </w:r>
      <w:r w:rsidRPr="002E287E" w:rsidR="00553B68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6E3021">
        <w:rPr>
          <w:rFonts w:ascii="Times New Roman" w:hAnsi="Times New Roman" w:cs="Times New Roman"/>
          <w:sz w:val="28"/>
          <w:szCs w:val="28"/>
        </w:rPr>
        <w:t>у</w:t>
      </w:r>
      <w:r w:rsidRPr="002E287E" w:rsidR="00553B6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2E287E" w:rsidR="007279F6">
        <w:rPr>
          <w:rFonts w:ascii="Times New Roman" w:hAnsi="Times New Roman" w:cs="Times New Roman"/>
          <w:sz w:val="28"/>
          <w:szCs w:val="28"/>
        </w:rPr>
        <w:t xml:space="preserve"> </w:t>
      </w:r>
      <w:r w:rsidR="00D67B3B">
        <w:rPr>
          <w:rFonts w:ascii="Times New Roman" w:hAnsi="Times New Roman" w:cs="Times New Roman"/>
          <w:sz w:val="28"/>
          <w:szCs w:val="28"/>
        </w:rPr>
        <w:t>2</w:t>
      </w:r>
      <w:r w:rsidR="00E02A8D">
        <w:rPr>
          <w:rFonts w:ascii="Times New Roman" w:hAnsi="Times New Roman" w:cs="Times New Roman"/>
          <w:sz w:val="28"/>
          <w:szCs w:val="28"/>
        </w:rPr>
        <w:t>402</w:t>
      </w:r>
      <w:r w:rsidRPr="002E287E" w:rsidR="00164AA8">
        <w:rPr>
          <w:rFonts w:ascii="Times New Roman" w:hAnsi="Times New Roman" w:cs="Times New Roman"/>
          <w:sz w:val="28"/>
          <w:szCs w:val="28"/>
        </w:rPr>
        <w:t xml:space="preserve"> руб</w:t>
      </w:r>
      <w:r w:rsidRPr="002E287E" w:rsidR="00DD0603">
        <w:rPr>
          <w:rFonts w:ascii="Times New Roman" w:hAnsi="Times New Roman" w:cs="Times New Roman"/>
          <w:sz w:val="28"/>
          <w:szCs w:val="28"/>
        </w:rPr>
        <w:t>.</w:t>
      </w:r>
      <w:r w:rsidR="00D67B3B">
        <w:rPr>
          <w:rFonts w:ascii="Times New Roman" w:hAnsi="Times New Roman" w:cs="Times New Roman"/>
          <w:sz w:val="28"/>
          <w:szCs w:val="28"/>
        </w:rPr>
        <w:t>00</w:t>
      </w:r>
      <w:r w:rsidRPr="002E287E" w:rsidR="00164AA8">
        <w:rPr>
          <w:rFonts w:ascii="Times New Roman" w:hAnsi="Times New Roman" w:cs="Times New Roman"/>
          <w:sz w:val="28"/>
          <w:szCs w:val="28"/>
        </w:rPr>
        <w:t xml:space="preserve"> коп</w:t>
      </w:r>
      <w:r w:rsidRPr="002E287E" w:rsidR="00DD0603">
        <w:rPr>
          <w:rFonts w:ascii="Times New Roman" w:hAnsi="Times New Roman" w:cs="Times New Roman"/>
          <w:sz w:val="28"/>
          <w:szCs w:val="28"/>
        </w:rPr>
        <w:t>.</w:t>
      </w:r>
    </w:p>
    <w:p w:rsidR="00D14B1D" w:rsidP="00A37FE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4B1D" w:rsidP="00A37FE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A37FE3" w:rsidP="00A37FE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 </w:t>
      </w: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Cs w:val="28"/>
        </w:rPr>
        <w:t> </w:t>
      </w:r>
    </w:p>
    <w:p w:rsidR="00A37FE3" w:rsidP="00A37F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Cs w:val="28"/>
        </w:rPr>
        <w:t> </w:t>
      </w:r>
    </w:p>
    <w:p w:rsidR="00A37FE3" w:rsidRPr="00306DFB" w:rsidP="00E1184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A37FE3" w:rsidP="00A37F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Cs w:val="28"/>
        </w:rPr>
        <w:t xml:space="preserve">                   </w:t>
      </w:r>
      <w:r>
        <w:rPr>
          <w:rStyle w:val="normaltextrun"/>
          <w:sz w:val="28"/>
          <w:szCs w:val="28"/>
        </w:rPr>
        <w:t>Мировой судья                                       М.М. Калиниченко</w:t>
      </w:r>
    </w:p>
    <w:p w:rsidR="00A37FE3" w:rsidP="00A37FE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37FE3" w:rsidP="00A37FE3"/>
    <w:sectPr w:rsidSect="00ED4ADA">
      <w:pgSz w:w="11907" w:h="16840" w:code="9"/>
      <w:pgMar w:top="142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4614"/>
    <w:rsid w:val="00084FD0"/>
    <w:rsid w:val="000A2AFE"/>
    <w:rsid w:val="000B4306"/>
    <w:rsid w:val="00114212"/>
    <w:rsid w:val="00164AA8"/>
    <w:rsid w:val="001A6640"/>
    <w:rsid w:val="001C0092"/>
    <w:rsid w:val="001C54EA"/>
    <w:rsid w:val="00293220"/>
    <w:rsid w:val="00294340"/>
    <w:rsid w:val="002E287E"/>
    <w:rsid w:val="00300F5A"/>
    <w:rsid w:val="00306DFB"/>
    <w:rsid w:val="0032236A"/>
    <w:rsid w:val="00351E20"/>
    <w:rsid w:val="00416F58"/>
    <w:rsid w:val="00531C5E"/>
    <w:rsid w:val="0054657F"/>
    <w:rsid w:val="00553B68"/>
    <w:rsid w:val="005A4494"/>
    <w:rsid w:val="005D410F"/>
    <w:rsid w:val="00664F0A"/>
    <w:rsid w:val="006E3021"/>
    <w:rsid w:val="0070398E"/>
    <w:rsid w:val="00724117"/>
    <w:rsid w:val="007279F6"/>
    <w:rsid w:val="007566D6"/>
    <w:rsid w:val="008D059A"/>
    <w:rsid w:val="008F310B"/>
    <w:rsid w:val="0096338B"/>
    <w:rsid w:val="009A505E"/>
    <w:rsid w:val="009F4202"/>
    <w:rsid w:val="00A33934"/>
    <w:rsid w:val="00A356B0"/>
    <w:rsid w:val="00A37FE3"/>
    <w:rsid w:val="00A57758"/>
    <w:rsid w:val="00AD16E7"/>
    <w:rsid w:val="00B95012"/>
    <w:rsid w:val="00B95487"/>
    <w:rsid w:val="00BF7F55"/>
    <w:rsid w:val="00D14B1D"/>
    <w:rsid w:val="00D400AE"/>
    <w:rsid w:val="00D67B3B"/>
    <w:rsid w:val="00D97038"/>
    <w:rsid w:val="00DC6389"/>
    <w:rsid w:val="00DD0603"/>
    <w:rsid w:val="00E02A8D"/>
    <w:rsid w:val="00E1184D"/>
    <w:rsid w:val="00E1442B"/>
    <w:rsid w:val="00E1653D"/>
    <w:rsid w:val="00E17E64"/>
    <w:rsid w:val="00E709B2"/>
    <w:rsid w:val="00ED4ADA"/>
    <w:rsid w:val="00EF2EFE"/>
    <w:rsid w:val="00F9575B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aragraph">
    <w:name w:val="paragraph"/>
    <w:basedOn w:val="Normal"/>
    <w:rsid w:val="00A3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7FE3"/>
  </w:style>
  <w:style w:type="character" w:customStyle="1" w:styleId="eop">
    <w:name w:val="eop"/>
    <w:basedOn w:val="DefaultParagraphFont"/>
    <w:rsid w:val="00A3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