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665A" w:rsidP="00A57758">
      <w:pPr>
        <w:pStyle w:val="NoSpacing"/>
        <w:jc w:val="right"/>
        <w:rPr>
          <w:rFonts w:ascii="Times New Roman" w:hAnsi="Times New Roman" w:cs="Times New Roman"/>
          <w:sz w:val="27"/>
          <w:szCs w:val="27"/>
        </w:rPr>
      </w:pPr>
    </w:p>
    <w:p w:rsidR="001E5823" w:rsidP="00A57758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A57758" w:rsidRPr="00171EC2" w:rsidP="00171EC2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171EC2">
        <w:rPr>
          <w:rFonts w:ascii="Times New Roman" w:hAnsi="Times New Roman" w:cs="Times New Roman"/>
          <w:sz w:val="28"/>
          <w:szCs w:val="28"/>
        </w:rPr>
        <w:t>Дело № 2-</w:t>
      </w:r>
      <w:r w:rsidRPr="00171EC2" w:rsidR="001E5823">
        <w:rPr>
          <w:rFonts w:ascii="Times New Roman" w:hAnsi="Times New Roman" w:cs="Times New Roman"/>
          <w:sz w:val="28"/>
          <w:szCs w:val="28"/>
        </w:rPr>
        <w:t>31</w:t>
      </w:r>
      <w:r w:rsidRPr="00171EC2" w:rsidR="0093665A">
        <w:rPr>
          <w:rFonts w:ascii="Times New Roman" w:hAnsi="Times New Roman" w:cs="Times New Roman"/>
          <w:sz w:val="28"/>
          <w:szCs w:val="28"/>
        </w:rPr>
        <w:t>/</w:t>
      </w:r>
      <w:r w:rsidRPr="00171EC2" w:rsidR="00EB32F1">
        <w:rPr>
          <w:rFonts w:ascii="Times New Roman" w:hAnsi="Times New Roman" w:cs="Times New Roman"/>
          <w:sz w:val="28"/>
          <w:szCs w:val="28"/>
        </w:rPr>
        <w:t>3</w:t>
      </w:r>
      <w:r w:rsidRPr="00171EC2" w:rsidR="0093665A">
        <w:rPr>
          <w:rFonts w:ascii="Times New Roman" w:hAnsi="Times New Roman" w:cs="Times New Roman"/>
          <w:sz w:val="28"/>
          <w:szCs w:val="28"/>
        </w:rPr>
        <w:t>-202</w:t>
      </w:r>
      <w:r w:rsidRPr="00171EC2" w:rsidR="00EB32F1">
        <w:rPr>
          <w:rFonts w:ascii="Times New Roman" w:hAnsi="Times New Roman" w:cs="Times New Roman"/>
          <w:sz w:val="28"/>
          <w:szCs w:val="28"/>
        </w:rPr>
        <w:t>2</w:t>
      </w:r>
    </w:p>
    <w:p w:rsidR="0093665A" w:rsidRPr="00171EC2" w:rsidP="00171EC2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171EC2">
        <w:rPr>
          <w:rFonts w:ascii="Times New Roman" w:hAnsi="Times New Roman" w:cs="Times New Roman"/>
          <w:sz w:val="28"/>
          <w:szCs w:val="28"/>
        </w:rPr>
        <w:t xml:space="preserve">УИД </w:t>
      </w:r>
      <w:r w:rsidRPr="00171EC2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171EC2">
        <w:rPr>
          <w:rFonts w:ascii="Times New Roman" w:hAnsi="Times New Roman" w:cs="Times New Roman"/>
          <w:sz w:val="28"/>
          <w:szCs w:val="28"/>
        </w:rPr>
        <w:t>00</w:t>
      </w:r>
      <w:r w:rsidRPr="00171EC2" w:rsidR="00EB32F1">
        <w:rPr>
          <w:rFonts w:ascii="Times New Roman" w:hAnsi="Times New Roman" w:cs="Times New Roman"/>
          <w:sz w:val="28"/>
          <w:szCs w:val="28"/>
        </w:rPr>
        <w:t>81</w:t>
      </w:r>
      <w:r w:rsidRPr="00171EC2">
        <w:rPr>
          <w:rFonts w:ascii="Times New Roman" w:hAnsi="Times New Roman" w:cs="Times New Roman"/>
          <w:sz w:val="28"/>
          <w:szCs w:val="28"/>
        </w:rPr>
        <w:t>-01-202</w:t>
      </w:r>
      <w:r w:rsidRPr="00171EC2" w:rsidR="00EB32F1">
        <w:rPr>
          <w:rFonts w:ascii="Times New Roman" w:hAnsi="Times New Roman" w:cs="Times New Roman"/>
          <w:sz w:val="28"/>
          <w:szCs w:val="28"/>
        </w:rPr>
        <w:t>1</w:t>
      </w:r>
      <w:r w:rsidRPr="00171EC2">
        <w:rPr>
          <w:rFonts w:ascii="Times New Roman" w:hAnsi="Times New Roman" w:cs="Times New Roman"/>
          <w:sz w:val="28"/>
          <w:szCs w:val="28"/>
        </w:rPr>
        <w:t>-00</w:t>
      </w:r>
      <w:r w:rsidRPr="00171EC2" w:rsidR="007F49C1">
        <w:rPr>
          <w:rFonts w:ascii="Times New Roman" w:hAnsi="Times New Roman" w:cs="Times New Roman"/>
          <w:sz w:val="28"/>
          <w:szCs w:val="28"/>
        </w:rPr>
        <w:t>3</w:t>
      </w:r>
      <w:r w:rsidRPr="00171EC2" w:rsidR="001E5823">
        <w:rPr>
          <w:rFonts w:ascii="Times New Roman" w:hAnsi="Times New Roman" w:cs="Times New Roman"/>
          <w:sz w:val="28"/>
          <w:szCs w:val="28"/>
        </w:rPr>
        <w:t>717</w:t>
      </w:r>
      <w:r w:rsidRPr="00171EC2">
        <w:rPr>
          <w:rFonts w:ascii="Times New Roman" w:hAnsi="Times New Roman" w:cs="Times New Roman"/>
          <w:sz w:val="28"/>
          <w:szCs w:val="28"/>
        </w:rPr>
        <w:t>-</w:t>
      </w:r>
      <w:r w:rsidRPr="00171EC2" w:rsidR="00B57220">
        <w:rPr>
          <w:rFonts w:ascii="Times New Roman" w:hAnsi="Times New Roman" w:cs="Times New Roman"/>
          <w:sz w:val="28"/>
          <w:szCs w:val="28"/>
        </w:rPr>
        <w:t>2</w:t>
      </w:r>
      <w:r w:rsidRPr="00171EC2" w:rsidR="001E5823">
        <w:rPr>
          <w:rFonts w:ascii="Times New Roman" w:hAnsi="Times New Roman" w:cs="Times New Roman"/>
          <w:sz w:val="28"/>
          <w:szCs w:val="28"/>
        </w:rPr>
        <w:t>6</w:t>
      </w:r>
    </w:p>
    <w:p w:rsidR="007F49C1" w:rsidRPr="00171EC2" w:rsidP="00B717F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57758" w:rsidRPr="00171EC2" w:rsidP="00171EC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171EC2">
        <w:rPr>
          <w:rFonts w:ascii="Times New Roman" w:hAnsi="Times New Roman" w:cs="Times New Roman"/>
          <w:sz w:val="28"/>
          <w:szCs w:val="28"/>
        </w:rPr>
        <w:t>РЕШЕНИЕ</w:t>
      </w:r>
    </w:p>
    <w:p w:rsidR="0093665A" w:rsidRPr="00171EC2" w:rsidP="00171EC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171EC2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7229BD" w:rsidRPr="00171EC2" w:rsidP="00B717F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57758" w:rsidRPr="00171EC2" w:rsidP="00B717F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EC2">
        <w:rPr>
          <w:rFonts w:ascii="Times New Roman" w:hAnsi="Times New Roman" w:cs="Times New Roman"/>
          <w:sz w:val="28"/>
          <w:szCs w:val="28"/>
        </w:rPr>
        <w:t>20</w:t>
      </w:r>
      <w:r w:rsidRPr="00171EC2" w:rsidR="00EB32F1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171EC2" w:rsidR="007F49C1">
        <w:rPr>
          <w:rFonts w:ascii="Times New Roman" w:hAnsi="Times New Roman" w:cs="Times New Roman"/>
          <w:sz w:val="28"/>
          <w:szCs w:val="28"/>
        </w:rPr>
        <w:t xml:space="preserve"> </w:t>
      </w:r>
      <w:r w:rsidRPr="00171EC2" w:rsidR="00877057">
        <w:rPr>
          <w:rFonts w:ascii="Times New Roman" w:hAnsi="Times New Roman" w:cs="Times New Roman"/>
          <w:sz w:val="28"/>
          <w:szCs w:val="28"/>
        </w:rPr>
        <w:t xml:space="preserve"> 20</w:t>
      </w:r>
      <w:r w:rsidRPr="00171EC2" w:rsidR="0093665A">
        <w:rPr>
          <w:rFonts w:ascii="Times New Roman" w:hAnsi="Times New Roman" w:cs="Times New Roman"/>
          <w:sz w:val="28"/>
          <w:szCs w:val="28"/>
        </w:rPr>
        <w:t>2</w:t>
      </w:r>
      <w:r w:rsidRPr="00171EC2" w:rsidR="00EB32F1">
        <w:rPr>
          <w:rFonts w:ascii="Times New Roman" w:hAnsi="Times New Roman" w:cs="Times New Roman"/>
          <w:sz w:val="28"/>
          <w:szCs w:val="28"/>
        </w:rPr>
        <w:t>2</w:t>
      </w:r>
      <w:r w:rsidRPr="00171EC2">
        <w:rPr>
          <w:rFonts w:ascii="Times New Roman" w:hAnsi="Times New Roman" w:cs="Times New Roman"/>
          <w:sz w:val="28"/>
          <w:szCs w:val="28"/>
        </w:rPr>
        <w:t xml:space="preserve"> года                                      </w:t>
      </w:r>
      <w:r w:rsidRPr="00171EC2" w:rsidR="008D090B">
        <w:rPr>
          <w:rFonts w:ascii="Times New Roman" w:hAnsi="Times New Roman" w:cs="Times New Roman"/>
          <w:sz w:val="28"/>
          <w:szCs w:val="28"/>
        </w:rPr>
        <w:t xml:space="preserve">  </w:t>
      </w:r>
      <w:r w:rsidRPr="00171EC2" w:rsidR="0093665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71EC2" w:rsidR="009A6FD2">
        <w:rPr>
          <w:rFonts w:ascii="Times New Roman" w:hAnsi="Times New Roman" w:cs="Times New Roman"/>
          <w:sz w:val="28"/>
          <w:szCs w:val="28"/>
        </w:rPr>
        <w:t xml:space="preserve">   </w:t>
      </w:r>
      <w:r w:rsidR="00202397">
        <w:rPr>
          <w:rFonts w:ascii="Times New Roman" w:hAnsi="Times New Roman" w:cs="Times New Roman"/>
          <w:sz w:val="28"/>
          <w:szCs w:val="28"/>
        </w:rPr>
        <w:t xml:space="preserve">  </w:t>
      </w:r>
      <w:r w:rsidRPr="00171EC2" w:rsidR="0093665A">
        <w:rPr>
          <w:rFonts w:ascii="Times New Roman" w:hAnsi="Times New Roman" w:cs="Times New Roman"/>
          <w:sz w:val="28"/>
          <w:szCs w:val="28"/>
        </w:rPr>
        <w:t xml:space="preserve"> </w:t>
      </w:r>
      <w:r w:rsidRPr="00171EC2">
        <w:rPr>
          <w:rFonts w:ascii="Times New Roman" w:hAnsi="Times New Roman" w:cs="Times New Roman"/>
          <w:sz w:val="28"/>
          <w:szCs w:val="28"/>
        </w:rPr>
        <w:t xml:space="preserve">   город  </w:t>
      </w:r>
      <w:r w:rsidRPr="00171EC2" w:rsidR="0093665A">
        <w:rPr>
          <w:rFonts w:ascii="Times New Roman" w:hAnsi="Times New Roman" w:cs="Times New Roman"/>
          <w:sz w:val="28"/>
          <w:szCs w:val="28"/>
        </w:rPr>
        <w:t>Азнакаево РТ</w:t>
      </w:r>
      <w:r w:rsidRPr="00171E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2F1" w:rsidRPr="00171EC2" w:rsidP="00B717F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EC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Pr="00171EC2" w:rsidR="007F49C1">
        <w:rPr>
          <w:rFonts w:ascii="Times New Roman" w:hAnsi="Times New Roman" w:cs="Times New Roman"/>
          <w:sz w:val="28"/>
          <w:szCs w:val="28"/>
        </w:rPr>
        <w:t>3</w:t>
      </w:r>
      <w:r w:rsidRPr="00171EC2">
        <w:rPr>
          <w:rFonts w:ascii="Times New Roman" w:hAnsi="Times New Roman" w:cs="Times New Roman"/>
          <w:sz w:val="28"/>
          <w:szCs w:val="28"/>
        </w:rPr>
        <w:t xml:space="preserve"> по </w:t>
      </w:r>
      <w:r w:rsidRPr="00171EC2" w:rsidR="0093665A">
        <w:rPr>
          <w:rFonts w:ascii="Times New Roman" w:hAnsi="Times New Roman" w:cs="Times New Roman"/>
          <w:sz w:val="28"/>
          <w:szCs w:val="28"/>
        </w:rPr>
        <w:t xml:space="preserve">Азнакаевскому </w:t>
      </w:r>
      <w:r w:rsidRPr="00171EC2">
        <w:rPr>
          <w:rFonts w:ascii="Times New Roman" w:hAnsi="Times New Roman" w:cs="Times New Roman"/>
          <w:sz w:val="28"/>
          <w:szCs w:val="28"/>
        </w:rPr>
        <w:t xml:space="preserve">судебному району  Республики Татарстан </w:t>
      </w:r>
      <w:r w:rsidRPr="00171EC2" w:rsidR="0093665A">
        <w:rPr>
          <w:rFonts w:ascii="Times New Roman" w:hAnsi="Times New Roman" w:cs="Times New Roman"/>
          <w:sz w:val="28"/>
          <w:szCs w:val="28"/>
        </w:rPr>
        <w:t>Калиниченко М.М.</w:t>
      </w:r>
      <w:r w:rsidRPr="00171EC2">
        <w:rPr>
          <w:rFonts w:ascii="Times New Roman" w:hAnsi="Times New Roman" w:cs="Times New Roman"/>
          <w:sz w:val="28"/>
          <w:szCs w:val="28"/>
        </w:rPr>
        <w:t>,</w:t>
      </w:r>
      <w:r w:rsidRPr="00171EC2" w:rsidR="007F49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758" w:rsidRPr="00171EC2" w:rsidP="00B717F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EC2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Pr="00171EC2" w:rsidR="00EB32F1">
        <w:rPr>
          <w:rFonts w:ascii="Times New Roman" w:hAnsi="Times New Roman" w:cs="Times New Roman"/>
          <w:sz w:val="28"/>
          <w:szCs w:val="28"/>
        </w:rPr>
        <w:t>Шакировой Р.М.</w:t>
      </w:r>
      <w:r w:rsidRPr="00171EC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57758" w:rsidRPr="00171EC2" w:rsidP="00B717F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EC2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 гражданское дело по </w:t>
      </w:r>
      <w:r w:rsidRPr="00171EC2" w:rsidR="00EB32F1">
        <w:rPr>
          <w:rFonts w:ascii="Times New Roman" w:hAnsi="Times New Roman" w:cs="Times New Roman"/>
          <w:sz w:val="28"/>
          <w:szCs w:val="28"/>
        </w:rPr>
        <w:t xml:space="preserve"> исковому заявлению</w:t>
      </w:r>
      <w:r w:rsidRPr="00171EC2" w:rsidR="00B57220">
        <w:rPr>
          <w:rFonts w:ascii="Times New Roman" w:hAnsi="Times New Roman" w:cs="Times New Roman"/>
          <w:sz w:val="28"/>
          <w:szCs w:val="28"/>
        </w:rPr>
        <w:t xml:space="preserve"> </w:t>
      </w:r>
      <w:r w:rsidRPr="00171EC2" w:rsidR="001E5823">
        <w:rPr>
          <w:rFonts w:ascii="Times New Roman" w:hAnsi="Times New Roman" w:cs="Times New Roman"/>
          <w:sz w:val="28"/>
          <w:szCs w:val="28"/>
        </w:rPr>
        <w:t xml:space="preserve">Антипова </w:t>
      </w:r>
      <w:r w:rsidR="00822BE9">
        <w:rPr>
          <w:rFonts w:ascii="Times New Roman" w:hAnsi="Times New Roman" w:cs="Times New Roman"/>
          <w:sz w:val="28"/>
          <w:szCs w:val="28"/>
        </w:rPr>
        <w:t>К.А.</w:t>
      </w:r>
      <w:r w:rsidRPr="00171EC2" w:rsidR="00B57220">
        <w:rPr>
          <w:rFonts w:ascii="Times New Roman" w:hAnsi="Times New Roman" w:cs="Times New Roman"/>
          <w:sz w:val="28"/>
          <w:szCs w:val="28"/>
        </w:rPr>
        <w:t xml:space="preserve"> к  обществу с ограниченной ответственностью  «</w:t>
      </w:r>
      <w:r w:rsidRPr="00171EC2" w:rsidR="001E5823">
        <w:rPr>
          <w:rFonts w:ascii="Times New Roman" w:hAnsi="Times New Roman" w:cs="Times New Roman"/>
          <w:sz w:val="28"/>
          <w:szCs w:val="28"/>
        </w:rPr>
        <w:t>Авто-1+</w:t>
      </w:r>
      <w:r w:rsidRPr="00171EC2" w:rsidR="00B57220">
        <w:rPr>
          <w:rFonts w:ascii="Times New Roman" w:hAnsi="Times New Roman" w:cs="Times New Roman"/>
          <w:sz w:val="28"/>
          <w:szCs w:val="28"/>
        </w:rPr>
        <w:t>» о защите прав потребителей,</w:t>
      </w:r>
    </w:p>
    <w:p w:rsidR="007229BD" w:rsidRPr="00171EC2" w:rsidP="00B717F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E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установил</w:t>
      </w:r>
      <w:r w:rsidRPr="00171EC2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9D0815" w:rsidP="00BC59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EC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71EC2" w:rsidR="00ED0A03">
        <w:rPr>
          <w:rFonts w:ascii="Times New Roman" w:eastAsia="Times New Roman" w:hAnsi="Times New Roman" w:cs="Times New Roman"/>
          <w:sz w:val="28"/>
          <w:szCs w:val="28"/>
        </w:rPr>
        <w:t>стец Антипов К.А. обратился с исковым  заявлением  о защите прав потребителей к обществу с ограниченной ответственностью</w:t>
      </w:r>
      <w:r w:rsidRPr="00171EC2" w:rsidR="002D4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1EC2" w:rsidR="00ED0A03">
        <w:rPr>
          <w:rFonts w:ascii="Times New Roman" w:eastAsia="Times New Roman" w:hAnsi="Times New Roman" w:cs="Times New Roman"/>
          <w:sz w:val="28"/>
          <w:szCs w:val="28"/>
        </w:rPr>
        <w:t>(далее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1EC2" w:rsidR="00ED0A03">
        <w:rPr>
          <w:rFonts w:ascii="Times New Roman" w:eastAsia="Times New Roman" w:hAnsi="Times New Roman" w:cs="Times New Roman"/>
          <w:sz w:val="28"/>
          <w:szCs w:val="28"/>
        </w:rPr>
        <w:t xml:space="preserve">- ООО) «Авто-1+». В обоснование иска указал, что </w:t>
      </w:r>
      <w:r w:rsidR="00822BE9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171EC2" w:rsidR="00ED0A03">
        <w:rPr>
          <w:rFonts w:ascii="Times New Roman" w:eastAsia="Times New Roman" w:hAnsi="Times New Roman" w:cs="Times New Roman"/>
          <w:sz w:val="28"/>
          <w:szCs w:val="28"/>
        </w:rPr>
        <w:t xml:space="preserve">  по договору купли-продажи № </w:t>
      </w:r>
      <w:r w:rsidR="00822BE9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171EC2" w:rsidR="00ED0A03">
        <w:rPr>
          <w:rFonts w:ascii="Times New Roman" w:eastAsia="Times New Roman" w:hAnsi="Times New Roman" w:cs="Times New Roman"/>
          <w:sz w:val="28"/>
          <w:szCs w:val="28"/>
        </w:rPr>
        <w:t xml:space="preserve"> в ООО «Авто+»  приобрел автомобиль «</w:t>
      </w:r>
      <w:r w:rsidR="00822BE9">
        <w:rPr>
          <w:rFonts w:ascii="Times New Roman" w:eastAsia="Times New Roman" w:hAnsi="Times New Roman" w:cs="Times New Roman"/>
          <w:sz w:val="28"/>
          <w:szCs w:val="28"/>
        </w:rPr>
        <w:t>НАИМЕНОВАНИЕ</w:t>
      </w:r>
      <w:r w:rsidRPr="00171EC2" w:rsidR="00ED0A03">
        <w:rPr>
          <w:rFonts w:ascii="Times New Roman" w:eastAsia="Times New Roman" w:hAnsi="Times New Roman" w:cs="Times New Roman"/>
          <w:sz w:val="28"/>
          <w:szCs w:val="28"/>
        </w:rPr>
        <w:t xml:space="preserve">» за 863900 рублей. Он выразил желание </w:t>
      </w:r>
      <w:r w:rsidRPr="00171EC2" w:rsidR="00ED0A03">
        <w:rPr>
          <w:rFonts w:ascii="Times New Roman" w:eastAsia="Times New Roman" w:hAnsi="Times New Roman" w:cs="Times New Roman"/>
          <w:sz w:val="28"/>
          <w:szCs w:val="28"/>
        </w:rPr>
        <w:t>оплатить стоимость автомобиля</w:t>
      </w:r>
      <w:r w:rsidRPr="00171EC2" w:rsidR="00ED0A03">
        <w:rPr>
          <w:rFonts w:ascii="Times New Roman" w:eastAsia="Times New Roman" w:hAnsi="Times New Roman" w:cs="Times New Roman"/>
          <w:sz w:val="28"/>
          <w:szCs w:val="28"/>
        </w:rPr>
        <w:t xml:space="preserve"> по банковской карте. Однако в этом ему было отказано, в результате чего он лишился «</w:t>
      </w:r>
      <w:r w:rsidRPr="00171EC2" w:rsidR="00ED0A03">
        <w:rPr>
          <w:rFonts w:ascii="Times New Roman" w:eastAsia="Times New Roman" w:hAnsi="Times New Roman" w:cs="Times New Roman"/>
          <w:sz w:val="28"/>
          <w:szCs w:val="28"/>
        </w:rPr>
        <w:t>кэшбека</w:t>
      </w:r>
      <w:r w:rsidRPr="00171EC2" w:rsidR="00ED0A03">
        <w:rPr>
          <w:rFonts w:ascii="Times New Roman" w:eastAsia="Times New Roman" w:hAnsi="Times New Roman" w:cs="Times New Roman"/>
          <w:sz w:val="28"/>
          <w:szCs w:val="28"/>
        </w:rPr>
        <w:t xml:space="preserve">» в сумме 3000 руб., который ему полагался при оплате картой. </w:t>
      </w:r>
      <w:r w:rsidRPr="00171EC2" w:rsidR="00ED0A03">
        <w:rPr>
          <w:rFonts w:ascii="Times New Roman" w:eastAsia="Times New Roman" w:hAnsi="Times New Roman" w:cs="Times New Roman"/>
          <w:sz w:val="28"/>
          <w:szCs w:val="28"/>
        </w:rPr>
        <w:t>Кроме того, во время эксплуатации автомобиля, при небольшом пробеге</w:t>
      </w:r>
      <w:r w:rsidRPr="00171EC2" w:rsidR="00760BF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71EC2" w:rsidR="00ED0A03">
        <w:rPr>
          <w:rFonts w:ascii="Times New Roman" w:eastAsia="Times New Roman" w:hAnsi="Times New Roman" w:cs="Times New Roman"/>
          <w:sz w:val="28"/>
          <w:szCs w:val="28"/>
        </w:rPr>
        <w:t>около 500</w:t>
      </w:r>
      <w:r w:rsidRPr="00171EC2" w:rsidR="00760BFA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71EC2" w:rsidR="00ED0A03">
        <w:rPr>
          <w:rFonts w:ascii="Times New Roman" w:eastAsia="Times New Roman" w:hAnsi="Times New Roman" w:cs="Times New Roman"/>
          <w:sz w:val="28"/>
          <w:szCs w:val="28"/>
        </w:rPr>
        <w:t xml:space="preserve"> км) появились непола</w:t>
      </w:r>
      <w:r w:rsidRPr="00171EC2" w:rsidR="00651374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71EC2" w:rsidR="00ED0A03">
        <w:rPr>
          <w:rFonts w:ascii="Times New Roman" w:eastAsia="Times New Roman" w:hAnsi="Times New Roman" w:cs="Times New Roman"/>
          <w:sz w:val="28"/>
          <w:szCs w:val="28"/>
        </w:rPr>
        <w:t xml:space="preserve">ки в двигателе. </w:t>
      </w:r>
      <w:r w:rsidR="00822BE9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171EC2" w:rsidR="00ED0A03">
        <w:rPr>
          <w:rFonts w:ascii="Times New Roman" w:eastAsia="Times New Roman" w:hAnsi="Times New Roman" w:cs="Times New Roman"/>
          <w:sz w:val="28"/>
          <w:szCs w:val="28"/>
        </w:rPr>
        <w:t xml:space="preserve"> он приехал в ООО «Авто</w:t>
      </w:r>
      <w:r w:rsidRPr="00171EC2" w:rsidR="00651374">
        <w:rPr>
          <w:rFonts w:ascii="Times New Roman" w:eastAsia="Times New Roman" w:hAnsi="Times New Roman" w:cs="Times New Roman"/>
          <w:sz w:val="28"/>
          <w:szCs w:val="28"/>
        </w:rPr>
        <w:t>-1</w:t>
      </w:r>
      <w:r w:rsidRPr="00171EC2" w:rsidR="00ED0A03">
        <w:rPr>
          <w:rFonts w:ascii="Times New Roman" w:eastAsia="Times New Roman" w:hAnsi="Times New Roman" w:cs="Times New Roman"/>
          <w:sz w:val="28"/>
          <w:szCs w:val="28"/>
        </w:rPr>
        <w:t>+»</w:t>
      </w:r>
      <w:r w:rsidRPr="00171EC2" w:rsidR="00651374">
        <w:rPr>
          <w:rFonts w:ascii="Times New Roman" w:eastAsia="Times New Roman" w:hAnsi="Times New Roman" w:cs="Times New Roman"/>
          <w:sz w:val="28"/>
          <w:szCs w:val="28"/>
        </w:rPr>
        <w:t xml:space="preserve">, с ним  вместе были его супруга и ребенок. Автомобиль оставил мастеру </w:t>
      </w:r>
      <w:r w:rsidR="00822BE9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822BE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71EC2" w:rsidR="00651374">
        <w:rPr>
          <w:rFonts w:ascii="Times New Roman" w:eastAsia="Times New Roman" w:hAnsi="Times New Roman" w:cs="Times New Roman"/>
          <w:sz w:val="28"/>
          <w:szCs w:val="28"/>
        </w:rPr>
        <w:t xml:space="preserve"> на гарантированный ремонт, сообщив о неполадках. Попросил также заменить масло в двигателе (сделать нулевое ТО). Автомобиль простоял  у ответчика 2 дня. </w:t>
      </w:r>
      <w:r w:rsidR="00822BE9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171EC2" w:rsidR="00651374">
        <w:rPr>
          <w:rFonts w:ascii="Times New Roman" w:eastAsia="Times New Roman" w:hAnsi="Times New Roman" w:cs="Times New Roman"/>
          <w:sz w:val="28"/>
          <w:szCs w:val="28"/>
        </w:rPr>
        <w:t xml:space="preserve"> вечером  работник  ответчика сообщил, что двигатель разобрали, но причину сбоя не установили, предложил забрать автомобиль и обратиться в другой дилерский центр. Он оплатил договор заказ № </w:t>
      </w:r>
      <w:r w:rsidR="00822BE9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171EC2" w:rsidR="00651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1EC2" w:rsidR="00651374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171EC2" w:rsidR="00651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BE9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171EC2" w:rsidR="00651374">
        <w:rPr>
          <w:rFonts w:ascii="Times New Roman" w:eastAsia="Times New Roman" w:hAnsi="Times New Roman" w:cs="Times New Roman"/>
          <w:sz w:val="28"/>
          <w:szCs w:val="28"/>
        </w:rPr>
        <w:t xml:space="preserve"> на сумму 2632,50 руб. на замену масла.  Автомобиль ему был возвращен, при этом от него умышленно  скрыли другие повреждения,</w:t>
      </w:r>
      <w:r w:rsidRPr="00171EC2">
        <w:rPr>
          <w:rFonts w:ascii="Times New Roman" w:eastAsia="Times New Roman" w:hAnsi="Times New Roman" w:cs="Times New Roman"/>
          <w:sz w:val="28"/>
          <w:szCs w:val="28"/>
        </w:rPr>
        <w:t xml:space="preserve"> указав  при этом 1  день ремонта</w:t>
      </w:r>
      <w:r w:rsidRPr="00171EC2" w:rsidR="002D4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1EC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71EC2" w:rsidR="002D4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BE9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171EC2">
        <w:rPr>
          <w:rFonts w:ascii="Times New Roman" w:eastAsia="Times New Roman" w:hAnsi="Times New Roman" w:cs="Times New Roman"/>
          <w:sz w:val="28"/>
          <w:szCs w:val="28"/>
        </w:rPr>
        <w:t xml:space="preserve">. Об этом он узнал в другом </w:t>
      </w:r>
      <w:r w:rsidRPr="00171EC2">
        <w:rPr>
          <w:rFonts w:ascii="Times New Roman" w:eastAsia="Times New Roman" w:hAnsi="Times New Roman" w:cs="Times New Roman"/>
          <w:sz w:val="28"/>
          <w:szCs w:val="28"/>
        </w:rPr>
        <w:t>диллерском</w:t>
      </w:r>
      <w:r w:rsidRPr="00171EC2">
        <w:rPr>
          <w:rFonts w:ascii="Times New Roman" w:eastAsia="Times New Roman" w:hAnsi="Times New Roman" w:cs="Times New Roman"/>
          <w:sz w:val="28"/>
          <w:szCs w:val="28"/>
        </w:rPr>
        <w:t xml:space="preserve"> центре</w:t>
      </w:r>
      <w:r w:rsidRPr="00171EC2" w:rsidR="00651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1EC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22BE9">
        <w:rPr>
          <w:rFonts w:ascii="Times New Roman" w:eastAsia="Times New Roman" w:hAnsi="Times New Roman" w:cs="Times New Roman"/>
          <w:sz w:val="28"/>
          <w:szCs w:val="28"/>
        </w:rPr>
        <w:t>НАИМЕНОВАНИЕ</w:t>
      </w:r>
      <w:r w:rsidRPr="00171EC2">
        <w:rPr>
          <w:rFonts w:ascii="Times New Roman" w:eastAsia="Times New Roman" w:hAnsi="Times New Roman" w:cs="Times New Roman"/>
          <w:sz w:val="28"/>
          <w:szCs w:val="28"/>
        </w:rPr>
        <w:t xml:space="preserve">», расположенном в городе </w:t>
      </w:r>
      <w:r w:rsidR="00822BE9">
        <w:rPr>
          <w:rFonts w:ascii="Times New Roman" w:eastAsia="Times New Roman" w:hAnsi="Times New Roman" w:cs="Times New Roman"/>
          <w:sz w:val="28"/>
          <w:szCs w:val="28"/>
        </w:rPr>
        <w:t>НАИМЕНОВАНИЕ</w:t>
      </w:r>
      <w:r w:rsidRPr="00171EC2">
        <w:rPr>
          <w:rFonts w:ascii="Times New Roman" w:eastAsia="Times New Roman" w:hAnsi="Times New Roman" w:cs="Times New Roman"/>
          <w:sz w:val="28"/>
          <w:szCs w:val="28"/>
        </w:rPr>
        <w:t xml:space="preserve">. Его машина </w:t>
      </w:r>
      <w:r w:rsidR="009F7FE0">
        <w:rPr>
          <w:rFonts w:ascii="Times New Roman" w:eastAsia="Times New Roman" w:hAnsi="Times New Roman" w:cs="Times New Roman"/>
          <w:sz w:val="28"/>
          <w:szCs w:val="28"/>
        </w:rPr>
        <w:t>в  «</w:t>
      </w:r>
      <w:r w:rsidR="00822BE9">
        <w:rPr>
          <w:rFonts w:ascii="Times New Roman" w:eastAsia="Times New Roman" w:hAnsi="Times New Roman" w:cs="Times New Roman"/>
          <w:sz w:val="28"/>
          <w:szCs w:val="28"/>
        </w:rPr>
        <w:t>НАИМЕНОВАНИЕ</w:t>
      </w:r>
      <w:r w:rsidR="009F7FE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171EC2">
        <w:rPr>
          <w:rFonts w:ascii="Times New Roman" w:eastAsia="Times New Roman" w:hAnsi="Times New Roman" w:cs="Times New Roman"/>
          <w:sz w:val="28"/>
          <w:szCs w:val="28"/>
        </w:rPr>
        <w:t xml:space="preserve">находилась на гарантийном ремонте с </w:t>
      </w:r>
      <w:r w:rsidR="00822BE9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171EC2">
        <w:rPr>
          <w:rFonts w:ascii="Times New Roman" w:eastAsia="Times New Roman" w:hAnsi="Times New Roman" w:cs="Times New Roman"/>
          <w:sz w:val="28"/>
          <w:szCs w:val="28"/>
        </w:rPr>
        <w:t xml:space="preserve"> (договор заказ-наряд № </w:t>
      </w:r>
      <w:r w:rsidR="00822BE9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171E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1EC2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171E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BE9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171EC2">
        <w:rPr>
          <w:rFonts w:ascii="Times New Roman" w:eastAsia="Times New Roman" w:hAnsi="Times New Roman" w:cs="Times New Roman"/>
          <w:sz w:val="28"/>
          <w:szCs w:val="28"/>
        </w:rPr>
        <w:t>). В процессе ремонта было установлено, при предыдущем  разборе двигателя в ООО «Авто+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71EC2">
        <w:rPr>
          <w:rFonts w:ascii="Times New Roman" w:eastAsia="Times New Roman" w:hAnsi="Times New Roman" w:cs="Times New Roman"/>
          <w:sz w:val="28"/>
          <w:szCs w:val="28"/>
        </w:rPr>
        <w:t xml:space="preserve">  были повреждены: прокладка ресивера, кронштейн,</w:t>
      </w:r>
      <w:r w:rsidR="002023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1EC2">
        <w:rPr>
          <w:rFonts w:ascii="Times New Roman" w:eastAsia="Times New Roman" w:hAnsi="Times New Roman" w:cs="Times New Roman"/>
          <w:sz w:val="28"/>
          <w:szCs w:val="28"/>
        </w:rPr>
        <w:t xml:space="preserve">крепление двигателя, уплотнительные кольца форсунок, все провода и шланги «болтались» как попало, были сломаны пластиковые держатели крышки капота. Масло текло </w:t>
      </w:r>
      <w:r w:rsidRPr="00171EC2" w:rsidR="003B65A2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171EC2">
        <w:rPr>
          <w:rFonts w:ascii="Times New Roman" w:eastAsia="Times New Roman" w:hAnsi="Times New Roman" w:cs="Times New Roman"/>
          <w:sz w:val="28"/>
          <w:szCs w:val="28"/>
        </w:rPr>
        <w:t>ерез пробку под</w:t>
      </w:r>
      <w:r w:rsidRPr="00171EC2" w:rsidR="003B65A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71EC2">
        <w:rPr>
          <w:rFonts w:ascii="Times New Roman" w:eastAsia="Times New Roman" w:hAnsi="Times New Roman" w:cs="Times New Roman"/>
          <w:sz w:val="28"/>
          <w:szCs w:val="28"/>
        </w:rPr>
        <w:t>ока из-за того, что не поменяли</w:t>
      </w:r>
      <w:r w:rsidRPr="00171EC2" w:rsidR="003B65A2">
        <w:rPr>
          <w:rFonts w:ascii="Times New Roman" w:eastAsia="Times New Roman" w:hAnsi="Times New Roman" w:cs="Times New Roman"/>
          <w:sz w:val="28"/>
          <w:szCs w:val="28"/>
        </w:rPr>
        <w:t xml:space="preserve"> прокладку на сливной пробке. Ответчик не отремонтировал, а причинил значительный вред. Прокладки и кольца им приобретены самостоятельно, за кронштейн с 2 болтами ему пришлось заплатить 1310 рублей (договор заказ </w:t>
      </w:r>
      <w:r w:rsidR="00822BE9">
        <w:rPr>
          <w:rFonts w:ascii="Times New Roman" w:eastAsia="Times New Roman" w:hAnsi="Times New Roman" w:cs="Times New Roman"/>
          <w:sz w:val="28"/>
          <w:szCs w:val="28"/>
        </w:rPr>
        <w:t>НАИМЕНОВАНИЕ</w:t>
      </w:r>
      <w:r w:rsidRPr="00171EC2" w:rsidR="003B65A2">
        <w:rPr>
          <w:rFonts w:ascii="Times New Roman" w:eastAsia="Times New Roman" w:hAnsi="Times New Roman" w:cs="Times New Roman"/>
          <w:sz w:val="28"/>
          <w:szCs w:val="28"/>
        </w:rPr>
        <w:t xml:space="preserve">). Неоднократные устные и  письменные обращения к руководителю ООО «Авто+» с требованиями  возместить материальный ущерб, хотя бы частично в сумме 1310 руб. за причиненный вред за халатность и не компетентность работников были проигнорированы. Кроме того, с умыслом сокрытия нанесенного ущерба, он был введен в заблуждение, </w:t>
      </w:r>
    </w:p>
    <w:p w:rsidR="009D0815" w:rsidP="00BC59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2397" w:rsidP="00BC59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4E8E" w:rsidRPr="00171EC2" w:rsidP="00BC59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EC2">
        <w:rPr>
          <w:rFonts w:ascii="Times New Roman" w:eastAsia="Times New Roman" w:hAnsi="Times New Roman" w:cs="Times New Roman"/>
          <w:sz w:val="28"/>
          <w:szCs w:val="28"/>
        </w:rPr>
        <w:t xml:space="preserve">выдав неправильный оформленные документы: акт приема-передачи автомобиля, якобы автомобиль находился у ответчика не 3 дня, с </w:t>
      </w:r>
      <w:r w:rsidR="00822BE9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171EC2">
        <w:rPr>
          <w:rFonts w:ascii="Times New Roman" w:eastAsia="Times New Roman" w:hAnsi="Times New Roman" w:cs="Times New Roman"/>
          <w:sz w:val="28"/>
          <w:szCs w:val="28"/>
        </w:rPr>
        <w:t xml:space="preserve">, а только </w:t>
      </w:r>
      <w:r w:rsidR="00822BE9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171EC2" w:rsidR="00BC5931">
        <w:rPr>
          <w:rFonts w:ascii="Times New Roman" w:eastAsia="Times New Roman" w:hAnsi="Times New Roman" w:cs="Times New Roman"/>
          <w:sz w:val="28"/>
          <w:szCs w:val="28"/>
        </w:rPr>
        <w:t>, по данным</w:t>
      </w:r>
      <w:r w:rsidRPr="00171EC2">
        <w:rPr>
          <w:rFonts w:ascii="Times New Roman" w:eastAsia="Times New Roman" w:hAnsi="Times New Roman" w:cs="Times New Roman"/>
          <w:sz w:val="28"/>
          <w:szCs w:val="28"/>
        </w:rPr>
        <w:t xml:space="preserve"> основаниям истец просит взыскать с ответчика в его пользу   материальный ущерб за повреждение кронштейна с 2 болотами в сумме 1310 руб., сумму упущенной выгоды за отказ оплатить стоимость автомобиля банковской картой в размере 3000 рублей-</w:t>
      </w:r>
      <w:r w:rsidRPr="00171EC2">
        <w:rPr>
          <w:rFonts w:ascii="Times New Roman" w:eastAsia="Times New Roman" w:hAnsi="Times New Roman" w:cs="Times New Roman"/>
          <w:sz w:val="28"/>
          <w:szCs w:val="28"/>
        </w:rPr>
        <w:t>кэшбэка</w:t>
      </w:r>
      <w:r w:rsidRPr="00171EC2">
        <w:rPr>
          <w:rFonts w:ascii="Times New Roman" w:eastAsia="Times New Roman" w:hAnsi="Times New Roman" w:cs="Times New Roman"/>
          <w:sz w:val="28"/>
          <w:szCs w:val="28"/>
        </w:rPr>
        <w:t>, за доведение дела</w:t>
      </w:r>
      <w:r w:rsidRPr="00171EC2">
        <w:rPr>
          <w:rFonts w:ascii="Times New Roman" w:eastAsia="Times New Roman" w:hAnsi="Times New Roman" w:cs="Times New Roman"/>
          <w:sz w:val="28"/>
          <w:szCs w:val="28"/>
        </w:rPr>
        <w:t xml:space="preserve"> до суда, моральный вред за введение в заблуждение, за отказ в гарантийном ремонте, причинение  ему и его семье, с годовалым ребенко</w:t>
      </w:r>
      <w:r w:rsidRPr="00171EC2" w:rsidR="002D4E00">
        <w:rPr>
          <w:rFonts w:ascii="Times New Roman" w:eastAsia="Times New Roman" w:hAnsi="Times New Roman" w:cs="Times New Roman"/>
          <w:sz w:val="28"/>
          <w:szCs w:val="28"/>
        </w:rPr>
        <w:t>м ущерба  в размере 20000 рублей</w:t>
      </w:r>
      <w:r w:rsidRPr="00171EC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71EC2" w:rsidR="002D4E00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 w:rsidRPr="00171EC2">
        <w:rPr>
          <w:rFonts w:ascii="Times New Roman" w:eastAsia="Times New Roman" w:hAnsi="Times New Roman" w:cs="Times New Roman"/>
          <w:sz w:val="28"/>
          <w:szCs w:val="28"/>
        </w:rPr>
        <w:t xml:space="preserve"> неоднократные поездки в </w:t>
      </w:r>
      <w:r w:rsidR="00822BE9">
        <w:rPr>
          <w:rFonts w:ascii="Times New Roman" w:eastAsia="Times New Roman" w:hAnsi="Times New Roman" w:cs="Times New Roman"/>
          <w:sz w:val="28"/>
          <w:szCs w:val="28"/>
        </w:rPr>
        <w:t>НАИМЕНОВАНИЕ</w:t>
      </w:r>
      <w:r w:rsidRPr="00171EC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822BE9">
        <w:rPr>
          <w:rFonts w:ascii="Times New Roman" w:eastAsia="Times New Roman" w:hAnsi="Times New Roman" w:cs="Times New Roman"/>
          <w:sz w:val="28"/>
          <w:szCs w:val="28"/>
        </w:rPr>
        <w:t>НАИМЕНОВАНИЕ</w:t>
      </w:r>
      <w:r w:rsidRPr="00171EC2">
        <w:rPr>
          <w:rFonts w:ascii="Times New Roman" w:eastAsia="Times New Roman" w:hAnsi="Times New Roman" w:cs="Times New Roman"/>
          <w:sz w:val="28"/>
          <w:szCs w:val="28"/>
        </w:rPr>
        <w:t xml:space="preserve"> на постороннем транспорте во время эпидемии </w:t>
      </w:r>
      <w:r w:rsidRPr="00171EC2">
        <w:rPr>
          <w:rFonts w:ascii="Times New Roman" w:eastAsia="Times New Roman" w:hAnsi="Times New Roman" w:cs="Times New Roman"/>
          <w:sz w:val="28"/>
          <w:szCs w:val="28"/>
        </w:rPr>
        <w:t>коронавируса</w:t>
      </w:r>
      <w:r w:rsidRPr="00171EC2">
        <w:rPr>
          <w:rFonts w:ascii="Times New Roman" w:eastAsia="Times New Roman" w:hAnsi="Times New Roman" w:cs="Times New Roman"/>
          <w:sz w:val="28"/>
          <w:szCs w:val="28"/>
        </w:rPr>
        <w:t>, рискуя заразиться и заболеть</w:t>
      </w:r>
      <w:r w:rsidRPr="00171EC2" w:rsidR="002D4E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4457" w:rsidRPr="00171EC2" w:rsidP="00B717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EC2">
        <w:rPr>
          <w:rFonts w:ascii="Times New Roman" w:eastAsia="Times New Roman" w:hAnsi="Times New Roman" w:cs="Times New Roman"/>
          <w:sz w:val="28"/>
          <w:szCs w:val="28"/>
        </w:rPr>
        <w:t>Истец  Антипов К.А. в судебное заседание не явился,  извещен надлежащим образом, направил в суд заявление об отложении  дела на дату после 12 февраля 2022 года, в связи с нахождением на работе. Исковые требования поддерживает в полном объеме.</w:t>
      </w:r>
    </w:p>
    <w:p w:rsidR="008952F6" w:rsidRPr="00171EC2" w:rsidP="00B717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EC2">
        <w:rPr>
          <w:rFonts w:ascii="Times New Roman" w:eastAsia="Times New Roman" w:hAnsi="Times New Roman" w:cs="Times New Roman"/>
          <w:sz w:val="28"/>
          <w:szCs w:val="28"/>
        </w:rPr>
        <w:t>Представитель ответчик</w:t>
      </w:r>
      <w:r w:rsidRPr="00171EC2">
        <w:rPr>
          <w:rFonts w:ascii="Times New Roman" w:eastAsia="Times New Roman" w:hAnsi="Times New Roman" w:cs="Times New Roman"/>
          <w:sz w:val="28"/>
          <w:szCs w:val="28"/>
        </w:rPr>
        <w:t>а  ООО</w:t>
      </w:r>
      <w:r w:rsidRPr="00171EC2">
        <w:rPr>
          <w:rFonts w:ascii="Times New Roman" w:eastAsia="Times New Roman" w:hAnsi="Times New Roman" w:cs="Times New Roman"/>
          <w:sz w:val="28"/>
          <w:szCs w:val="28"/>
        </w:rPr>
        <w:t xml:space="preserve"> «Авто+»  Сулейманов Д.М. в судебное заседание не явился, просил рассмотреть дело без его участия,   исковые требования не признал. Представил возражение, в котором доводы   истца Антипова К.А. считает необоснованными по следующим  доводам: </w:t>
      </w:r>
      <w:r w:rsidR="00822BE9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171EC2">
        <w:rPr>
          <w:rFonts w:ascii="Times New Roman" w:eastAsia="Times New Roman" w:hAnsi="Times New Roman" w:cs="Times New Roman"/>
          <w:sz w:val="28"/>
          <w:szCs w:val="28"/>
        </w:rPr>
        <w:t xml:space="preserve">  Антипов К.А.  приобрел </w:t>
      </w:r>
      <w:r w:rsidRPr="00171EC2">
        <w:rPr>
          <w:rFonts w:ascii="Times New Roman" w:eastAsia="Times New Roman" w:hAnsi="Times New Roman" w:cs="Times New Roman"/>
          <w:sz w:val="28"/>
          <w:szCs w:val="28"/>
        </w:rPr>
        <w:t>у ООО</w:t>
      </w:r>
      <w:r w:rsidRPr="00171EC2">
        <w:rPr>
          <w:rFonts w:ascii="Times New Roman" w:eastAsia="Times New Roman" w:hAnsi="Times New Roman" w:cs="Times New Roman"/>
          <w:sz w:val="28"/>
          <w:szCs w:val="28"/>
        </w:rPr>
        <w:t xml:space="preserve"> «Авто+» легковой автомобиль  «</w:t>
      </w:r>
      <w:r w:rsidR="00822BE9">
        <w:rPr>
          <w:rFonts w:ascii="Times New Roman" w:eastAsia="Times New Roman" w:hAnsi="Times New Roman" w:cs="Times New Roman"/>
          <w:sz w:val="28"/>
          <w:szCs w:val="28"/>
        </w:rPr>
        <w:t>НАИМЕНОВАНИЕ</w:t>
      </w:r>
      <w:r w:rsidRPr="00171EC2">
        <w:rPr>
          <w:rFonts w:ascii="Times New Roman" w:eastAsia="Times New Roman" w:hAnsi="Times New Roman" w:cs="Times New Roman"/>
          <w:sz w:val="28"/>
          <w:szCs w:val="28"/>
        </w:rPr>
        <w:t>», с идентификационным номером (</w:t>
      </w:r>
      <w:r w:rsidRPr="00171EC2">
        <w:rPr>
          <w:rFonts w:ascii="Times New Roman" w:eastAsia="Times New Roman" w:hAnsi="Times New Roman" w:cs="Times New Roman"/>
          <w:sz w:val="28"/>
          <w:szCs w:val="28"/>
          <w:lang w:val="en-US"/>
        </w:rPr>
        <w:t>VIN</w:t>
      </w:r>
      <w:r w:rsidR="00822BE9">
        <w:rPr>
          <w:rFonts w:ascii="Times New Roman" w:eastAsia="Times New Roman" w:hAnsi="Times New Roman" w:cs="Times New Roman"/>
          <w:sz w:val="28"/>
          <w:szCs w:val="28"/>
        </w:rPr>
        <w:t>) …</w:t>
      </w:r>
      <w:r w:rsidRPr="00171EC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22BE9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171EC2">
        <w:rPr>
          <w:rFonts w:ascii="Times New Roman" w:eastAsia="Times New Roman" w:hAnsi="Times New Roman" w:cs="Times New Roman"/>
          <w:sz w:val="28"/>
          <w:szCs w:val="28"/>
        </w:rPr>
        <w:t xml:space="preserve"> года выпуска. Автомобиль  был продан в исправном состоянии, что подтверждается актом приема-передачи к договору купли-продажи; утверждения о том, что ему отказали в безналичной оплате, не соответствует  действительности, отказов не было, поскольку ему было представлено право выбора вида способа оплаты</w:t>
      </w:r>
      <w:r w:rsidRPr="00171EC2" w:rsidR="004D1AE9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171EC2">
        <w:rPr>
          <w:rFonts w:ascii="Times New Roman" w:eastAsia="Times New Roman" w:hAnsi="Times New Roman" w:cs="Times New Roman"/>
          <w:sz w:val="28"/>
          <w:szCs w:val="28"/>
        </w:rPr>
        <w:t xml:space="preserve"> п. 2.2 договора купли-продажи. Для покупки автомобиля он имел возможность произвести платеж  через онлайн-кассу продавца, однако предпочел произвести платеж путем наличных денежных средств; обращений по поводу ремонта двигателя автомобиля в указанную дату истцом </w:t>
      </w:r>
      <w:r w:rsidR="00822BE9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171EC2">
        <w:rPr>
          <w:rFonts w:ascii="Times New Roman" w:eastAsia="Times New Roman" w:hAnsi="Times New Roman" w:cs="Times New Roman"/>
          <w:sz w:val="28"/>
          <w:szCs w:val="28"/>
        </w:rPr>
        <w:t xml:space="preserve"> от него продавцу не поступало, автомобиль к дилеру не  прибывал. Никаких работ по разборке двигателя или его ремонту сотрудниками не производились, в </w:t>
      </w:r>
      <w:r w:rsidRPr="00171EC2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171EC2">
        <w:rPr>
          <w:rFonts w:ascii="Times New Roman" w:eastAsia="Times New Roman" w:hAnsi="Times New Roman" w:cs="Times New Roman"/>
          <w:sz w:val="28"/>
          <w:szCs w:val="28"/>
        </w:rPr>
        <w:t xml:space="preserve"> с  чем указанные детали истцом повредить не могли;</w:t>
      </w:r>
      <w:r w:rsidRPr="00171EC2" w:rsidR="00761D47">
        <w:rPr>
          <w:rFonts w:ascii="Times New Roman" w:eastAsia="Times New Roman" w:hAnsi="Times New Roman" w:cs="Times New Roman"/>
          <w:sz w:val="28"/>
          <w:szCs w:val="28"/>
        </w:rPr>
        <w:t xml:space="preserve"> Кроме того, </w:t>
      </w:r>
      <w:r w:rsidR="00822BE9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171EC2" w:rsidR="00761D47">
        <w:rPr>
          <w:rFonts w:ascii="Times New Roman" w:eastAsia="Times New Roman" w:hAnsi="Times New Roman" w:cs="Times New Roman"/>
          <w:sz w:val="28"/>
          <w:szCs w:val="28"/>
        </w:rPr>
        <w:t xml:space="preserve"> истец прибыл в  сервисный центр по адресу: </w:t>
      </w:r>
      <w:r w:rsidR="00822BE9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Pr="00171EC2" w:rsidR="00761D47">
        <w:rPr>
          <w:rFonts w:ascii="Times New Roman" w:eastAsia="Times New Roman" w:hAnsi="Times New Roman" w:cs="Times New Roman"/>
          <w:sz w:val="28"/>
          <w:szCs w:val="28"/>
        </w:rPr>
        <w:t xml:space="preserve">, с целью проведения планового технического обслуживания по замене масла и фильтров в двигателе. В этот же день работы были произведены, автомобиль был осмотрен и проверен истцом, после чего он забрал его, что подтверждается договором заказ-нарядом </w:t>
      </w:r>
      <w:r w:rsidRPr="00171EC2" w:rsidR="00761D4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171EC2" w:rsidR="00761D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BE9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="00822BE9">
        <w:rPr>
          <w:rFonts w:ascii="Times New Roman" w:eastAsia="Times New Roman" w:hAnsi="Times New Roman" w:cs="Times New Roman"/>
          <w:sz w:val="28"/>
          <w:szCs w:val="28"/>
        </w:rPr>
        <w:t xml:space="preserve"> № …</w:t>
      </w:r>
      <w:r w:rsidRPr="00171EC2" w:rsidR="00761D47">
        <w:rPr>
          <w:rFonts w:ascii="Times New Roman" w:eastAsia="Times New Roman" w:hAnsi="Times New Roman" w:cs="Times New Roman"/>
          <w:sz w:val="28"/>
          <w:szCs w:val="28"/>
        </w:rPr>
        <w:t xml:space="preserve"> и актом  приема-передачи к  нему. Претензий к выполненным работам, к наружному состоянию и комплектности автомобиля, объему и качеству услуг  истец не </w:t>
      </w:r>
      <w:r w:rsidRPr="00171EC2" w:rsidR="00761D47">
        <w:rPr>
          <w:rFonts w:ascii="Times New Roman" w:eastAsia="Times New Roman" w:hAnsi="Times New Roman" w:cs="Times New Roman"/>
          <w:sz w:val="28"/>
          <w:szCs w:val="28"/>
        </w:rPr>
        <w:t>имел</w:t>
      </w:r>
      <w:r w:rsidRPr="00171EC2" w:rsidR="00761D47">
        <w:rPr>
          <w:rFonts w:ascii="Times New Roman" w:eastAsia="Times New Roman" w:hAnsi="Times New Roman" w:cs="Times New Roman"/>
          <w:sz w:val="28"/>
          <w:szCs w:val="28"/>
        </w:rPr>
        <w:t xml:space="preserve"> и все услуги были выполнены полностью в срок. В заказ-наряде, </w:t>
      </w:r>
      <w:r w:rsidRPr="00171EC2" w:rsidR="00761D47">
        <w:rPr>
          <w:rFonts w:ascii="Times New Roman" w:eastAsia="Times New Roman" w:hAnsi="Times New Roman" w:cs="Times New Roman"/>
          <w:sz w:val="28"/>
          <w:szCs w:val="28"/>
        </w:rPr>
        <w:t>подписанном</w:t>
      </w:r>
      <w:r w:rsidRPr="00171EC2" w:rsidR="00761D47">
        <w:rPr>
          <w:rFonts w:ascii="Times New Roman" w:eastAsia="Times New Roman" w:hAnsi="Times New Roman" w:cs="Times New Roman"/>
          <w:sz w:val="28"/>
          <w:szCs w:val="28"/>
        </w:rPr>
        <w:t xml:space="preserve"> истцом, указаны дата и время выполнения работ. Каких-либо  отказов  в гарантийном ремонте не имелось. Истец просил провести техническое обслуживание  автомобиля. Тем самым, </w:t>
      </w:r>
      <w:r w:rsidR="00822BE9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171EC2" w:rsidR="00761D47">
        <w:rPr>
          <w:rFonts w:ascii="Times New Roman" w:eastAsia="Times New Roman" w:hAnsi="Times New Roman" w:cs="Times New Roman"/>
          <w:sz w:val="28"/>
          <w:szCs w:val="28"/>
        </w:rPr>
        <w:t xml:space="preserve"> автомобиль был обслужен и получен истцом в надлежащем состоянии. </w:t>
      </w:r>
    </w:p>
    <w:p w:rsidR="0067287D" w:rsidRPr="00171EC2" w:rsidP="00B717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EC2">
        <w:rPr>
          <w:rFonts w:ascii="Times New Roman" w:eastAsia="Times New Roman" w:hAnsi="Times New Roman" w:cs="Times New Roman"/>
          <w:sz w:val="28"/>
          <w:szCs w:val="28"/>
        </w:rPr>
        <w:t>Исследовав исковое заявление, письменные материалы дела, суд</w:t>
      </w:r>
      <w:r w:rsidRPr="00171EC2" w:rsidR="005F7715">
        <w:rPr>
          <w:rFonts w:ascii="Times New Roman" w:eastAsia="Times New Roman" w:hAnsi="Times New Roman" w:cs="Times New Roman"/>
          <w:sz w:val="28"/>
          <w:szCs w:val="28"/>
        </w:rPr>
        <w:t xml:space="preserve"> приходит к следующим выводам.</w:t>
      </w:r>
    </w:p>
    <w:p w:rsidR="007E39B2" w:rsidP="00B717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171EC2" w:rsidR="008779A9">
        <w:rPr>
          <w:rFonts w:ascii="Times New Roman" w:eastAsia="Times New Roman" w:hAnsi="Times New Roman" w:cs="Times New Roman"/>
          <w:sz w:val="28"/>
          <w:szCs w:val="28"/>
        </w:rPr>
        <w:t xml:space="preserve">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установлено,  что </w:t>
      </w:r>
      <w:r w:rsidRPr="00171EC2" w:rsidR="00877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1EC2" w:rsidR="005F77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1EC2" w:rsidR="00016C1B">
        <w:rPr>
          <w:rFonts w:ascii="Times New Roman" w:eastAsia="Times New Roman" w:hAnsi="Times New Roman" w:cs="Times New Roman"/>
          <w:sz w:val="28"/>
          <w:szCs w:val="28"/>
        </w:rPr>
        <w:t xml:space="preserve">Антипов К.А., </w:t>
      </w:r>
      <w:r w:rsidR="00822BE9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171EC2" w:rsidR="00016C1B">
        <w:rPr>
          <w:rFonts w:ascii="Times New Roman" w:eastAsia="Times New Roman" w:hAnsi="Times New Roman" w:cs="Times New Roman"/>
          <w:sz w:val="28"/>
          <w:szCs w:val="28"/>
        </w:rPr>
        <w:t xml:space="preserve">  по договору купли-продажи № </w:t>
      </w:r>
      <w:r w:rsidR="00822BE9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171EC2" w:rsidR="00016C1B">
        <w:rPr>
          <w:rFonts w:ascii="Times New Roman" w:eastAsia="Times New Roman" w:hAnsi="Times New Roman" w:cs="Times New Roman"/>
          <w:sz w:val="28"/>
          <w:szCs w:val="28"/>
        </w:rPr>
        <w:t xml:space="preserve"> в ООО «Авто+» в городе Азнакаево приобрел </w:t>
      </w:r>
    </w:p>
    <w:p w:rsidR="007E39B2" w:rsidP="00B717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39B2" w:rsidP="00B717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39B2" w:rsidP="00B717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5C35" w:rsidRPr="00171EC2" w:rsidP="00B717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EC2">
        <w:rPr>
          <w:rFonts w:ascii="Times New Roman" w:eastAsia="Times New Roman" w:hAnsi="Times New Roman" w:cs="Times New Roman"/>
          <w:sz w:val="28"/>
          <w:szCs w:val="28"/>
        </w:rPr>
        <w:t>автомобиль</w:t>
      </w:r>
      <w:r w:rsidRPr="00171EC2" w:rsidR="004B79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1EC2" w:rsidR="00760BF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22BE9">
        <w:rPr>
          <w:rFonts w:ascii="Times New Roman" w:eastAsia="Times New Roman" w:hAnsi="Times New Roman" w:cs="Times New Roman"/>
          <w:sz w:val="28"/>
          <w:szCs w:val="28"/>
        </w:rPr>
        <w:t>НАИМЕНОВАНИЕ</w:t>
      </w:r>
      <w:r w:rsidRPr="00171EC2" w:rsidR="00760BFA">
        <w:rPr>
          <w:rFonts w:ascii="Times New Roman" w:eastAsia="Times New Roman" w:hAnsi="Times New Roman" w:cs="Times New Roman"/>
          <w:sz w:val="28"/>
          <w:szCs w:val="28"/>
        </w:rPr>
        <w:t>», с идентификационным номером (</w:t>
      </w:r>
      <w:r w:rsidRPr="00171EC2" w:rsidR="00760BFA">
        <w:rPr>
          <w:rFonts w:ascii="Times New Roman" w:eastAsia="Times New Roman" w:hAnsi="Times New Roman" w:cs="Times New Roman"/>
          <w:sz w:val="28"/>
          <w:szCs w:val="28"/>
          <w:lang w:val="en-US"/>
        </w:rPr>
        <w:t>VIN</w:t>
      </w:r>
      <w:r w:rsidRPr="00171EC2" w:rsidR="00760BF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822BE9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171EC2" w:rsidR="00760BF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22BE9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171EC2" w:rsidR="00760BFA">
        <w:rPr>
          <w:rFonts w:ascii="Times New Roman" w:eastAsia="Times New Roman" w:hAnsi="Times New Roman" w:cs="Times New Roman"/>
          <w:sz w:val="28"/>
          <w:szCs w:val="28"/>
        </w:rPr>
        <w:t xml:space="preserve"> года выпуска</w:t>
      </w:r>
      <w:r w:rsidRPr="00171EC2" w:rsidR="002D4E0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71EC2">
        <w:rPr>
          <w:rFonts w:ascii="Times New Roman" w:eastAsia="Times New Roman" w:hAnsi="Times New Roman" w:cs="Times New Roman"/>
          <w:sz w:val="28"/>
          <w:szCs w:val="28"/>
        </w:rPr>
        <w:t xml:space="preserve"> за 863900 рублей. </w:t>
      </w:r>
      <w:r w:rsidRPr="00171EC2" w:rsidR="004B795B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Pr="00171EC2" w:rsidR="004B795B">
        <w:rPr>
          <w:rFonts w:ascii="Times New Roman" w:eastAsia="Times New Roman" w:hAnsi="Times New Roman" w:cs="Times New Roman"/>
          <w:sz w:val="28"/>
          <w:szCs w:val="28"/>
        </w:rPr>
        <w:t>АКТа</w:t>
      </w:r>
      <w:r w:rsidRPr="00171EC2" w:rsidR="004B795B">
        <w:rPr>
          <w:rFonts w:ascii="Times New Roman" w:eastAsia="Times New Roman" w:hAnsi="Times New Roman" w:cs="Times New Roman"/>
          <w:sz w:val="28"/>
          <w:szCs w:val="28"/>
        </w:rPr>
        <w:t xml:space="preserve"> приема-передачи </w:t>
      </w:r>
      <w:r w:rsidRPr="00171EC2" w:rsidR="004B795B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171EC2" w:rsidR="004B79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BE9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171EC2" w:rsidR="004B795B">
        <w:rPr>
          <w:rFonts w:ascii="Times New Roman" w:eastAsia="Times New Roman" w:hAnsi="Times New Roman" w:cs="Times New Roman"/>
          <w:sz w:val="28"/>
          <w:szCs w:val="28"/>
        </w:rPr>
        <w:t xml:space="preserve"> автомобиль был передан  истцу в техническом исправном состоянии, в полной комплектности и ком</w:t>
      </w:r>
      <w:r w:rsidRPr="00171EC2" w:rsidR="00933D7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71EC2" w:rsidR="004B795B">
        <w:rPr>
          <w:rFonts w:ascii="Times New Roman" w:eastAsia="Times New Roman" w:hAnsi="Times New Roman" w:cs="Times New Roman"/>
          <w:sz w:val="28"/>
          <w:szCs w:val="28"/>
        </w:rPr>
        <w:t>лектации.</w:t>
      </w:r>
      <w:r w:rsidRPr="00171EC2" w:rsidR="00933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84BB9" w:rsidRPr="00171EC2" w:rsidP="00B717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EC2">
        <w:rPr>
          <w:rFonts w:ascii="Times New Roman" w:eastAsia="Times New Roman" w:hAnsi="Times New Roman" w:cs="Times New Roman"/>
          <w:sz w:val="28"/>
          <w:szCs w:val="28"/>
        </w:rPr>
        <w:t xml:space="preserve">Согласно условиям договора (п.2.2) оплата по договору </w:t>
      </w:r>
      <w:r w:rsidRPr="00171EC2" w:rsidR="004D1AE9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путем перечисления денежных средств на расчетный счет продавца, согласно реквизитам</w:t>
      </w:r>
      <w:r w:rsidR="0020239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71EC2" w:rsidR="004D1AE9">
        <w:rPr>
          <w:rFonts w:ascii="Times New Roman" w:eastAsia="Times New Roman" w:hAnsi="Times New Roman" w:cs="Times New Roman"/>
          <w:sz w:val="28"/>
          <w:szCs w:val="28"/>
        </w:rPr>
        <w:t xml:space="preserve"> указанным в договоре или путем внесения денежных сре</w:t>
      </w:r>
      <w:r w:rsidRPr="00171EC2" w:rsidR="004D1AE9">
        <w:rPr>
          <w:rFonts w:ascii="Times New Roman" w:eastAsia="Times New Roman" w:hAnsi="Times New Roman" w:cs="Times New Roman"/>
          <w:sz w:val="28"/>
          <w:szCs w:val="28"/>
        </w:rPr>
        <w:t>дств в к</w:t>
      </w:r>
      <w:r w:rsidRPr="00171EC2" w:rsidR="004D1AE9">
        <w:rPr>
          <w:rFonts w:ascii="Times New Roman" w:eastAsia="Times New Roman" w:hAnsi="Times New Roman" w:cs="Times New Roman"/>
          <w:sz w:val="28"/>
          <w:szCs w:val="28"/>
        </w:rPr>
        <w:t>ассу продавца.</w:t>
      </w:r>
      <w:r w:rsidRPr="00171EC2" w:rsidR="00EE5C35">
        <w:rPr>
          <w:rFonts w:ascii="Times New Roman" w:eastAsia="Times New Roman" w:hAnsi="Times New Roman" w:cs="Times New Roman"/>
          <w:sz w:val="28"/>
          <w:szCs w:val="28"/>
        </w:rPr>
        <w:t xml:space="preserve"> Оплата Антиповым К.А. была </w:t>
      </w:r>
      <w:r w:rsidRPr="00171EC2">
        <w:rPr>
          <w:rFonts w:ascii="Times New Roman" w:eastAsia="Times New Roman" w:hAnsi="Times New Roman" w:cs="Times New Roman"/>
          <w:sz w:val="28"/>
          <w:szCs w:val="28"/>
        </w:rPr>
        <w:t xml:space="preserve"> произведена </w:t>
      </w:r>
      <w:r w:rsidRPr="00171EC2" w:rsidR="00EE5C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1EC2">
        <w:rPr>
          <w:rFonts w:ascii="Times New Roman" w:eastAsia="Times New Roman" w:hAnsi="Times New Roman" w:cs="Times New Roman"/>
          <w:sz w:val="28"/>
          <w:szCs w:val="28"/>
        </w:rPr>
        <w:t>путем внесения  денежных средств в кассу продавц</w:t>
      </w:r>
      <w:r w:rsidRPr="00171EC2" w:rsidR="00EE5C3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71EC2">
        <w:rPr>
          <w:rFonts w:ascii="Times New Roman" w:eastAsia="Times New Roman" w:hAnsi="Times New Roman" w:cs="Times New Roman"/>
          <w:sz w:val="28"/>
          <w:szCs w:val="28"/>
        </w:rPr>
        <w:t xml:space="preserve">, что подтверждается чеком на оплату № </w:t>
      </w:r>
      <w:r w:rsidR="00822BE9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171E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1EC2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171E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BE9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171EC2" w:rsidR="00EE5C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5264" w:rsidP="00B717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397">
        <w:rPr>
          <w:rFonts w:ascii="Times New Roman" w:eastAsia="Times New Roman" w:hAnsi="Times New Roman" w:cs="Times New Roman"/>
          <w:sz w:val="28"/>
          <w:szCs w:val="28"/>
        </w:rPr>
        <w:t>Из материалов  дела</w:t>
      </w:r>
      <w:r w:rsidRPr="00202397" w:rsidR="00484BB9">
        <w:rPr>
          <w:rFonts w:ascii="Times New Roman" w:eastAsia="Times New Roman" w:hAnsi="Times New Roman" w:cs="Times New Roman"/>
          <w:sz w:val="28"/>
          <w:szCs w:val="28"/>
        </w:rPr>
        <w:t xml:space="preserve"> следует</w:t>
      </w:r>
      <w:r w:rsidRPr="00171EC2" w:rsidR="00484BB9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171EC2" w:rsidR="005154C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22BE9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171EC2" w:rsidR="00016C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1EC2" w:rsidR="005154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1EC2" w:rsidR="00484BB9">
        <w:rPr>
          <w:rFonts w:ascii="Times New Roman" w:eastAsia="Times New Roman" w:hAnsi="Times New Roman" w:cs="Times New Roman"/>
          <w:sz w:val="28"/>
          <w:szCs w:val="28"/>
        </w:rPr>
        <w:t>Антипов К.А.</w:t>
      </w:r>
      <w:r w:rsidRPr="00171EC2" w:rsidR="005154C1">
        <w:rPr>
          <w:rFonts w:ascii="Times New Roman" w:eastAsia="Times New Roman" w:hAnsi="Times New Roman" w:cs="Times New Roman"/>
          <w:sz w:val="28"/>
          <w:szCs w:val="28"/>
        </w:rPr>
        <w:t xml:space="preserve"> обратился</w:t>
      </w:r>
      <w:r w:rsidRPr="00171EC2" w:rsidR="00016C1B">
        <w:rPr>
          <w:rFonts w:ascii="Times New Roman" w:eastAsia="Times New Roman" w:hAnsi="Times New Roman" w:cs="Times New Roman"/>
          <w:sz w:val="28"/>
          <w:szCs w:val="28"/>
        </w:rPr>
        <w:t xml:space="preserve"> в ООО «Авто-1+»</w:t>
      </w:r>
      <w:r w:rsidRPr="00171EC2" w:rsidR="00F218C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71EC2" w:rsidR="00484BB9">
        <w:rPr>
          <w:rFonts w:ascii="Times New Roman" w:eastAsia="Times New Roman" w:hAnsi="Times New Roman" w:cs="Times New Roman"/>
          <w:sz w:val="28"/>
          <w:szCs w:val="28"/>
        </w:rPr>
        <w:t xml:space="preserve"> с целью проведения планового технического обслуживания по замене масла и фильтров в двигателе. Данная  работа была произведена в тот же день</w:t>
      </w:r>
      <w:r w:rsidRPr="00171EC2" w:rsidR="007524B5">
        <w:rPr>
          <w:rFonts w:ascii="Times New Roman" w:eastAsia="Times New Roman" w:hAnsi="Times New Roman" w:cs="Times New Roman"/>
          <w:sz w:val="28"/>
          <w:szCs w:val="28"/>
        </w:rPr>
        <w:t xml:space="preserve"> на сумму 2632 руб.50 коп.</w:t>
      </w:r>
      <w:r w:rsidRPr="00171EC2" w:rsidR="002D4E00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171EC2" w:rsidR="00484BB9">
        <w:rPr>
          <w:rFonts w:ascii="Times New Roman" w:eastAsia="Times New Roman" w:hAnsi="Times New Roman" w:cs="Times New Roman"/>
          <w:sz w:val="28"/>
          <w:szCs w:val="28"/>
        </w:rPr>
        <w:t xml:space="preserve">втомобиль был осмотрен и проверен истцом, после чего он забрал его, что подтверждается договором заказ-нарядом </w:t>
      </w:r>
      <w:r w:rsidRPr="00171EC2" w:rsidR="00484BB9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171EC2" w:rsidR="00484B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BE9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171EC2" w:rsidR="00484BB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822BE9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171EC2" w:rsidR="00484BB9">
        <w:rPr>
          <w:rFonts w:ascii="Times New Roman" w:eastAsia="Times New Roman" w:hAnsi="Times New Roman" w:cs="Times New Roman"/>
          <w:sz w:val="28"/>
          <w:szCs w:val="28"/>
        </w:rPr>
        <w:t xml:space="preserve"> и актом  приема-передачи к  нему. Претензий к выполненным работам, к наружному состоянию</w:t>
      </w:r>
      <w:r w:rsidR="0020239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71EC2" w:rsidR="00484BB9">
        <w:rPr>
          <w:rFonts w:ascii="Times New Roman" w:eastAsia="Times New Roman" w:hAnsi="Times New Roman" w:cs="Times New Roman"/>
          <w:sz w:val="28"/>
          <w:szCs w:val="28"/>
        </w:rPr>
        <w:t xml:space="preserve"> объему и качеству услуг  истец не имел</w:t>
      </w:r>
      <w:r w:rsidRPr="00171EC2" w:rsidR="007524B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71EC2" w:rsidR="00484BB9">
        <w:rPr>
          <w:rFonts w:ascii="Times New Roman" w:eastAsia="Times New Roman" w:hAnsi="Times New Roman" w:cs="Times New Roman"/>
          <w:sz w:val="28"/>
          <w:szCs w:val="28"/>
        </w:rPr>
        <w:t xml:space="preserve"> услуги были выполнены в срок. </w:t>
      </w:r>
      <w:r w:rsidRPr="00171EC2" w:rsidR="00484BB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71EC2" w:rsidR="007524B5">
        <w:rPr>
          <w:rFonts w:ascii="Times New Roman" w:eastAsia="Times New Roman" w:hAnsi="Times New Roman" w:cs="Times New Roman"/>
          <w:sz w:val="28"/>
          <w:szCs w:val="28"/>
        </w:rPr>
        <w:t xml:space="preserve"> договоре</w:t>
      </w:r>
      <w:r w:rsidR="009C27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1EC2" w:rsidR="007524B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71EC2" w:rsidR="00484BB9">
        <w:rPr>
          <w:rFonts w:ascii="Times New Roman" w:eastAsia="Times New Roman" w:hAnsi="Times New Roman" w:cs="Times New Roman"/>
          <w:sz w:val="28"/>
          <w:szCs w:val="28"/>
        </w:rPr>
        <w:t xml:space="preserve"> заказ-наряде</w:t>
      </w:r>
      <w:r w:rsidRPr="00171EC2" w:rsidR="007524B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822BE9">
        <w:rPr>
          <w:rFonts w:ascii="Times New Roman" w:eastAsia="Times New Roman" w:hAnsi="Times New Roman" w:cs="Times New Roman"/>
          <w:sz w:val="28"/>
          <w:szCs w:val="28"/>
        </w:rPr>
        <w:t xml:space="preserve">… </w:t>
      </w:r>
      <w:r w:rsidRPr="00171EC2" w:rsidR="007524B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22BE9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171EC2" w:rsidR="00484BB9">
        <w:rPr>
          <w:rFonts w:ascii="Times New Roman" w:eastAsia="Times New Roman" w:hAnsi="Times New Roman" w:cs="Times New Roman"/>
          <w:sz w:val="28"/>
          <w:szCs w:val="28"/>
        </w:rPr>
        <w:t>, подписанном истцом, указаны дата и время выполнения работ.</w:t>
      </w:r>
      <w:r w:rsidRPr="00171EC2" w:rsidR="00F75C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34E1">
        <w:rPr>
          <w:rFonts w:ascii="Times New Roman" w:eastAsia="Times New Roman" w:hAnsi="Times New Roman" w:cs="Times New Roman"/>
          <w:sz w:val="28"/>
          <w:szCs w:val="28"/>
        </w:rPr>
        <w:t>Другие работы</w:t>
      </w:r>
      <w:r w:rsidR="00396F1C">
        <w:rPr>
          <w:rFonts w:ascii="Times New Roman" w:eastAsia="Times New Roman" w:hAnsi="Times New Roman" w:cs="Times New Roman"/>
          <w:sz w:val="28"/>
          <w:szCs w:val="28"/>
        </w:rPr>
        <w:t xml:space="preserve">, в частности разборка двигателя, </w:t>
      </w:r>
      <w:r w:rsidR="004A34E1">
        <w:rPr>
          <w:rFonts w:ascii="Times New Roman" w:eastAsia="Times New Roman" w:hAnsi="Times New Roman" w:cs="Times New Roman"/>
          <w:sz w:val="28"/>
          <w:szCs w:val="28"/>
        </w:rPr>
        <w:t>в отношении  данного  автомобиля выполнены не были</w:t>
      </w:r>
      <w:r w:rsidR="00396F1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71EC2" w:rsidR="00396F1C">
        <w:rPr>
          <w:rFonts w:ascii="Times New Roman" w:eastAsia="Times New Roman" w:hAnsi="Times New Roman" w:cs="Times New Roman"/>
          <w:sz w:val="28"/>
          <w:szCs w:val="28"/>
        </w:rPr>
        <w:t xml:space="preserve">Он оплатил договор заказ № </w:t>
      </w:r>
      <w:r w:rsidR="00822BE9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171EC2" w:rsidR="00396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1EC2" w:rsidR="00396F1C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171EC2" w:rsidR="00396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BE9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171EC2" w:rsidR="00396F1C">
        <w:rPr>
          <w:rFonts w:ascii="Times New Roman" w:eastAsia="Times New Roman" w:hAnsi="Times New Roman" w:cs="Times New Roman"/>
          <w:sz w:val="28"/>
          <w:szCs w:val="28"/>
        </w:rPr>
        <w:t xml:space="preserve"> на сумму 2632,50 руб.</w:t>
      </w:r>
      <w:r w:rsidRPr="00171EC2" w:rsidR="00F75C4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75C47" w:rsidRPr="00171EC2" w:rsidP="00B717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171EC2">
        <w:rPr>
          <w:rFonts w:ascii="Times New Roman" w:eastAsia="Times New Roman" w:hAnsi="Times New Roman" w:cs="Times New Roman"/>
          <w:sz w:val="28"/>
          <w:szCs w:val="28"/>
        </w:rPr>
        <w:t xml:space="preserve"> Антипов К.А. обратился</w:t>
      </w:r>
      <w:r w:rsidR="009C270B">
        <w:rPr>
          <w:rFonts w:ascii="Times New Roman" w:eastAsia="Times New Roman" w:hAnsi="Times New Roman" w:cs="Times New Roman"/>
          <w:sz w:val="28"/>
          <w:szCs w:val="28"/>
        </w:rPr>
        <w:t xml:space="preserve"> с целью проведения диагностики</w:t>
      </w:r>
      <w:r w:rsidRPr="00171EC2" w:rsidR="00016C1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171EC2">
        <w:rPr>
          <w:rFonts w:ascii="Times New Roman" w:eastAsia="Times New Roman" w:hAnsi="Times New Roman" w:cs="Times New Roman"/>
          <w:sz w:val="28"/>
          <w:szCs w:val="28"/>
        </w:rPr>
        <w:t>дилерский</w:t>
      </w:r>
      <w:r w:rsidRPr="00171EC2" w:rsidR="00016C1B">
        <w:rPr>
          <w:rFonts w:ascii="Times New Roman" w:eastAsia="Times New Roman" w:hAnsi="Times New Roman" w:cs="Times New Roman"/>
          <w:sz w:val="28"/>
          <w:szCs w:val="28"/>
        </w:rPr>
        <w:t xml:space="preserve"> центр  «Автоцентр </w:t>
      </w:r>
      <w:r w:rsidRPr="00171EC2" w:rsidR="00016C1B">
        <w:rPr>
          <w:rFonts w:ascii="Times New Roman" w:eastAsia="Times New Roman" w:hAnsi="Times New Roman" w:cs="Times New Roman"/>
          <w:sz w:val="28"/>
          <w:szCs w:val="28"/>
        </w:rPr>
        <w:t>Интер</w:t>
      </w:r>
      <w:r w:rsidRPr="00171EC2" w:rsidR="00016C1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C270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71EC2" w:rsidR="00016C1B">
        <w:rPr>
          <w:rFonts w:ascii="Times New Roman" w:eastAsia="Times New Roman" w:hAnsi="Times New Roman" w:cs="Times New Roman"/>
          <w:sz w:val="28"/>
          <w:szCs w:val="28"/>
        </w:rPr>
        <w:t xml:space="preserve"> расположенном в городе </w:t>
      </w:r>
      <w:r>
        <w:rPr>
          <w:rFonts w:ascii="Times New Roman" w:eastAsia="Times New Roman" w:hAnsi="Times New Roman" w:cs="Times New Roman"/>
          <w:sz w:val="28"/>
          <w:szCs w:val="28"/>
        </w:rPr>
        <w:t>НАИМЕНОВАНИЕ</w:t>
      </w:r>
      <w:r w:rsidRPr="00171EC2" w:rsidR="00016C1B">
        <w:rPr>
          <w:rFonts w:ascii="Times New Roman" w:eastAsia="Times New Roman" w:hAnsi="Times New Roman" w:cs="Times New Roman"/>
          <w:sz w:val="28"/>
          <w:szCs w:val="28"/>
        </w:rPr>
        <w:t>.</w:t>
      </w:r>
      <w:r w:rsidR="002023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1EC2" w:rsidR="00016C1B">
        <w:rPr>
          <w:rFonts w:ascii="Times New Roman" w:eastAsia="Times New Roman" w:hAnsi="Times New Roman" w:cs="Times New Roman"/>
          <w:sz w:val="28"/>
          <w:szCs w:val="28"/>
        </w:rPr>
        <w:t xml:space="preserve">Его машина находилась на гарантийном ремонте с </w:t>
      </w:r>
      <w:r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171EC2" w:rsidR="00016C1B">
        <w:rPr>
          <w:rFonts w:ascii="Times New Roman" w:eastAsia="Times New Roman" w:hAnsi="Times New Roman" w:cs="Times New Roman"/>
          <w:sz w:val="28"/>
          <w:szCs w:val="28"/>
        </w:rPr>
        <w:t xml:space="preserve"> (договор заказ-наряд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… </w:t>
      </w:r>
      <w:r w:rsidRPr="00171EC2" w:rsidR="00016C1B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171EC2" w:rsidR="00016C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171EC2" w:rsidR="00016C1B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Pr="00171EC2" w:rsidR="002D4E00">
        <w:rPr>
          <w:rFonts w:ascii="Times New Roman" w:eastAsia="Times New Roman" w:hAnsi="Times New Roman" w:cs="Times New Roman"/>
          <w:sz w:val="28"/>
          <w:szCs w:val="28"/>
        </w:rPr>
        <w:t xml:space="preserve"> Был произведен ремонт на сумму</w:t>
      </w:r>
      <w:r w:rsidR="00202397">
        <w:rPr>
          <w:rFonts w:ascii="Times New Roman" w:eastAsia="Times New Roman" w:hAnsi="Times New Roman" w:cs="Times New Roman"/>
          <w:sz w:val="28"/>
          <w:szCs w:val="28"/>
        </w:rPr>
        <w:t xml:space="preserve"> 29559,85 руб.</w:t>
      </w:r>
      <w:r w:rsidR="009C270B">
        <w:rPr>
          <w:rFonts w:ascii="Times New Roman" w:eastAsia="Times New Roman" w:hAnsi="Times New Roman" w:cs="Times New Roman"/>
          <w:sz w:val="28"/>
          <w:szCs w:val="28"/>
        </w:rPr>
        <w:t xml:space="preserve">, что усматривается из материалов дела (л.д.14). </w:t>
      </w:r>
    </w:p>
    <w:p w:rsidR="000E4457" w:rsidRPr="00171EC2" w:rsidP="00B717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EC2">
        <w:rPr>
          <w:rFonts w:ascii="Times New Roman" w:eastAsia="Times New Roman" w:hAnsi="Times New Roman" w:cs="Times New Roman"/>
          <w:sz w:val="28"/>
          <w:szCs w:val="28"/>
        </w:rPr>
        <w:t>Разрешая заявленные истцом требования, суд руководствовался нормами ГК РФ, ФЗ "О защите прав потребителей", а также представленными сторонам доказательствами.</w:t>
      </w:r>
    </w:p>
    <w:p w:rsidR="000E4457" w:rsidRPr="00171EC2" w:rsidP="00B717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EC2">
        <w:rPr>
          <w:rFonts w:ascii="Times New Roman" w:eastAsia="Times New Roman" w:hAnsi="Times New Roman" w:cs="Times New Roman"/>
          <w:sz w:val="28"/>
          <w:szCs w:val="28"/>
        </w:rPr>
        <w:t>В силу ст. ст. 307, 309, 310, 420, 421, 422, 425 ГК РФ одно лицо обязано совершить в пользу другого лица определенное действие, обязательства должны исполняться надлежащим образом в соответствии с условиями обязательства и требованиями закона либо в соответствии с обычаями делового оборота или иными обычно предъявляемыми требованиями, односторонний отказ от исполнения обязательства и одностороннее изменение его условий не допускаются.</w:t>
      </w:r>
    </w:p>
    <w:p w:rsidR="00B07D1F" w:rsidP="00B717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EC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71EC2" w:rsidR="000E4457">
        <w:rPr>
          <w:rFonts w:ascii="Times New Roman" w:eastAsia="Times New Roman" w:hAnsi="Times New Roman" w:cs="Times New Roman"/>
          <w:sz w:val="28"/>
          <w:szCs w:val="28"/>
        </w:rPr>
        <w:t xml:space="preserve">огласно ст. 4 Закона РФ от 07.02.1992 "О защите прав потребителей" продавец (исполнитель) обязан передать потребителю товар (выполнить работу, оказать услугу), качество которого соответствует договору. При отсутствии в договоре условий о качестве товара (работы, услуги) продавец (исполнитель) обязан передать потребителю товар (выполнить работу, оказать услугу), соответствующий обычно предъявляемым требованиям и пригодный для целей, для которых товар (работа, услуга) такого рода обычно используется. Если продавец (исполнитель) при заключении договора был поставлен потребителем </w:t>
      </w:r>
      <w:r w:rsidRPr="00171EC2" w:rsidR="000E445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71EC2" w:rsidR="000E44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4457" w:rsidRPr="00171EC2" w:rsidP="00822B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EC2">
        <w:rPr>
          <w:rFonts w:ascii="Times New Roman" w:eastAsia="Times New Roman" w:hAnsi="Times New Roman" w:cs="Times New Roman"/>
          <w:sz w:val="28"/>
          <w:szCs w:val="28"/>
        </w:rPr>
        <w:t xml:space="preserve">известность о конкретных целях приобретения товара (выполнения работы, оказания услуги), продавец (исполнитель) обязан передать потребителю товар (выполнить работу, оказать услугу), пригодный для использования в соответствии с этими целями. При продаже товара по образцу и (или) описанию продавец обязан передать потребителю товар, который соответствует образцу и (или) описанию. Если законами или в установленном ими порядке предусмотрены </w:t>
      </w:r>
      <w:r w:rsidRPr="00171EC2">
        <w:rPr>
          <w:rFonts w:ascii="Times New Roman" w:eastAsia="Times New Roman" w:hAnsi="Times New Roman" w:cs="Times New Roman"/>
          <w:sz w:val="28"/>
          <w:szCs w:val="28"/>
        </w:rPr>
        <w:t>обязательные требования к товару (работе, услуге), продавец (исполнитель) обязан передать потребителю товар (выполнить работу, оказать услугу), соответствующий этим требованиям.</w:t>
      </w:r>
    </w:p>
    <w:p w:rsidR="000E4457" w:rsidRPr="00171EC2" w:rsidP="00B717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EC2">
        <w:rPr>
          <w:rFonts w:ascii="Times New Roman" w:eastAsia="Times New Roman" w:hAnsi="Times New Roman" w:cs="Times New Roman"/>
          <w:sz w:val="28"/>
          <w:szCs w:val="28"/>
        </w:rPr>
        <w:t xml:space="preserve">Согласно разъяснениям, изложенным в п. 14 постановления Пленума Верховного Суда Российской Федерации от 28.06.2012 </w:t>
      </w:r>
      <w:r w:rsidRPr="00171EC2" w:rsidR="00E57D1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171EC2">
        <w:rPr>
          <w:rFonts w:ascii="Times New Roman" w:eastAsia="Times New Roman" w:hAnsi="Times New Roman" w:cs="Times New Roman"/>
          <w:sz w:val="28"/>
          <w:szCs w:val="28"/>
        </w:rPr>
        <w:t>"О рассмотрении судами гражданских дел по спорам о защите прав потребителей", в отношении технически сложного товара в качестве недостатка товара по п. 1 ст. 18 Закона "О защите прав потребителей" следует понимать различные недостатки товара, на устранение которых в совокупности затрачивается время, приводящее к невозможности использования</w:t>
      </w:r>
      <w:r w:rsidRPr="00171EC2">
        <w:rPr>
          <w:rFonts w:ascii="Times New Roman" w:eastAsia="Times New Roman" w:hAnsi="Times New Roman" w:cs="Times New Roman"/>
          <w:sz w:val="28"/>
          <w:szCs w:val="28"/>
        </w:rPr>
        <w:t xml:space="preserve"> товара (работы, услуги) более чем тридцать дней в течение каждого года гарантийного срока.</w:t>
      </w:r>
    </w:p>
    <w:p w:rsidR="000E4457" w:rsidRPr="00171EC2" w:rsidP="00B717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EC2">
        <w:rPr>
          <w:rFonts w:ascii="Times New Roman" w:eastAsia="Times New Roman" w:hAnsi="Times New Roman" w:cs="Times New Roman"/>
          <w:sz w:val="28"/>
          <w:szCs w:val="28"/>
        </w:rPr>
        <w:t xml:space="preserve">Согласно разъяснениям, изложенным в п. 28 постановления Пленума Верховного Суда Российской Федерации от 28.06.2012 </w:t>
      </w:r>
      <w:r w:rsidRPr="00171EC2" w:rsidR="008E4638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171EC2">
        <w:rPr>
          <w:rFonts w:ascii="Times New Roman" w:eastAsia="Times New Roman" w:hAnsi="Times New Roman" w:cs="Times New Roman"/>
          <w:sz w:val="28"/>
          <w:szCs w:val="28"/>
        </w:rPr>
        <w:t xml:space="preserve"> "О рассмотрении судами гражданских дел по спорам о защите прав потребителей", при разрешении требований потребителей необходимо учитывать, что бремя доказывания обстоятельств, освобождающих от ответственности за неисполнение либо ненадлежащее исполнение обязательства, в том числе и за причинение вреда, лежит на продавце (изготовителе, исполнителе, уполномоченной организации или уполномоченном</w:t>
      </w:r>
      <w:r w:rsidRPr="00171EC2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индивидуальном </w:t>
      </w:r>
      <w:r w:rsidRPr="00171EC2">
        <w:rPr>
          <w:rFonts w:ascii="Times New Roman" w:eastAsia="Times New Roman" w:hAnsi="Times New Roman" w:cs="Times New Roman"/>
          <w:sz w:val="28"/>
          <w:szCs w:val="28"/>
        </w:rPr>
        <w:t>предпринимателе</w:t>
      </w:r>
      <w:r w:rsidRPr="00171EC2">
        <w:rPr>
          <w:rFonts w:ascii="Times New Roman" w:eastAsia="Times New Roman" w:hAnsi="Times New Roman" w:cs="Times New Roman"/>
          <w:sz w:val="28"/>
          <w:szCs w:val="28"/>
        </w:rPr>
        <w:t>, импортере). Исключение составляют случаи продажи товара (выполнения работы, оказания услуги) ненадлежащего качества, когда распределение бремени доказывания зависит от того, был ли установлен на товар (работу, услугу) гарантийный срок, а также от времени обнаружения недостатков.</w:t>
      </w:r>
    </w:p>
    <w:p w:rsidR="005F64AF" w:rsidP="00B717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71EC2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на изготовителя не возлагается обязанность доказывать наличие в проданном товаре недостатков, наоборот, доказыванию со стороны продавца (изготовителя) подлежит факт отсутствия в товаре недостатков либо возникновение указанных недостатков не по его вине. </w:t>
      </w:r>
    </w:p>
    <w:p w:rsidR="000E4457" w:rsidRPr="00171EC2" w:rsidP="00B717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71EC2">
        <w:rPr>
          <w:rFonts w:ascii="Times New Roman" w:eastAsia="Times New Roman" w:hAnsi="Times New Roman" w:cs="Times New Roman"/>
          <w:sz w:val="28"/>
          <w:szCs w:val="28"/>
        </w:rPr>
        <w:t>Из вышеизложенного следует, что именно от выяснения данных обстоятельств зависит разрешение дела по существу.</w:t>
      </w:r>
    </w:p>
    <w:p w:rsidR="007E39B2" w:rsidP="002F52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EC2">
        <w:rPr>
          <w:rFonts w:ascii="Times New Roman" w:eastAsia="Times New Roman" w:hAnsi="Times New Roman" w:cs="Times New Roman"/>
          <w:sz w:val="28"/>
          <w:szCs w:val="28"/>
        </w:rPr>
        <w:t xml:space="preserve">Как видно из материалов дела, представленные истцом </w:t>
      </w:r>
      <w:r w:rsidRPr="00171EC2" w:rsidR="008E4638">
        <w:rPr>
          <w:rFonts w:ascii="Times New Roman" w:eastAsia="Times New Roman" w:hAnsi="Times New Roman" w:cs="Times New Roman"/>
          <w:sz w:val="28"/>
          <w:szCs w:val="28"/>
        </w:rPr>
        <w:t>Антиповым К.А.</w:t>
      </w:r>
      <w:r w:rsidRPr="00171EC2" w:rsidR="00873596">
        <w:rPr>
          <w:rFonts w:ascii="Times New Roman" w:eastAsia="Times New Roman" w:hAnsi="Times New Roman" w:cs="Times New Roman"/>
          <w:sz w:val="28"/>
          <w:szCs w:val="28"/>
        </w:rPr>
        <w:t xml:space="preserve"> доводы</w:t>
      </w:r>
      <w:r w:rsidRPr="00171EC2">
        <w:rPr>
          <w:rFonts w:ascii="Times New Roman" w:eastAsia="Times New Roman" w:hAnsi="Times New Roman" w:cs="Times New Roman"/>
          <w:sz w:val="28"/>
          <w:szCs w:val="28"/>
        </w:rPr>
        <w:t>, не свидетельствуют о наличии у транспортного средства марки</w:t>
      </w:r>
      <w:r w:rsidRPr="00171EC2" w:rsidR="008E4638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="00822BE9">
        <w:rPr>
          <w:rFonts w:ascii="Times New Roman" w:eastAsia="Times New Roman" w:hAnsi="Times New Roman" w:cs="Times New Roman"/>
          <w:sz w:val="28"/>
          <w:szCs w:val="28"/>
        </w:rPr>
        <w:t>НАИМЕНОВАНИЕ»</w:t>
      </w:r>
      <w:r w:rsidRPr="00171EC2">
        <w:rPr>
          <w:rFonts w:ascii="Times New Roman" w:eastAsia="Times New Roman" w:hAnsi="Times New Roman" w:cs="Times New Roman"/>
          <w:sz w:val="28"/>
          <w:szCs w:val="28"/>
        </w:rPr>
        <w:t>, существенных недостатков.</w:t>
      </w:r>
      <w:r w:rsidRPr="00171EC2" w:rsidR="005101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1EC2" w:rsidR="008128D3">
        <w:rPr>
          <w:rFonts w:ascii="Times New Roman" w:eastAsia="Times New Roman" w:hAnsi="Times New Roman" w:cs="Times New Roman"/>
          <w:sz w:val="28"/>
          <w:szCs w:val="28"/>
        </w:rPr>
        <w:t xml:space="preserve">Истец Антипов К.А. не представил ни одного юридически значимого факта для удовлетворения </w:t>
      </w:r>
      <w:r w:rsidR="00E3164B">
        <w:rPr>
          <w:rFonts w:ascii="Times New Roman" w:eastAsia="Times New Roman" w:hAnsi="Times New Roman" w:cs="Times New Roman"/>
          <w:sz w:val="28"/>
          <w:szCs w:val="28"/>
        </w:rPr>
        <w:t xml:space="preserve"> его </w:t>
      </w:r>
      <w:r w:rsidRPr="00171EC2" w:rsidR="008128D3">
        <w:rPr>
          <w:rFonts w:ascii="Times New Roman" w:eastAsia="Times New Roman" w:hAnsi="Times New Roman" w:cs="Times New Roman"/>
          <w:sz w:val="28"/>
          <w:szCs w:val="28"/>
        </w:rPr>
        <w:t>требовани</w:t>
      </w:r>
      <w:r w:rsidR="00E3164B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71EC2" w:rsidR="008128D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F64AF">
        <w:rPr>
          <w:rFonts w:ascii="Times New Roman" w:eastAsia="Times New Roman" w:hAnsi="Times New Roman" w:cs="Times New Roman"/>
          <w:sz w:val="28"/>
          <w:szCs w:val="28"/>
        </w:rPr>
        <w:t xml:space="preserve"> Его доводы, что  работники ответчика разобрали двигатель, документально не подтверждается. Им не представлен фото-отчет о  </w:t>
      </w:r>
      <w:r w:rsidR="00C14E39">
        <w:rPr>
          <w:rFonts w:ascii="Times New Roman" w:eastAsia="Times New Roman" w:hAnsi="Times New Roman" w:cs="Times New Roman"/>
          <w:sz w:val="28"/>
          <w:szCs w:val="28"/>
        </w:rPr>
        <w:t>повреждени</w:t>
      </w:r>
      <w:r w:rsidR="002F526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14E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5264">
        <w:rPr>
          <w:rFonts w:ascii="Times New Roman" w:eastAsia="Times New Roman" w:hAnsi="Times New Roman" w:cs="Times New Roman"/>
          <w:sz w:val="28"/>
          <w:szCs w:val="28"/>
        </w:rPr>
        <w:t>двигателя (</w:t>
      </w:r>
      <w:r w:rsidR="005F64AF">
        <w:rPr>
          <w:rFonts w:ascii="Times New Roman" w:eastAsia="Times New Roman" w:hAnsi="Times New Roman" w:cs="Times New Roman"/>
          <w:sz w:val="28"/>
          <w:szCs w:val="28"/>
        </w:rPr>
        <w:t>прокладки, ресивера, кронштейна крепления двигателя, уплотн</w:t>
      </w:r>
      <w:r w:rsidR="00C14E39">
        <w:rPr>
          <w:rFonts w:ascii="Times New Roman" w:eastAsia="Times New Roman" w:hAnsi="Times New Roman" w:cs="Times New Roman"/>
          <w:sz w:val="28"/>
          <w:szCs w:val="28"/>
        </w:rPr>
        <w:t>ительные кольца форсу</w:t>
      </w:r>
      <w:r w:rsidR="002F5264">
        <w:rPr>
          <w:rFonts w:ascii="Times New Roman" w:eastAsia="Times New Roman" w:hAnsi="Times New Roman" w:cs="Times New Roman"/>
          <w:sz w:val="28"/>
          <w:szCs w:val="28"/>
        </w:rPr>
        <w:t>н</w:t>
      </w:r>
      <w:r w:rsidR="00C14E3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F526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14E39">
        <w:rPr>
          <w:rFonts w:ascii="Times New Roman" w:eastAsia="Times New Roman" w:hAnsi="Times New Roman" w:cs="Times New Roman"/>
          <w:sz w:val="28"/>
          <w:szCs w:val="28"/>
        </w:rPr>
        <w:t>, проводок и другие неполадки</w:t>
      </w:r>
      <w:r w:rsidR="002F5264">
        <w:rPr>
          <w:rFonts w:ascii="Times New Roman" w:eastAsia="Times New Roman" w:hAnsi="Times New Roman" w:cs="Times New Roman"/>
          <w:sz w:val="28"/>
          <w:szCs w:val="28"/>
        </w:rPr>
        <w:t>)</w:t>
      </w:r>
      <w:r w:rsidR="00C14E3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71EC2" w:rsidR="008128D3">
        <w:rPr>
          <w:rFonts w:ascii="Times New Roman" w:eastAsia="Times New Roman" w:hAnsi="Times New Roman" w:cs="Times New Roman"/>
          <w:sz w:val="28"/>
          <w:szCs w:val="28"/>
        </w:rPr>
        <w:t xml:space="preserve">Антиповым К.А. </w:t>
      </w:r>
      <w:r w:rsidRPr="00171EC2" w:rsidR="00510194">
        <w:rPr>
          <w:rFonts w:ascii="Times New Roman" w:eastAsia="Times New Roman" w:hAnsi="Times New Roman" w:cs="Times New Roman"/>
          <w:sz w:val="28"/>
          <w:szCs w:val="28"/>
        </w:rPr>
        <w:t>суду</w:t>
      </w:r>
      <w:r w:rsidR="00C14E39">
        <w:rPr>
          <w:rFonts w:ascii="Times New Roman" w:eastAsia="Times New Roman" w:hAnsi="Times New Roman" w:cs="Times New Roman"/>
          <w:sz w:val="28"/>
          <w:szCs w:val="28"/>
        </w:rPr>
        <w:t xml:space="preserve"> также</w:t>
      </w:r>
      <w:r w:rsidRPr="00171EC2" w:rsidR="005101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1EC2" w:rsidR="008128D3">
        <w:rPr>
          <w:rFonts w:ascii="Times New Roman" w:eastAsia="Times New Roman" w:hAnsi="Times New Roman" w:cs="Times New Roman"/>
          <w:sz w:val="28"/>
          <w:szCs w:val="28"/>
        </w:rPr>
        <w:t>не представлены</w:t>
      </w:r>
      <w:r w:rsidRPr="00171EC2" w:rsidR="00510194">
        <w:rPr>
          <w:rFonts w:ascii="Times New Roman" w:eastAsia="Times New Roman" w:hAnsi="Times New Roman" w:cs="Times New Roman"/>
          <w:sz w:val="28"/>
          <w:szCs w:val="28"/>
        </w:rPr>
        <w:t xml:space="preserve"> дефектный акт и акт обследования технического состояния автомобиля</w:t>
      </w:r>
      <w:r w:rsidR="00D0055F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представителями ответчика</w:t>
      </w:r>
      <w:r w:rsidRPr="00171EC2" w:rsidR="00510194">
        <w:rPr>
          <w:rFonts w:ascii="Times New Roman" w:eastAsia="Times New Roman" w:hAnsi="Times New Roman" w:cs="Times New Roman"/>
          <w:sz w:val="28"/>
          <w:szCs w:val="28"/>
        </w:rPr>
        <w:t>, а также сервисная книжка и гарантийный талон,</w:t>
      </w:r>
      <w:r w:rsidRPr="00171EC2" w:rsidR="008128D3"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которым можно было определить, проходил ли </w:t>
      </w:r>
      <w:r w:rsidR="002F52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1EC2" w:rsidR="008128D3">
        <w:rPr>
          <w:rFonts w:ascii="Times New Roman" w:eastAsia="Times New Roman" w:hAnsi="Times New Roman" w:cs="Times New Roman"/>
          <w:sz w:val="28"/>
          <w:szCs w:val="28"/>
        </w:rPr>
        <w:t>истец техническое обслуживание в рамках гарантийного обслуживания у ответчика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28D3" w:rsidRPr="00171EC2" w:rsidP="002F52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71E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64AF">
        <w:rPr>
          <w:rFonts w:ascii="Times New Roman" w:eastAsia="Times New Roman" w:hAnsi="Times New Roman" w:cs="Times New Roman"/>
          <w:sz w:val="28"/>
          <w:szCs w:val="28"/>
        </w:rPr>
        <w:t>Кроме того,</w:t>
      </w:r>
      <w:r w:rsidR="00C14E39">
        <w:rPr>
          <w:rFonts w:ascii="Times New Roman" w:eastAsia="Times New Roman" w:hAnsi="Times New Roman" w:cs="Times New Roman"/>
          <w:sz w:val="28"/>
          <w:szCs w:val="28"/>
        </w:rPr>
        <w:t xml:space="preserve"> суду не представлен</w:t>
      </w:r>
      <w:r w:rsidR="00E3164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14E39">
        <w:rPr>
          <w:rFonts w:ascii="Times New Roman" w:eastAsia="Times New Roman" w:hAnsi="Times New Roman" w:cs="Times New Roman"/>
          <w:sz w:val="28"/>
          <w:szCs w:val="28"/>
        </w:rPr>
        <w:t xml:space="preserve"> заключени</w:t>
      </w:r>
      <w:r w:rsidR="00E3164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14E39">
        <w:rPr>
          <w:rFonts w:ascii="Times New Roman" w:eastAsia="Times New Roman" w:hAnsi="Times New Roman" w:cs="Times New Roman"/>
          <w:sz w:val="28"/>
          <w:szCs w:val="28"/>
        </w:rPr>
        <w:t xml:space="preserve"> эксперта  </w:t>
      </w:r>
      <w:r w:rsidR="002F5264">
        <w:rPr>
          <w:rFonts w:ascii="Times New Roman" w:eastAsia="Times New Roman" w:hAnsi="Times New Roman" w:cs="Times New Roman"/>
          <w:sz w:val="28"/>
          <w:szCs w:val="28"/>
        </w:rPr>
        <w:t>(</w:t>
      </w:r>
      <w:r w:rsidR="00C14E39">
        <w:rPr>
          <w:rFonts w:ascii="Times New Roman" w:eastAsia="Times New Roman" w:hAnsi="Times New Roman" w:cs="Times New Roman"/>
          <w:sz w:val="28"/>
          <w:szCs w:val="28"/>
        </w:rPr>
        <w:t>экспертизы)</w:t>
      </w:r>
      <w:r w:rsidR="002F5264">
        <w:rPr>
          <w:rFonts w:ascii="Times New Roman" w:eastAsia="Times New Roman" w:hAnsi="Times New Roman" w:cs="Times New Roman"/>
          <w:sz w:val="28"/>
          <w:szCs w:val="28"/>
        </w:rPr>
        <w:t xml:space="preserve"> либо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иные </w:t>
      </w:r>
      <w:r w:rsidR="002F5264">
        <w:rPr>
          <w:rFonts w:ascii="Times New Roman" w:eastAsia="Times New Roman" w:hAnsi="Times New Roman" w:cs="Times New Roman"/>
          <w:sz w:val="28"/>
          <w:szCs w:val="28"/>
        </w:rPr>
        <w:t>доказательства</w:t>
      </w:r>
      <w:r w:rsidR="00C14E39">
        <w:rPr>
          <w:rFonts w:ascii="Times New Roman" w:eastAsia="Times New Roman" w:hAnsi="Times New Roman" w:cs="Times New Roman"/>
          <w:sz w:val="28"/>
          <w:szCs w:val="28"/>
        </w:rPr>
        <w:t xml:space="preserve">, что после  его обращения в ООО «Авто-1+» был разобран двигатель и были причинены </w:t>
      </w:r>
      <w:r w:rsidR="00C14E39">
        <w:rPr>
          <w:rFonts w:ascii="Times New Roman" w:eastAsia="Times New Roman" w:hAnsi="Times New Roman" w:cs="Times New Roman"/>
          <w:sz w:val="28"/>
          <w:szCs w:val="28"/>
        </w:rPr>
        <w:t>выше указанные</w:t>
      </w:r>
      <w:r w:rsidR="00C14E39">
        <w:rPr>
          <w:rFonts w:ascii="Times New Roman" w:eastAsia="Times New Roman" w:hAnsi="Times New Roman" w:cs="Times New Roman"/>
          <w:sz w:val="28"/>
          <w:szCs w:val="28"/>
        </w:rPr>
        <w:t xml:space="preserve"> повреждения, либо данные повреждение появились позже, и он обратился  другому </w:t>
      </w:r>
      <w:r w:rsidR="00E31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5264">
        <w:rPr>
          <w:rFonts w:ascii="Times New Roman" w:eastAsia="Times New Roman" w:hAnsi="Times New Roman" w:cs="Times New Roman"/>
          <w:sz w:val="28"/>
          <w:szCs w:val="28"/>
        </w:rPr>
        <w:t>дилерскому</w:t>
      </w:r>
      <w:r w:rsidR="00E3164B">
        <w:rPr>
          <w:rFonts w:ascii="Times New Roman" w:eastAsia="Times New Roman" w:hAnsi="Times New Roman" w:cs="Times New Roman"/>
          <w:sz w:val="28"/>
          <w:szCs w:val="28"/>
        </w:rPr>
        <w:t xml:space="preserve">  цен</w:t>
      </w:r>
      <w:r w:rsidR="00822BE9">
        <w:rPr>
          <w:rFonts w:ascii="Times New Roman" w:eastAsia="Times New Roman" w:hAnsi="Times New Roman" w:cs="Times New Roman"/>
          <w:sz w:val="28"/>
          <w:szCs w:val="28"/>
        </w:rPr>
        <w:t>тру «НАИМЕНОВАНИЕ» в городе НАИМЕНОВАНИЕ</w:t>
      </w:r>
      <w:r w:rsidR="00E316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7D1F" w:rsidP="00B05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1EC2" w:rsidR="00B05828">
        <w:rPr>
          <w:rFonts w:ascii="Times New Roman" w:eastAsia="Times New Roman" w:hAnsi="Times New Roman" w:cs="Times New Roman"/>
          <w:sz w:val="28"/>
          <w:szCs w:val="28"/>
        </w:rPr>
        <w:t xml:space="preserve">Утверждение </w:t>
      </w:r>
      <w:r>
        <w:rPr>
          <w:rFonts w:ascii="Times New Roman" w:eastAsia="Times New Roman" w:hAnsi="Times New Roman" w:cs="Times New Roman"/>
          <w:sz w:val="28"/>
          <w:szCs w:val="28"/>
        </w:rPr>
        <w:t>Антипова К.А.</w:t>
      </w:r>
      <w:r w:rsidR="00B05828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 его автомобиль находился</w:t>
      </w:r>
      <w:r w:rsidR="007E39B2">
        <w:rPr>
          <w:rFonts w:ascii="Times New Roman" w:eastAsia="Times New Roman" w:hAnsi="Times New Roman" w:cs="Times New Roman"/>
          <w:sz w:val="28"/>
          <w:szCs w:val="28"/>
        </w:rPr>
        <w:t xml:space="preserve"> в ООО «Авто-1+»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BE9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="00770C9D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5828">
        <w:rPr>
          <w:rFonts w:ascii="Times New Roman" w:eastAsia="Times New Roman" w:hAnsi="Times New Roman" w:cs="Times New Roman"/>
          <w:sz w:val="28"/>
          <w:szCs w:val="28"/>
        </w:rPr>
        <w:t>судом не принимается, поскольку судом</w:t>
      </w:r>
      <w:r w:rsidR="00E3164B">
        <w:rPr>
          <w:rFonts w:ascii="Times New Roman" w:eastAsia="Times New Roman" w:hAnsi="Times New Roman" w:cs="Times New Roman"/>
          <w:sz w:val="28"/>
          <w:szCs w:val="28"/>
        </w:rPr>
        <w:t xml:space="preserve">  установлено, что </w:t>
      </w:r>
      <w:r w:rsidR="00822BE9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171EC2" w:rsidR="00E3164B">
        <w:rPr>
          <w:rFonts w:ascii="Times New Roman" w:eastAsia="Times New Roman" w:hAnsi="Times New Roman" w:cs="Times New Roman"/>
          <w:sz w:val="28"/>
          <w:szCs w:val="28"/>
        </w:rPr>
        <w:t xml:space="preserve"> истец прибыл в  сервисный центр по адресу: </w:t>
      </w:r>
      <w:r w:rsidR="00822BE9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Pr="00171EC2" w:rsidR="00E3164B">
        <w:rPr>
          <w:rFonts w:ascii="Times New Roman" w:eastAsia="Times New Roman" w:hAnsi="Times New Roman" w:cs="Times New Roman"/>
          <w:sz w:val="28"/>
          <w:szCs w:val="28"/>
        </w:rPr>
        <w:t xml:space="preserve">, с целью проведения </w:t>
      </w:r>
      <w:r w:rsidRPr="00171EC2" w:rsidR="00E3164B">
        <w:rPr>
          <w:rFonts w:ascii="Times New Roman" w:eastAsia="Times New Roman" w:hAnsi="Times New Roman" w:cs="Times New Roman"/>
          <w:sz w:val="28"/>
          <w:szCs w:val="28"/>
        </w:rPr>
        <w:t>планового технического обслуживания по замене масла и фильтров в двигателе.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Данное обстоятельство подтверждается договор-заказ-нарядом № </w:t>
      </w:r>
      <w:r w:rsidR="00822BE9">
        <w:rPr>
          <w:rFonts w:ascii="Times New Roman" w:eastAsia="Times New Roman" w:hAnsi="Times New Roman" w:cs="Times New Roman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822BE9">
        <w:rPr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чеком от </w:t>
      </w:r>
      <w:r w:rsidR="00822BE9">
        <w:rPr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 он оплатил за работу</w:t>
      </w:r>
      <w:r w:rsidR="00B05828">
        <w:rPr>
          <w:rFonts w:ascii="Times New Roman" w:eastAsia="Times New Roman" w:hAnsi="Times New Roman" w:cs="Times New Roman"/>
          <w:sz w:val="28"/>
          <w:szCs w:val="28"/>
        </w:rPr>
        <w:t xml:space="preserve"> 2632.50 руб.: из </w:t>
      </w:r>
      <w:r w:rsidR="00B05828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="00B05828">
        <w:rPr>
          <w:rFonts w:ascii="Times New Roman" w:eastAsia="Times New Roman" w:hAnsi="Times New Roman" w:cs="Times New Roman"/>
          <w:sz w:val="28"/>
          <w:szCs w:val="28"/>
        </w:rPr>
        <w:t xml:space="preserve">  фильтр очистки масла, масло моторное, замена масла и масляного фильтра. </w:t>
      </w:r>
      <w:r w:rsidR="00B05828">
        <w:rPr>
          <w:rFonts w:ascii="Times New Roman" w:eastAsia="Times New Roman" w:hAnsi="Times New Roman" w:cs="Times New Roman"/>
          <w:sz w:val="28"/>
          <w:szCs w:val="28"/>
        </w:rPr>
        <w:t>Обратное</w:t>
      </w:r>
      <w:r w:rsidR="00B05828">
        <w:rPr>
          <w:rFonts w:ascii="Times New Roman" w:eastAsia="Times New Roman" w:hAnsi="Times New Roman" w:cs="Times New Roman"/>
          <w:sz w:val="28"/>
          <w:szCs w:val="28"/>
        </w:rPr>
        <w:t xml:space="preserve"> истцом не представлено.</w:t>
      </w:r>
    </w:p>
    <w:p w:rsidR="00B05828" w:rsidRPr="00171EC2" w:rsidP="00B05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8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Также у</w:t>
      </w:r>
      <w:r w:rsidRPr="00171EC2">
        <w:rPr>
          <w:rFonts w:ascii="Times New Roman" w:eastAsia="Times New Roman" w:hAnsi="Times New Roman" w:cs="Times New Roman"/>
          <w:sz w:val="28"/>
          <w:szCs w:val="28"/>
        </w:rPr>
        <w:t xml:space="preserve">тверждение истца о том, что ему не предоставлялась достоверная информация о сроках проведения ремонта, материалами дела не подтверждается. Поскольку самим истцом не представлено доказательств его обращения с просьбой о предоставлении такой информации. </w:t>
      </w:r>
    </w:p>
    <w:p w:rsidR="00CB1B4D" w:rsidRPr="00171EC2" w:rsidP="000C44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1EC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71EC2" w:rsidR="001A1293">
        <w:rPr>
          <w:rFonts w:ascii="Times New Roman" w:eastAsia="Times New Roman" w:hAnsi="Times New Roman" w:cs="Times New Roman"/>
          <w:sz w:val="28"/>
          <w:szCs w:val="28"/>
        </w:rPr>
        <w:t xml:space="preserve">оводы </w:t>
      </w:r>
      <w:r w:rsidRPr="00171E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5828">
        <w:rPr>
          <w:rFonts w:ascii="Times New Roman" w:eastAsia="Times New Roman" w:hAnsi="Times New Roman" w:cs="Times New Roman"/>
          <w:sz w:val="28"/>
          <w:szCs w:val="28"/>
        </w:rPr>
        <w:t>Антипова К.А.</w:t>
      </w:r>
      <w:r w:rsidRPr="00171EC2" w:rsidR="001A1293">
        <w:rPr>
          <w:rFonts w:ascii="Times New Roman" w:eastAsia="Times New Roman" w:hAnsi="Times New Roman" w:cs="Times New Roman"/>
          <w:sz w:val="28"/>
          <w:szCs w:val="28"/>
        </w:rPr>
        <w:t xml:space="preserve"> о том,  что он выразил желание </w:t>
      </w:r>
      <w:r w:rsidRPr="00171EC2" w:rsidR="001A1293">
        <w:rPr>
          <w:rFonts w:ascii="Times New Roman" w:eastAsia="Times New Roman" w:hAnsi="Times New Roman" w:cs="Times New Roman"/>
          <w:sz w:val="28"/>
          <w:szCs w:val="28"/>
        </w:rPr>
        <w:t>оплатить стоимость автомобиля</w:t>
      </w:r>
      <w:r w:rsidRPr="00171EC2" w:rsidR="001A1293">
        <w:rPr>
          <w:rFonts w:ascii="Times New Roman" w:eastAsia="Times New Roman" w:hAnsi="Times New Roman" w:cs="Times New Roman"/>
          <w:sz w:val="28"/>
          <w:szCs w:val="28"/>
        </w:rPr>
        <w:t xml:space="preserve"> по банковской карте через онлайн-кассу, однако в этом ему было отказано</w:t>
      </w:r>
      <w:r w:rsidRPr="00171EC2" w:rsidR="002848D6">
        <w:rPr>
          <w:rFonts w:ascii="Times New Roman" w:eastAsia="Times New Roman" w:hAnsi="Times New Roman" w:cs="Times New Roman"/>
          <w:sz w:val="28"/>
          <w:szCs w:val="28"/>
        </w:rPr>
        <w:t xml:space="preserve"> ответчиком</w:t>
      </w:r>
      <w:r w:rsidRPr="00171EC2" w:rsidR="001A1293">
        <w:rPr>
          <w:rFonts w:ascii="Times New Roman" w:eastAsia="Times New Roman" w:hAnsi="Times New Roman" w:cs="Times New Roman"/>
          <w:sz w:val="28"/>
          <w:szCs w:val="28"/>
        </w:rPr>
        <w:t>, в результате чего он лишился «</w:t>
      </w:r>
      <w:r w:rsidRPr="00171EC2" w:rsidR="001A1293">
        <w:rPr>
          <w:rFonts w:ascii="Times New Roman" w:eastAsia="Times New Roman" w:hAnsi="Times New Roman" w:cs="Times New Roman"/>
          <w:sz w:val="28"/>
          <w:szCs w:val="28"/>
        </w:rPr>
        <w:t>кэшбека</w:t>
      </w:r>
      <w:r w:rsidRPr="00171EC2" w:rsidR="001A1293">
        <w:rPr>
          <w:rFonts w:ascii="Times New Roman" w:eastAsia="Times New Roman" w:hAnsi="Times New Roman" w:cs="Times New Roman"/>
          <w:sz w:val="28"/>
          <w:szCs w:val="28"/>
        </w:rPr>
        <w:t>» в сумме 3000 руб., материалами дела</w:t>
      </w:r>
      <w:r w:rsidR="00B05828">
        <w:rPr>
          <w:rFonts w:ascii="Times New Roman" w:eastAsia="Times New Roman" w:hAnsi="Times New Roman" w:cs="Times New Roman"/>
          <w:sz w:val="28"/>
          <w:szCs w:val="28"/>
        </w:rPr>
        <w:t xml:space="preserve"> также</w:t>
      </w:r>
      <w:r w:rsidRPr="00171EC2" w:rsidR="001A1293">
        <w:rPr>
          <w:rFonts w:ascii="Times New Roman" w:eastAsia="Times New Roman" w:hAnsi="Times New Roman" w:cs="Times New Roman"/>
          <w:sz w:val="28"/>
          <w:szCs w:val="28"/>
        </w:rPr>
        <w:t xml:space="preserve"> не подтверждается. </w:t>
      </w:r>
      <w:r w:rsidRPr="00171EC2" w:rsidR="00F85C98">
        <w:rPr>
          <w:rFonts w:ascii="Times New Roman" w:eastAsia="Times New Roman" w:hAnsi="Times New Roman" w:cs="Times New Roman"/>
          <w:sz w:val="28"/>
          <w:szCs w:val="28"/>
        </w:rPr>
        <w:t xml:space="preserve">В договоре купли-продажи </w:t>
      </w:r>
      <w:r w:rsidRPr="00171EC2" w:rsidR="00510194">
        <w:rPr>
          <w:rFonts w:ascii="Times New Roman" w:eastAsia="Times New Roman" w:hAnsi="Times New Roman" w:cs="Times New Roman"/>
          <w:sz w:val="28"/>
          <w:szCs w:val="28"/>
        </w:rPr>
        <w:t xml:space="preserve"> автомобиля</w:t>
      </w:r>
      <w:r w:rsidRPr="00171EC2" w:rsidR="005101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71EC2" w:rsidR="00510194">
        <w:rPr>
          <w:rFonts w:ascii="Times New Roman" w:eastAsia="Times New Roman" w:hAnsi="Times New Roman" w:cs="Times New Roman"/>
          <w:sz w:val="28"/>
          <w:szCs w:val="28"/>
        </w:rPr>
        <w:t xml:space="preserve"> (п.2.2) прямо указана оплата по договору  осуществляется путем перечисления денежных средств на расчетный счет продавца, согласно </w:t>
      </w:r>
      <w:r w:rsidRPr="00171EC2" w:rsidR="00510194">
        <w:rPr>
          <w:rFonts w:ascii="Times New Roman" w:eastAsia="Times New Roman" w:hAnsi="Times New Roman" w:cs="Times New Roman"/>
          <w:sz w:val="28"/>
          <w:szCs w:val="28"/>
        </w:rPr>
        <w:t>реквизитам</w:t>
      </w:r>
      <w:r w:rsidRPr="00171EC2" w:rsidR="00510194">
        <w:rPr>
          <w:rFonts w:ascii="Times New Roman" w:eastAsia="Times New Roman" w:hAnsi="Times New Roman" w:cs="Times New Roman"/>
          <w:sz w:val="28"/>
          <w:szCs w:val="28"/>
        </w:rPr>
        <w:t xml:space="preserve"> указанным в договоре или путем внесения денежных средств в кассу продавца. Условия  договора не содержат  запрета  оплат</w:t>
      </w:r>
      <w:r w:rsidR="00770C9D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71EC2" w:rsidR="00510194">
        <w:rPr>
          <w:rFonts w:ascii="Times New Roman" w:eastAsia="Times New Roman" w:hAnsi="Times New Roman" w:cs="Times New Roman"/>
          <w:sz w:val="28"/>
          <w:szCs w:val="28"/>
        </w:rPr>
        <w:t xml:space="preserve"> через онлайн-кассу</w:t>
      </w:r>
      <w:r w:rsidRPr="00171EC2" w:rsidR="00F85C98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D0055F" w:rsidRPr="00B07D1F" w:rsidP="00B058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D1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07D1F" w:rsidR="00322B61">
        <w:rPr>
          <w:rFonts w:ascii="Times New Roman" w:eastAsia="Times New Roman" w:hAnsi="Times New Roman" w:cs="Times New Roman"/>
          <w:sz w:val="28"/>
          <w:szCs w:val="28"/>
        </w:rPr>
        <w:t>В исковом заявлении истец ссылается на то, что  сотрудниками ответчика был разобран двигатель его автомобиля, ему отказали в гарантийном ремонте, вследствие  чего  он вынужден был обратиться в  другой центр для его ремонта</w:t>
      </w:r>
      <w:r w:rsidRPr="00B07D1F" w:rsidR="00AD09C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07D1F" w:rsidR="00322B61">
        <w:rPr>
          <w:rFonts w:ascii="Times New Roman" w:eastAsia="Times New Roman" w:hAnsi="Times New Roman" w:cs="Times New Roman"/>
          <w:sz w:val="28"/>
          <w:szCs w:val="28"/>
        </w:rPr>
        <w:t xml:space="preserve">Между тем, </w:t>
      </w:r>
      <w:r w:rsidRPr="00B07D1F" w:rsidR="0003597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07D1F" w:rsidR="00AD09CE">
        <w:rPr>
          <w:rFonts w:ascii="Times New Roman" w:eastAsia="Times New Roman" w:hAnsi="Times New Roman" w:cs="Times New Roman"/>
          <w:sz w:val="28"/>
          <w:szCs w:val="28"/>
        </w:rPr>
        <w:t xml:space="preserve"> материал</w:t>
      </w:r>
      <w:r w:rsidRPr="00B07D1F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B07D1F" w:rsidR="00AD09CE">
        <w:rPr>
          <w:rFonts w:ascii="Times New Roman" w:eastAsia="Times New Roman" w:hAnsi="Times New Roman" w:cs="Times New Roman"/>
          <w:sz w:val="28"/>
          <w:szCs w:val="28"/>
        </w:rPr>
        <w:t xml:space="preserve"> дела </w:t>
      </w:r>
      <w:r w:rsidRPr="00B07D1F" w:rsidR="0003597B">
        <w:rPr>
          <w:rFonts w:ascii="Times New Roman" w:eastAsia="Times New Roman" w:hAnsi="Times New Roman" w:cs="Times New Roman"/>
          <w:sz w:val="28"/>
          <w:szCs w:val="28"/>
        </w:rPr>
        <w:t>следует,</w:t>
      </w:r>
      <w:r w:rsidRPr="00B07D1F" w:rsidR="00AD09CE">
        <w:rPr>
          <w:rFonts w:ascii="Times New Roman" w:eastAsia="Times New Roman" w:hAnsi="Times New Roman" w:cs="Times New Roman"/>
          <w:sz w:val="28"/>
          <w:szCs w:val="28"/>
        </w:rPr>
        <w:t xml:space="preserve"> что </w:t>
      </w:r>
      <w:r w:rsidRPr="00B07D1F" w:rsidR="00B0582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07D1F" w:rsidR="00F819AE">
        <w:rPr>
          <w:rFonts w:ascii="Times New Roman" w:eastAsia="Times New Roman" w:hAnsi="Times New Roman" w:cs="Times New Roman"/>
          <w:sz w:val="28"/>
          <w:szCs w:val="28"/>
        </w:rPr>
        <w:t xml:space="preserve">стец обратился в </w:t>
      </w:r>
      <w:r w:rsidRPr="00B07D1F" w:rsidR="00F819AE">
        <w:rPr>
          <w:rFonts w:ascii="Times New Roman" w:hAnsi="Times New Roman" w:cs="Times New Roman"/>
          <w:sz w:val="28"/>
          <w:szCs w:val="28"/>
        </w:rPr>
        <w:t xml:space="preserve">«Авто-1+» </w:t>
      </w:r>
      <w:r w:rsidRPr="00B07D1F" w:rsidR="00F819AE">
        <w:rPr>
          <w:rFonts w:ascii="Times New Roman" w:eastAsia="Times New Roman" w:hAnsi="Times New Roman" w:cs="Times New Roman"/>
          <w:sz w:val="28"/>
          <w:szCs w:val="28"/>
        </w:rPr>
        <w:t>ООО "</w:t>
      </w:r>
      <w:r w:rsidR="00822BE9">
        <w:rPr>
          <w:rFonts w:ascii="Times New Roman" w:eastAsia="Times New Roman" w:hAnsi="Times New Roman" w:cs="Times New Roman"/>
          <w:sz w:val="28"/>
          <w:szCs w:val="28"/>
        </w:rPr>
        <w:t>НАИМЕНОВАНИЕ</w:t>
      </w:r>
      <w:r w:rsidRPr="00B07D1F" w:rsidR="00F819AE">
        <w:rPr>
          <w:rFonts w:ascii="Times New Roman" w:eastAsia="Times New Roman" w:hAnsi="Times New Roman" w:cs="Times New Roman"/>
          <w:sz w:val="28"/>
          <w:szCs w:val="28"/>
        </w:rPr>
        <w:t xml:space="preserve">" с заявкой  о замене масла и фильтров </w:t>
      </w:r>
      <w:r w:rsidR="00822BE9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B07D1F" w:rsidR="00F819AE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 w:rsidRPr="00B07D1F">
        <w:rPr>
          <w:rFonts w:ascii="Times New Roman" w:eastAsia="Times New Roman" w:hAnsi="Times New Roman" w:cs="Times New Roman"/>
          <w:sz w:val="28"/>
          <w:szCs w:val="28"/>
        </w:rPr>
        <w:t xml:space="preserve"> Доказательств обратного стороной истца суду не представлено.</w:t>
      </w:r>
    </w:p>
    <w:p w:rsidR="000C44D8" w:rsidRPr="00171EC2" w:rsidP="000C44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EC2">
        <w:rPr>
          <w:rFonts w:ascii="Times New Roman" w:eastAsia="Times New Roman" w:hAnsi="Times New Roman" w:cs="Times New Roman"/>
          <w:sz w:val="28"/>
          <w:szCs w:val="28"/>
        </w:rPr>
        <w:t xml:space="preserve">Кроме того, </w:t>
      </w:r>
      <w:r w:rsidRPr="00171EC2" w:rsidR="005A572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71EC2" w:rsidR="00546CB9">
        <w:rPr>
          <w:rFonts w:ascii="Times New Roman" w:eastAsia="Times New Roman" w:hAnsi="Times New Roman" w:cs="Times New Roman"/>
          <w:sz w:val="28"/>
          <w:szCs w:val="28"/>
        </w:rPr>
        <w:t xml:space="preserve"> обоснование  своих д</w:t>
      </w:r>
      <w:r w:rsidRPr="00171EC2" w:rsidR="00777DEF">
        <w:rPr>
          <w:rFonts w:ascii="Times New Roman" w:eastAsia="Times New Roman" w:hAnsi="Times New Roman" w:cs="Times New Roman"/>
          <w:sz w:val="28"/>
          <w:szCs w:val="28"/>
        </w:rPr>
        <w:t>овод</w:t>
      </w:r>
      <w:r w:rsidRPr="00171EC2" w:rsidR="00546CB9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E031D6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171EC2" w:rsidR="00777D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1EC2" w:rsidR="00546C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1EC2">
        <w:rPr>
          <w:rFonts w:ascii="Times New Roman" w:eastAsia="Times New Roman" w:hAnsi="Times New Roman" w:cs="Times New Roman"/>
          <w:sz w:val="28"/>
          <w:szCs w:val="28"/>
        </w:rPr>
        <w:t>причинени</w:t>
      </w:r>
      <w:r w:rsidR="00E031D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71E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31D6">
        <w:rPr>
          <w:rFonts w:ascii="Times New Roman" w:eastAsia="Times New Roman" w:hAnsi="Times New Roman" w:cs="Times New Roman"/>
          <w:sz w:val="28"/>
          <w:szCs w:val="28"/>
        </w:rPr>
        <w:t>стороной ответчика</w:t>
      </w:r>
      <w:r w:rsidRPr="00171EC2">
        <w:rPr>
          <w:rFonts w:ascii="Times New Roman" w:eastAsia="Times New Roman" w:hAnsi="Times New Roman" w:cs="Times New Roman"/>
          <w:sz w:val="28"/>
          <w:szCs w:val="28"/>
        </w:rPr>
        <w:t xml:space="preserve"> ему и его семье</w:t>
      </w:r>
      <w:r w:rsidRPr="00171EC2" w:rsidR="00FE0080">
        <w:rPr>
          <w:rFonts w:ascii="Times New Roman" w:eastAsia="Times New Roman" w:hAnsi="Times New Roman" w:cs="Times New Roman"/>
          <w:sz w:val="28"/>
          <w:szCs w:val="28"/>
        </w:rPr>
        <w:t xml:space="preserve"> с годовалым  ребенком</w:t>
      </w:r>
      <w:r w:rsidRPr="00171EC2">
        <w:rPr>
          <w:rFonts w:ascii="Times New Roman" w:eastAsia="Times New Roman" w:hAnsi="Times New Roman" w:cs="Times New Roman"/>
          <w:sz w:val="28"/>
          <w:szCs w:val="28"/>
        </w:rPr>
        <w:t xml:space="preserve"> неудобства за неоднократные поездки в </w:t>
      </w:r>
      <w:r w:rsidR="00822BE9">
        <w:rPr>
          <w:rFonts w:ascii="Times New Roman" w:eastAsia="Times New Roman" w:hAnsi="Times New Roman" w:cs="Times New Roman"/>
          <w:sz w:val="28"/>
          <w:szCs w:val="28"/>
        </w:rPr>
        <w:t>НАИМЕНОВАНИЕ</w:t>
      </w:r>
      <w:r w:rsidR="00B0582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71EC2">
        <w:rPr>
          <w:rFonts w:ascii="Times New Roman" w:eastAsia="Times New Roman" w:hAnsi="Times New Roman" w:cs="Times New Roman"/>
          <w:sz w:val="28"/>
          <w:szCs w:val="28"/>
        </w:rPr>
        <w:t xml:space="preserve"> на постороннем транспорте во время эпидемии </w:t>
      </w:r>
      <w:r w:rsidRPr="00171EC2">
        <w:rPr>
          <w:rFonts w:ascii="Times New Roman" w:eastAsia="Times New Roman" w:hAnsi="Times New Roman" w:cs="Times New Roman"/>
          <w:sz w:val="28"/>
          <w:szCs w:val="28"/>
        </w:rPr>
        <w:t>коронавируса</w:t>
      </w:r>
      <w:r w:rsidRPr="00171EC2" w:rsidR="00322B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1EC2" w:rsidR="00FE0080">
        <w:rPr>
          <w:rFonts w:ascii="Times New Roman" w:eastAsia="Times New Roman" w:hAnsi="Times New Roman" w:cs="Times New Roman"/>
          <w:sz w:val="28"/>
          <w:szCs w:val="28"/>
        </w:rPr>
        <w:t>и причину этих поездок</w:t>
      </w:r>
      <w:r w:rsidRPr="00171EC2">
        <w:rPr>
          <w:rFonts w:ascii="Times New Roman" w:eastAsia="Times New Roman" w:hAnsi="Times New Roman" w:cs="Times New Roman"/>
          <w:sz w:val="28"/>
          <w:szCs w:val="28"/>
        </w:rPr>
        <w:t>, подтверждающи</w:t>
      </w:r>
      <w:r w:rsidRPr="00171EC2" w:rsidR="00FE0080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171EC2">
        <w:rPr>
          <w:rFonts w:ascii="Times New Roman" w:eastAsia="Times New Roman" w:hAnsi="Times New Roman" w:cs="Times New Roman"/>
          <w:sz w:val="28"/>
          <w:szCs w:val="28"/>
        </w:rPr>
        <w:t xml:space="preserve"> документ</w:t>
      </w:r>
      <w:r w:rsidRPr="00171EC2" w:rsidR="00FE0080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171E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1EC2" w:rsidR="00FE0080">
        <w:rPr>
          <w:rFonts w:ascii="Times New Roman" w:eastAsia="Times New Roman" w:hAnsi="Times New Roman" w:cs="Times New Roman"/>
          <w:sz w:val="28"/>
          <w:szCs w:val="28"/>
        </w:rPr>
        <w:t xml:space="preserve">Антиповым К.А. </w:t>
      </w:r>
      <w:r w:rsidRPr="00171EC2">
        <w:rPr>
          <w:rFonts w:ascii="Times New Roman" w:eastAsia="Times New Roman" w:hAnsi="Times New Roman" w:cs="Times New Roman"/>
          <w:sz w:val="28"/>
          <w:szCs w:val="28"/>
        </w:rPr>
        <w:t>суд</w:t>
      </w:r>
      <w:r w:rsidRPr="00171EC2" w:rsidR="00FE008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71EC2">
        <w:rPr>
          <w:rFonts w:ascii="Times New Roman" w:eastAsia="Times New Roman" w:hAnsi="Times New Roman" w:cs="Times New Roman"/>
          <w:sz w:val="28"/>
          <w:szCs w:val="28"/>
        </w:rPr>
        <w:t xml:space="preserve"> не представл</w:t>
      </w:r>
      <w:r w:rsidRPr="00171EC2" w:rsidR="00FE0080">
        <w:rPr>
          <w:rFonts w:ascii="Times New Roman" w:eastAsia="Times New Roman" w:hAnsi="Times New Roman" w:cs="Times New Roman"/>
          <w:sz w:val="28"/>
          <w:szCs w:val="28"/>
        </w:rPr>
        <w:t>ены</w:t>
      </w:r>
      <w:r w:rsidRPr="00171E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4457" w:rsidRPr="00171EC2" w:rsidP="00B717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EC2">
        <w:rPr>
          <w:rFonts w:ascii="Times New Roman" w:eastAsia="Times New Roman" w:hAnsi="Times New Roman" w:cs="Times New Roman"/>
          <w:sz w:val="28"/>
          <w:szCs w:val="28"/>
        </w:rPr>
        <w:t xml:space="preserve">В силу требований ст. ст. 55, 56 ГПК РФ на стороны возложена обязанность </w:t>
      </w:r>
      <w:r w:rsidRPr="00171EC2">
        <w:rPr>
          <w:rFonts w:ascii="Times New Roman" w:eastAsia="Times New Roman" w:hAnsi="Times New Roman" w:cs="Times New Roman"/>
          <w:sz w:val="28"/>
          <w:szCs w:val="28"/>
        </w:rPr>
        <w:t>предоставить</w:t>
      </w:r>
      <w:r w:rsidRPr="00171EC2">
        <w:rPr>
          <w:rFonts w:ascii="Times New Roman" w:eastAsia="Times New Roman" w:hAnsi="Times New Roman" w:cs="Times New Roman"/>
          <w:sz w:val="28"/>
          <w:szCs w:val="28"/>
        </w:rPr>
        <w:t xml:space="preserve"> достоверные, допустимые доказательства в обоснование своих доводов.</w:t>
      </w:r>
    </w:p>
    <w:p w:rsidR="00B07D1F" w:rsidP="00D97D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EC2">
        <w:rPr>
          <w:rFonts w:ascii="Times New Roman" w:eastAsia="Times New Roman" w:hAnsi="Times New Roman" w:cs="Times New Roman"/>
          <w:sz w:val="28"/>
          <w:szCs w:val="28"/>
        </w:rPr>
        <w:t xml:space="preserve">В постановлении Пленума Верховного Суда Российской Федерации от 23 июня 2015 года </w:t>
      </w:r>
      <w:r w:rsidRPr="00171EC2" w:rsidR="008E4638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171EC2">
        <w:rPr>
          <w:rFonts w:ascii="Times New Roman" w:eastAsia="Times New Roman" w:hAnsi="Times New Roman" w:cs="Times New Roman"/>
          <w:sz w:val="28"/>
          <w:szCs w:val="28"/>
        </w:rPr>
        <w:t xml:space="preserve"> 25 "О применении судами некоторых положений раздела I части первой Гражданского кодекса Российской Федерации", разъясняется, что "оценивая действия сторон как добросовестные или недобросовестные, следует исходить из поведения, ожидаемого от любого участника гражданского оборота, учитывающего права и законные интересы другой стороны, а поведение одной из сторон может быть признано</w:t>
      </w:r>
      <w:r w:rsidRPr="00171E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1EC2">
        <w:rPr>
          <w:rFonts w:ascii="Times New Roman" w:eastAsia="Times New Roman" w:hAnsi="Times New Roman" w:cs="Times New Roman"/>
          <w:sz w:val="28"/>
          <w:szCs w:val="28"/>
        </w:rPr>
        <w:t>недобросовестным</w:t>
      </w:r>
      <w:r w:rsidRPr="00171EC2">
        <w:rPr>
          <w:rFonts w:ascii="Times New Roman" w:eastAsia="Times New Roman" w:hAnsi="Times New Roman" w:cs="Times New Roman"/>
          <w:sz w:val="28"/>
          <w:szCs w:val="28"/>
        </w:rPr>
        <w:t xml:space="preserve"> не только при наличии обоснованного заявления другой стороны, но и по инициативе суда, если усматривается очевидное отклонение действий участника гражданского оборота </w:t>
      </w:r>
    </w:p>
    <w:p w:rsidR="007E39B2" w:rsidP="00B07D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EC2">
        <w:rPr>
          <w:rFonts w:ascii="Times New Roman" w:eastAsia="Times New Roman" w:hAnsi="Times New Roman" w:cs="Times New Roman"/>
          <w:sz w:val="28"/>
          <w:szCs w:val="28"/>
        </w:rPr>
        <w:t>от добросовестного поведения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71EC2">
        <w:rPr>
          <w:rFonts w:ascii="Times New Roman" w:eastAsia="Times New Roman" w:hAnsi="Times New Roman" w:cs="Times New Roman"/>
          <w:sz w:val="28"/>
          <w:szCs w:val="28"/>
        </w:rPr>
        <w:t>При этом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1EC2">
        <w:rPr>
          <w:rFonts w:ascii="Times New Roman" w:eastAsia="Times New Roman" w:hAnsi="Times New Roman" w:cs="Times New Roman"/>
          <w:sz w:val="28"/>
          <w:szCs w:val="28"/>
        </w:rPr>
        <w:t>если будет установлено недобросовестное поведение одной из сторон, суд в зависимости от обстоятельств дела и с учетом характера и последствий такого поведения отказывает в защите принадлежащего ей права полностью или частично, а также применяет иные меры, обеспечивающие защиту интересов добросовестной стороны или третьих лиц от недобросовестного поведения другой стороны (пункт 2 статьи 10 ГК РФ)".</w:t>
      </w:r>
      <w:r w:rsidRPr="00171EC2" w:rsidR="00EF67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6C1B" w:rsidRPr="00171EC2" w:rsidP="00B07D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171EC2">
        <w:rPr>
          <w:rFonts w:ascii="Times New Roman" w:eastAsia="Times New Roman" w:hAnsi="Times New Roman" w:cs="Times New Roman"/>
          <w:sz w:val="28"/>
          <w:szCs w:val="28"/>
        </w:rPr>
        <w:t>На основании ст. 1064 ГК РФ, обязанность по возмещению причиненного вреда, может быть возложена на ответчика, в случае установления причинно-следственной связи между виновными действиями ответчика и причиненным, в результате их совершения имущественным вредом.</w:t>
      </w:r>
    </w:p>
    <w:p w:rsidR="00016C1B" w:rsidRPr="00171EC2" w:rsidP="00B717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EC2">
        <w:rPr>
          <w:rFonts w:ascii="Times New Roman" w:eastAsia="Times New Roman" w:hAnsi="Times New Roman" w:cs="Times New Roman"/>
          <w:sz w:val="28"/>
          <w:szCs w:val="28"/>
        </w:rPr>
        <w:t xml:space="preserve">В связи с указанным, суд находит, что установить причинно-следственную связь между действиями ответчика и причиненным истцу вредом не представляется возможным. Поскольку </w:t>
      </w:r>
      <w:r w:rsidRPr="00171EC2">
        <w:rPr>
          <w:rFonts w:ascii="Times New Roman" w:eastAsia="Times New Roman" w:hAnsi="Times New Roman" w:cs="Times New Roman"/>
          <w:sz w:val="28"/>
          <w:szCs w:val="28"/>
        </w:rPr>
        <w:t>каких-либо доказательств, свидетельствующих о вине ответчика  не имеется</w:t>
      </w:r>
      <w:r w:rsidRPr="00171EC2">
        <w:rPr>
          <w:rFonts w:ascii="Times New Roman" w:eastAsia="Times New Roman" w:hAnsi="Times New Roman" w:cs="Times New Roman"/>
          <w:sz w:val="28"/>
          <w:szCs w:val="28"/>
        </w:rPr>
        <w:t>, у суда не имеется оснований для вывода, что ответчиком были причинены истцу убытки.</w:t>
      </w:r>
    </w:p>
    <w:p w:rsidR="00016C1B" w:rsidRPr="00171EC2" w:rsidP="00B717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EC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71EC2">
        <w:rPr>
          <w:rFonts w:ascii="Times New Roman" w:eastAsia="Times New Roman" w:hAnsi="Times New Roman" w:cs="Times New Roman"/>
          <w:sz w:val="28"/>
          <w:szCs w:val="28"/>
        </w:rPr>
        <w:t xml:space="preserve">уд </w:t>
      </w:r>
      <w:r w:rsidR="007E39B2">
        <w:rPr>
          <w:rFonts w:ascii="Times New Roman" w:eastAsia="Times New Roman" w:hAnsi="Times New Roman" w:cs="Times New Roman"/>
          <w:sz w:val="28"/>
          <w:szCs w:val="28"/>
        </w:rPr>
        <w:t>приходит к  выводу</w:t>
      </w:r>
      <w:r w:rsidRPr="00171EC2">
        <w:rPr>
          <w:rFonts w:ascii="Times New Roman" w:eastAsia="Times New Roman" w:hAnsi="Times New Roman" w:cs="Times New Roman"/>
          <w:sz w:val="28"/>
          <w:szCs w:val="28"/>
        </w:rPr>
        <w:t>, что требование о возврате истцу денежных средств, уплаченных за оказание услуги, и причиненных убытков, удовлетворению не подлежит.</w:t>
      </w:r>
    </w:p>
    <w:p w:rsidR="00016C1B" w:rsidRPr="00171EC2" w:rsidP="00B717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EC2">
        <w:rPr>
          <w:rFonts w:ascii="Times New Roman" w:eastAsia="Times New Roman" w:hAnsi="Times New Roman" w:cs="Times New Roman"/>
          <w:sz w:val="28"/>
          <w:szCs w:val="28"/>
        </w:rPr>
        <w:t>Требования о взыскании неустойки, компенсации морального вреда, штрафа и судебных расходов являются производными от требования о возврате суммы, уплаченной за оказание услуги, и причиненных убытков, поэтому удовлетворению также не подлежат.</w:t>
      </w:r>
    </w:p>
    <w:p w:rsidR="00873596" w:rsidRPr="00171EC2" w:rsidP="008735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EC2"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обстоятельствах, суд приходит к выводу об отказе в удовлетворении исковых требований.</w:t>
      </w:r>
    </w:p>
    <w:p w:rsidR="000E4457" w:rsidRPr="00171EC2" w:rsidP="00B717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EC2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Pr="00171EC2"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 w:rsidRPr="00171EC2">
        <w:rPr>
          <w:rFonts w:ascii="Times New Roman" w:eastAsia="Times New Roman" w:hAnsi="Times New Roman" w:cs="Times New Roman"/>
          <w:sz w:val="28"/>
          <w:szCs w:val="28"/>
        </w:rPr>
        <w:t>, руководствуясь ст. ст. 194 - 199 ГПК РФ, суд</w:t>
      </w:r>
    </w:p>
    <w:p w:rsidR="00A57758" w:rsidRPr="00171EC2" w:rsidP="00B717F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71EC2">
        <w:rPr>
          <w:rFonts w:ascii="Times New Roman" w:hAnsi="Times New Roman" w:cs="Times New Roman"/>
          <w:sz w:val="28"/>
          <w:szCs w:val="28"/>
        </w:rPr>
        <w:t xml:space="preserve"> </w:t>
      </w:r>
      <w:r w:rsidRPr="00171EC2" w:rsidR="007229B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171EC2">
        <w:rPr>
          <w:rFonts w:ascii="Times New Roman" w:hAnsi="Times New Roman" w:cs="Times New Roman"/>
          <w:sz w:val="28"/>
          <w:szCs w:val="28"/>
        </w:rPr>
        <w:t>решил:</w:t>
      </w:r>
    </w:p>
    <w:p w:rsidR="00CE7EB7" w:rsidRPr="00171EC2" w:rsidP="00B717F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EC2">
        <w:rPr>
          <w:rFonts w:ascii="Times New Roman" w:hAnsi="Times New Roman" w:cs="Times New Roman"/>
          <w:sz w:val="28"/>
          <w:szCs w:val="28"/>
        </w:rPr>
        <w:t xml:space="preserve"> в удовлетворении </w:t>
      </w:r>
      <w:r w:rsidRPr="00171EC2" w:rsidR="008D090B">
        <w:rPr>
          <w:rFonts w:ascii="Times New Roman" w:hAnsi="Times New Roman" w:cs="Times New Roman"/>
          <w:sz w:val="28"/>
          <w:szCs w:val="28"/>
        </w:rPr>
        <w:t>исковы</w:t>
      </w:r>
      <w:r w:rsidRPr="00171EC2">
        <w:rPr>
          <w:rFonts w:ascii="Times New Roman" w:hAnsi="Times New Roman" w:cs="Times New Roman"/>
          <w:sz w:val="28"/>
          <w:szCs w:val="28"/>
        </w:rPr>
        <w:t>х</w:t>
      </w:r>
      <w:r w:rsidRPr="00171EC2" w:rsidR="008D090B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Pr="00171EC2">
        <w:rPr>
          <w:rFonts w:ascii="Times New Roman" w:hAnsi="Times New Roman" w:cs="Times New Roman"/>
          <w:sz w:val="28"/>
          <w:szCs w:val="28"/>
        </w:rPr>
        <w:t>й</w:t>
      </w:r>
      <w:r w:rsidRPr="00171EC2" w:rsidR="0093665A">
        <w:rPr>
          <w:rFonts w:ascii="Times New Roman" w:hAnsi="Times New Roman" w:cs="Times New Roman"/>
          <w:sz w:val="28"/>
          <w:szCs w:val="28"/>
        </w:rPr>
        <w:t xml:space="preserve"> </w:t>
      </w:r>
      <w:r w:rsidRPr="00171EC2">
        <w:rPr>
          <w:rFonts w:ascii="Times New Roman" w:hAnsi="Times New Roman" w:cs="Times New Roman"/>
          <w:sz w:val="28"/>
          <w:szCs w:val="28"/>
        </w:rPr>
        <w:t xml:space="preserve">Антипова </w:t>
      </w:r>
      <w:r w:rsidR="00D97DA9">
        <w:rPr>
          <w:rFonts w:ascii="Times New Roman" w:hAnsi="Times New Roman" w:cs="Times New Roman"/>
          <w:sz w:val="28"/>
          <w:szCs w:val="28"/>
        </w:rPr>
        <w:t>К.А.</w:t>
      </w:r>
      <w:r w:rsidRPr="00171EC2">
        <w:rPr>
          <w:rFonts w:ascii="Times New Roman" w:hAnsi="Times New Roman" w:cs="Times New Roman"/>
          <w:sz w:val="28"/>
          <w:szCs w:val="28"/>
        </w:rPr>
        <w:t xml:space="preserve"> к  обществу с ограниченной ответственностью  «Авто-1+» о защите прав потребителей </w:t>
      </w:r>
      <w:r w:rsidRPr="00171EC2">
        <w:rPr>
          <w:rFonts w:ascii="Times New Roman" w:eastAsia="Times New Roman" w:hAnsi="Times New Roman" w:cs="Times New Roman"/>
          <w:sz w:val="28"/>
          <w:szCs w:val="28"/>
        </w:rPr>
        <w:t>отказать.</w:t>
      </w:r>
    </w:p>
    <w:p w:rsidR="00F92C71" w:rsidRPr="00171EC2" w:rsidP="00B717F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71E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139A" w:rsidP="00B717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71EC2" w:rsidR="00F92C7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71EC2" w:rsidR="00E30445">
        <w:rPr>
          <w:rFonts w:ascii="Times New Roman" w:hAnsi="Times New Roman" w:cs="Times New Roman"/>
          <w:sz w:val="28"/>
          <w:szCs w:val="28"/>
        </w:rPr>
        <w:t xml:space="preserve">      Мировой  судья         </w:t>
      </w:r>
      <w:r w:rsidR="00861C6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71EC2" w:rsidR="00E30445">
        <w:rPr>
          <w:rFonts w:ascii="Times New Roman" w:hAnsi="Times New Roman" w:cs="Times New Roman"/>
          <w:sz w:val="28"/>
          <w:szCs w:val="28"/>
        </w:rPr>
        <w:t xml:space="preserve">   </w:t>
      </w:r>
      <w:r w:rsidRPr="00171EC2" w:rsidR="00F92C71">
        <w:rPr>
          <w:rFonts w:ascii="Times New Roman" w:hAnsi="Times New Roman" w:cs="Times New Roman"/>
          <w:sz w:val="28"/>
          <w:szCs w:val="28"/>
        </w:rPr>
        <w:t xml:space="preserve">  </w:t>
      </w:r>
      <w:r w:rsidRPr="00171EC2" w:rsidR="00E30445">
        <w:rPr>
          <w:rFonts w:ascii="Times New Roman" w:hAnsi="Times New Roman" w:cs="Times New Roman"/>
          <w:sz w:val="28"/>
          <w:szCs w:val="28"/>
        </w:rPr>
        <w:t xml:space="preserve"> </w:t>
      </w:r>
      <w:r w:rsidRPr="00171EC2" w:rsidR="00F92C71">
        <w:rPr>
          <w:rFonts w:ascii="Times New Roman" w:hAnsi="Times New Roman" w:cs="Times New Roman"/>
          <w:sz w:val="28"/>
          <w:szCs w:val="28"/>
        </w:rPr>
        <w:t xml:space="preserve">   </w:t>
      </w:r>
      <w:r w:rsidRPr="00171EC2" w:rsidR="00E30445">
        <w:rPr>
          <w:rFonts w:ascii="Times New Roman" w:hAnsi="Times New Roman" w:cs="Times New Roman"/>
          <w:sz w:val="28"/>
          <w:szCs w:val="28"/>
        </w:rPr>
        <w:t xml:space="preserve"> М.М. Калиниченко</w:t>
      </w:r>
    </w:p>
    <w:p w:rsidR="00E0759C" w:rsidP="00B717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2B74" w:rsidP="00B717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Мотивированное решение  составлено    </w:t>
      </w:r>
      <w:r w:rsidR="00BC636D">
        <w:rPr>
          <w:rFonts w:ascii="Times New Roman" w:hAnsi="Times New Roman" w:cs="Times New Roman"/>
          <w:sz w:val="28"/>
          <w:szCs w:val="28"/>
        </w:rPr>
        <w:t>04 февраля 2022 года.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E30445" w:rsidRPr="00171EC2" w:rsidP="00861C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D090B" w:rsidRPr="00171EC2" w:rsidP="00251D2E">
      <w:pPr>
        <w:pStyle w:val="NoSpacing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sectPr w:rsidSect="00B07D1F">
      <w:pgSz w:w="11907" w:h="16840" w:code="9"/>
      <w:pgMar w:top="284" w:right="567" w:bottom="42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16C1B"/>
    <w:rsid w:val="00020577"/>
    <w:rsid w:val="00033C24"/>
    <w:rsid w:val="0003597B"/>
    <w:rsid w:val="00083CF0"/>
    <w:rsid w:val="00084FD0"/>
    <w:rsid w:val="000C44D8"/>
    <w:rsid w:val="000E4457"/>
    <w:rsid w:val="00163377"/>
    <w:rsid w:val="00171EC2"/>
    <w:rsid w:val="001A1293"/>
    <w:rsid w:val="001A2D31"/>
    <w:rsid w:val="001A6640"/>
    <w:rsid w:val="001C54EA"/>
    <w:rsid w:val="001E5823"/>
    <w:rsid w:val="001F2245"/>
    <w:rsid w:val="00202397"/>
    <w:rsid w:val="00251D2E"/>
    <w:rsid w:val="0027765D"/>
    <w:rsid w:val="002848D6"/>
    <w:rsid w:val="00294340"/>
    <w:rsid w:val="002D4E00"/>
    <w:rsid w:val="002F5264"/>
    <w:rsid w:val="00322B61"/>
    <w:rsid w:val="00346C01"/>
    <w:rsid w:val="00351E20"/>
    <w:rsid w:val="00364A7F"/>
    <w:rsid w:val="00377076"/>
    <w:rsid w:val="00396E24"/>
    <w:rsid w:val="00396F1C"/>
    <w:rsid w:val="003B65A2"/>
    <w:rsid w:val="004162FF"/>
    <w:rsid w:val="00465911"/>
    <w:rsid w:val="00484BB9"/>
    <w:rsid w:val="004A34E1"/>
    <w:rsid w:val="004B795B"/>
    <w:rsid w:val="004D1AE9"/>
    <w:rsid w:val="00510194"/>
    <w:rsid w:val="005154C1"/>
    <w:rsid w:val="00546CB9"/>
    <w:rsid w:val="0059269C"/>
    <w:rsid w:val="005A4494"/>
    <w:rsid w:val="005A5723"/>
    <w:rsid w:val="005D410F"/>
    <w:rsid w:val="005E5E17"/>
    <w:rsid w:val="005F64AF"/>
    <w:rsid w:val="005F7715"/>
    <w:rsid w:val="00651374"/>
    <w:rsid w:val="00664F0A"/>
    <w:rsid w:val="0067287D"/>
    <w:rsid w:val="006A69BA"/>
    <w:rsid w:val="006C518B"/>
    <w:rsid w:val="0070398E"/>
    <w:rsid w:val="007229BD"/>
    <w:rsid w:val="00724117"/>
    <w:rsid w:val="007524B5"/>
    <w:rsid w:val="00760BFA"/>
    <w:rsid w:val="00761D47"/>
    <w:rsid w:val="00765F0C"/>
    <w:rsid w:val="00770C9D"/>
    <w:rsid w:val="00777DEF"/>
    <w:rsid w:val="007B19EF"/>
    <w:rsid w:val="007E39B2"/>
    <w:rsid w:val="007F49C1"/>
    <w:rsid w:val="008128D3"/>
    <w:rsid w:val="00822BE9"/>
    <w:rsid w:val="00823B56"/>
    <w:rsid w:val="00834E8E"/>
    <w:rsid w:val="00861C63"/>
    <w:rsid w:val="00873596"/>
    <w:rsid w:val="00877057"/>
    <w:rsid w:val="008779A9"/>
    <w:rsid w:val="008952F6"/>
    <w:rsid w:val="008C030A"/>
    <w:rsid w:val="008D090B"/>
    <w:rsid w:val="008E4638"/>
    <w:rsid w:val="008F310B"/>
    <w:rsid w:val="0091139A"/>
    <w:rsid w:val="009223CB"/>
    <w:rsid w:val="00933D7B"/>
    <w:rsid w:val="0093665A"/>
    <w:rsid w:val="00944A6C"/>
    <w:rsid w:val="0096338B"/>
    <w:rsid w:val="009A6FD2"/>
    <w:rsid w:val="009C270B"/>
    <w:rsid w:val="009C67B5"/>
    <w:rsid w:val="009D0815"/>
    <w:rsid w:val="009F7FE0"/>
    <w:rsid w:val="00A1420D"/>
    <w:rsid w:val="00A15F5C"/>
    <w:rsid w:val="00A46B03"/>
    <w:rsid w:val="00A474EF"/>
    <w:rsid w:val="00A57758"/>
    <w:rsid w:val="00A8251C"/>
    <w:rsid w:val="00AD09CE"/>
    <w:rsid w:val="00AD16E7"/>
    <w:rsid w:val="00AF2BCD"/>
    <w:rsid w:val="00B05828"/>
    <w:rsid w:val="00B07D1F"/>
    <w:rsid w:val="00B57220"/>
    <w:rsid w:val="00B64617"/>
    <w:rsid w:val="00B717F1"/>
    <w:rsid w:val="00B95487"/>
    <w:rsid w:val="00BC5931"/>
    <w:rsid w:val="00BC636D"/>
    <w:rsid w:val="00C13632"/>
    <w:rsid w:val="00C14E39"/>
    <w:rsid w:val="00C212DD"/>
    <w:rsid w:val="00C42F1A"/>
    <w:rsid w:val="00C450E3"/>
    <w:rsid w:val="00C45A08"/>
    <w:rsid w:val="00C6261B"/>
    <w:rsid w:val="00C62B74"/>
    <w:rsid w:val="00C66D22"/>
    <w:rsid w:val="00CB1B4D"/>
    <w:rsid w:val="00CE4FD4"/>
    <w:rsid w:val="00CE7EB7"/>
    <w:rsid w:val="00CF2608"/>
    <w:rsid w:val="00D0055F"/>
    <w:rsid w:val="00D060E5"/>
    <w:rsid w:val="00D141CB"/>
    <w:rsid w:val="00D306EE"/>
    <w:rsid w:val="00D419EF"/>
    <w:rsid w:val="00D47713"/>
    <w:rsid w:val="00D83D1E"/>
    <w:rsid w:val="00D97DA9"/>
    <w:rsid w:val="00DA110C"/>
    <w:rsid w:val="00DC6389"/>
    <w:rsid w:val="00E031D6"/>
    <w:rsid w:val="00E0759C"/>
    <w:rsid w:val="00E30445"/>
    <w:rsid w:val="00E3164B"/>
    <w:rsid w:val="00E44406"/>
    <w:rsid w:val="00E57D17"/>
    <w:rsid w:val="00E6177F"/>
    <w:rsid w:val="00E845A2"/>
    <w:rsid w:val="00EB32F1"/>
    <w:rsid w:val="00EC4C2E"/>
    <w:rsid w:val="00ED0A03"/>
    <w:rsid w:val="00EE5C35"/>
    <w:rsid w:val="00EF67DD"/>
    <w:rsid w:val="00F06327"/>
    <w:rsid w:val="00F218C6"/>
    <w:rsid w:val="00F75C47"/>
    <w:rsid w:val="00F819AE"/>
    <w:rsid w:val="00F85C98"/>
    <w:rsid w:val="00F92C71"/>
    <w:rsid w:val="00FB220C"/>
    <w:rsid w:val="00FD6948"/>
    <w:rsid w:val="00FE0080"/>
    <w:rsid w:val="00FE41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775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A2D3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A1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D83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83D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