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665A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C45A08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BB2046" w:rsidP="00BB2046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BB2046" w:rsidP="00BB2046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 2-18/3-2022</w:t>
      </w:r>
    </w:p>
    <w:p w:rsidR="00BB2046" w:rsidP="00BB2046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hAnsi="Times New Roman" w:cs="Times New Roman"/>
          <w:sz w:val="27"/>
          <w:szCs w:val="27"/>
          <w:lang w:val="en-US"/>
        </w:rPr>
        <w:t>MS</w:t>
      </w:r>
      <w:r>
        <w:rPr>
          <w:rFonts w:ascii="Times New Roman" w:hAnsi="Times New Roman" w:cs="Times New Roman"/>
          <w:sz w:val="27"/>
          <w:szCs w:val="27"/>
        </w:rPr>
        <w:t>0081-01-2021-003617-35</w:t>
      </w:r>
    </w:p>
    <w:p w:rsidR="00BB2046" w:rsidP="00BB2046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BB2046" w:rsidP="00BB2046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ЗАОЧНОЕ  РЕШЕНИЕ </w:t>
      </w:r>
    </w:p>
    <w:p w:rsidR="00BB2046" w:rsidP="00BB2046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BB2046" w:rsidP="00BB2046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(резолютивная часть)</w:t>
      </w:r>
    </w:p>
    <w:p w:rsidR="00BB2046" w:rsidRPr="00F1366E" w:rsidP="00BB2046">
      <w:pPr>
        <w:pStyle w:val="NoSpacing"/>
        <w:ind w:firstLine="567"/>
        <w:rPr>
          <w:rFonts w:ascii="Times New Roman" w:hAnsi="Times New Roman" w:cs="Times New Roman"/>
          <w:sz w:val="28"/>
          <w:szCs w:val="28"/>
        </w:rPr>
      </w:pPr>
      <w:r w:rsidRPr="00F1366E">
        <w:rPr>
          <w:rFonts w:ascii="Times New Roman" w:hAnsi="Times New Roman" w:cs="Times New Roman"/>
          <w:sz w:val="28"/>
          <w:szCs w:val="28"/>
        </w:rPr>
        <w:t xml:space="preserve">1 января   2022 года                                                                город  Азнакаево РТ </w:t>
      </w:r>
    </w:p>
    <w:p w:rsidR="00BB2046" w:rsidRPr="00F1366E" w:rsidP="00BB204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66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Азнакаевскому судебному району  Республики Татарстан Калиниченко М.М., </w:t>
      </w:r>
    </w:p>
    <w:p w:rsidR="00BB2046" w:rsidRPr="00F1366E" w:rsidP="00BB204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66E">
        <w:rPr>
          <w:rFonts w:ascii="Times New Roman" w:hAnsi="Times New Roman" w:cs="Times New Roman"/>
          <w:sz w:val="28"/>
          <w:szCs w:val="28"/>
        </w:rPr>
        <w:t xml:space="preserve">при секретаре Шакировой Р.М., </w:t>
      </w:r>
    </w:p>
    <w:p w:rsidR="00BB2046" w:rsidRPr="00F1366E" w:rsidP="00BB204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66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 гражданское дело по  исковому заявлению </w:t>
      </w:r>
      <w:r w:rsidRPr="00F1366E">
        <w:rPr>
          <w:rFonts w:ascii="Times New Roman" w:hAnsi="Times New Roman" w:cs="Times New Roman"/>
          <w:sz w:val="28"/>
          <w:szCs w:val="28"/>
        </w:rPr>
        <w:t>Биккиниевой</w:t>
      </w:r>
      <w:r w:rsidRPr="00F1366E">
        <w:rPr>
          <w:rFonts w:ascii="Times New Roman" w:hAnsi="Times New Roman" w:cs="Times New Roman"/>
          <w:sz w:val="28"/>
          <w:szCs w:val="28"/>
        </w:rPr>
        <w:t xml:space="preserve"> </w:t>
      </w:r>
      <w:r w:rsidRPr="00F1366E" w:rsidR="00F1366E">
        <w:rPr>
          <w:rFonts w:ascii="Times New Roman" w:hAnsi="Times New Roman" w:cs="Times New Roman"/>
          <w:sz w:val="28"/>
          <w:szCs w:val="28"/>
        </w:rPr>
        <w:t>Э.С.</w:t>
      </w:r>
      <w:r w:rsidRPr="00F1366E">
        <w:rPr>
          <w:rFonts w:ascii="Times New Roman" w:hAnsi="Times New Roman" w:cs="Times New Roman"/>
          <w:sz w:val="28"/>
          <w:szCs w:val="28"/>
        </w:rPr>
        <w:t xml:space="preserve"> к Галактионову </w:t>
      </w:r>
      <w:r w:rsidRPr="00F1366E" w:rsidR="00F1366E">
        <w:rPr>
          <w:rFonts w:ascii="Times New Roman" w:hAnsi="Times New Roman" w:cs="Times New Roman"/>
          <w:sz w:val="28"/>
          <w:szCs w:val="28"/>
        </w:rPr>
        <w:t>Ю.И.</w:t>
      </w:r>
      <w:r w:rsidRPr="00F1366E">
        <w:rPr>
          <w:rFonts w:ascii="Times New Roman" w:hAnsi="Times New Roman" w:cs="Times New Roman"/>
          <w:sz w:val="28"/>
          <w:szCs w:val="28"/>
        </w:rPr>
        <w:t xml:space="preserve"> </w:t>
      </w:r>
      <w:r w:rsidRPr="00F1366E">
        <w:rPr>
          <w:rFonts w:ascii="Times New Roman" w:hAnsi="Times New Roman"/>
          <w:sz w:val="28"/>
          <w:szCs w:val="28"/>
        </w:rPr>
        <w:t>о взыскании задолженности по договору найма  жилого помещения,</w:t>
      </w:r>
    </w:p>
    <w:p w:rsidR="00BB2046" w:rsidRPr="00F1366E" w:rsidP="00BB204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66E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197-199, 233-235 Гражданского  процессуального кодекса Российской Федерации, </w:t>
      </w:r>
    </w:p>
    <w:p w:rsidR="00BB2046" w:rsidRPr="00F1366E" w:rsidP="00BB20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1366E">
        <w:rPr>
          <w:rFonts w:ascii="Times New Roman" w:hAnsi="Times New Roman" w:cs="Times New Roman"/>
          <w:sz w:val="28"/>
          <w:szCs w:val="28"/>
        </w:rPr>
        <w:t>решил:</w:t>
      </w:r>
    </w:p>
    <w:p w:rsidR="00BB2046" w:rsidRPr="00F1366E" w:rsidP="00BB204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66E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F1366E">
        <w:rPr>
          <w:rFonts w:ascii="Times New Roman" w:hAnsi="Times New Roman"/>
          <w:sz w:val="28"/>
          <w:szCs w:val="28"/>
        </w:rPr>
        <w:t xml:space="preserve">  </w:t>
      </w:r>
      <w:r w:rsidRPr="00F1366E">
        <w:rPr>
          <w:rFonts w:ascii="Times New Roman" w:hAnsi="Times New Roman" w:cs="Times New Roman"/>
          <w:sz w:val="28"/>
          <w:szCs w:val="28"/>
        </w:rPr>
        <w:t>Биккиниевой</w:t>
      </w:r>
      <w:r w:rsidRPr="00F1366E">
        <w:rPr>
          <w:rFonts w:ascii="Times New Roman" w:hAnsi="Times New Roman" w:cs="Times New Roman"/>
          <w:sz w:val="28"/>
          <w:szCs w:val="28"/>
        </w:rPr>
        <w:t xml:space="preserve"> </w:t>
      </w:r>
      <w:r w:rsidRPr="00F1366E" w:rsidR="00F1366E">
        <w:rPr>
          <w:rFonts w:ascii="Times New Roman" w:hAnsi="Times New Roman" w:cs="Times New Roman"/>
          <w:sz w:val="28"/>
          <w:szCs w:val="28"/>
        </w:rPr>
        <w:t>Э.С.</w:t>
      </w:r>
      <w:r w:rsidRPr="00F1366E">
        <w:rPr>
          <w:rFonts w:ascii="Times New Roman" w:hAnsi="Times New Roman" w:cs="Times New Roman"/>
          <w:sz w:val="28"/>
          <w:szCs w:val="28"/>
        </w:rPr>
        <w:t xml:space="preserve"> к Галактионову </w:t>
      </w:r>
      <w:r w:rsidRPr="00F1366E" w:rsidR="00F1366E">
        <w:rPr>
          <w:rFonts w:ascii="Times New Roman" w:hAnsi="Times New Roman" w:cs="Times New Roman"/>
          <w:sz w:val="28"/>
          <w:szCs w:val="28"/>
        </w:rPr>
        <w:t>Ю.И.</w:t>
      </w:r>
      <w:r w:rsidRPr="00F1366E">
        <w:rPr>
          <w:rFonts w:ascii="Times New Roman" w:hAnsi="Times New Roman" w:cs="Times New Roman"/>
          <w:sz w:val="28"/>
          <w:szCs w:val="28"/>
        </w:rPr>
        <w:t xml:space="preserve"> </w:t>
      </w:r>
      <w:r w:rsidRPr="00F1366E">
        <w:rPr>
          <w:rFonts w:ascii="Times New Roman" w:hAnsi="Times New Roman"/>
          <w:sz w:val="28"/>
          <w:szCs w:val="28"/>
        </w:rPr>
        <w:t>о взыскании задолженности по договору найма  жилого помещения    удовлетворить</w:t>
      </w:r>
      <w:r w:rsidRPr="00F1366E">
        <w:rPr>
          <w:rFonts w:ascii="Times New Roman" w:hAnsi="Times New Roman" w:cs="Times New Roman"/>
          <w:sz w:val="28"/>
          <w:szCs w:val="28"/>
        </w:rPr>
        <w:t>.</w:t>
      </w:r>
    </w:p>
    <w:p w:rsidR="00BB2046" w:rsidRPr="00F1366E" w:rsidP="00BB204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66E">
        <w:rPr>
          <w:rFonts w:ascii="Times New Roman" w:hAnsi="Times New Roman" w:cs="Times New Roman"/>
          <w:sz w:val="28"/>
          <w:szCs w:val="28"/>
        </w:rPr>
        <w:t xml:space="preserve">Взыскать с Галактионова </w:t>
      </w:r>
      <w:r w:rsidRPr="00F1366E" w:rsidR="00F1366E">
        <w:rPr>
          <w:rFonts w:ascii="Times New Roman" w:hAnsi="Times New Roman" w:cs="Times New Roman"/>
          <w:sz w:val="28"/>
          <w:szCs w:val="28"/>
        </w:rPr>
        <w:t>Ю.И.</w:t>
      </w:r>
      <w:r w:rsidRPr="00F1366E">
        <w:rPr>
          <w:rFonts w:ascii="Times New Roman" w:hAnsi="Times New Roman" w:cs="Times New Roman"/>
          <w:sz w:val="28"/>
          <w:szCs w:val="28"/>
        </w:rPr>
        <w:t xml:space="preserve">  в пользу </w:t>
      </w:r>
      <w:r w:rsidRPr="00F1366E">
        <w:rPr>
          <w:rFonts w:ascii="Times New Roman" w:hAnsi="Times New Roman" w:cs="Times New Roman"/>
          <w:sz w:val="28"/>
          <w:szCs w:val="28"/>
        </w:rPr>
        <w:t>Биккиниевой</w:t>
      </w:r>
      <w:r w:rsidRPr="00F1366E">
        <w:rPr>
          <w:rFonts w:ascii="Times New Roman" w:hAnsi="Times New Roman" w:cs="Times New Roman"/>
          <w:sz w:val="28"/>
          <w:szCs w:val="28"/>
        </w:rPr>
        <w:t xml:space="preserve"> </w:t>
      </w:r>
      <w:r w:rsidRPr="00F1366E" w:rsidR="00F1366E">
        <w:rPr>
          <w:rFonts w:ascii="Times New Roman" w:hAnsi="Times New Roman" w:cs="Times New Roman"/>
          <w:sz w:val="28"/>
          <w:szCs w:val="28"/>
        </w:rPr>
        <w:t>Э.С.</w:t>
      </w:r>
      <w:r w:rsidRPr="00F1366E">
        <w:rPr>
          <w:rFonts w:ascii="Times New Roman" w:hAnsi="Times New Roman" w:cs="Times New Roman"/>
          <w:sz w:val="28"/>
          <w:szCs w:val="28"/>
        </w:rPr>
        <w:t xml:space="preserve"> </w:t>
      </w:r>
      <w:r w:rsidRPr="00F1366E">
        <w:rPr>
          <w:rFonts w:ascii="Times New Roman" w:hAnsi="Times New Roman"/>
          <w:sz w:val="28"/>
          <w:szCs w:val="28"/>
        </w:rPr>
        <w:t xml:space="preserve"> задолженность по  договору найма  жилого помещения в размере 9000 (девять) тысяч рублей, проценты за пользование чужими денежными средствами в размере  9000 (девять) тысяч рублей, расход</w:t>
      </w:r>
      <w:r w:rsidRPr="00F1366E">
        <w:rPr>
          <w:rFonts w:ascii="Times New Roman" w:hAnsi="Times New Roman" w:cs="Times New Roman"/>
          <w:sz w:val="28"/>
          <w:szCs w:val="28"/>
        </w:rPr>
        <w:t xml:space="preserve">ов по уплате государственной пошлины  в размере  720 (семьсот двадцать) рублей. </w:t>
      </w:r>
    </w:p>
    <w:p w:rsidR="00BB2046" w:rsidRPr="00F1366E" w:rsidP="00BB204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366E">
        <w:rPr>
          <w:rFonts w:ascii="Times New Roman" w:hAnsi="Times New Roman" w:cs="Times New Roman"/>
          <w:sz w:val="28"/>
          <w:szCs w:val="28"/>
        </w:rPr>
        <w:t xml:space="preserve"> </w:t>
      </w:r>
      <w:r w:rsidRPr="00F1366E"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 </w:t>
      </w:r>
    </w:p>
    <w:p w:rsidR="00BB2046" w:rsidP="00BB204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1366E"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</w:t>
      </w:r>
      <w:r>
        <w:rPr>
          <w:rFonts w:ascii="Times New Roman" w:eastAsia="Times New Roman" w:hAnsi="Times New Roman" w:cs="Times New Roman"/>
          <w:sz w:val="28"/>
          <w:szCs w:val="28"/>
        </w:rPr>
        <w:t>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BB2046" w:rsidP="00BB204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 </w:t>
      </w:r>
    </w:p>
    <w:p w:rsidR="00BB2046" w:rsidP="00BB204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BB2046" w:rsidP="00BB204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BB2046" w:rsidP="00BB204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 </w:t>
      </w:r>
    </w:p>
    <w:p w:rsidR="00BB2046" w:rsidP="00BB204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 </w:t>
      </w:r>
    </w:p>
    <w:p w:rsidR="00BB2046" w:rsidP="00BB204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B2046" w:rsidP="00BB204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B2046" w:rsidP="00BB204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апелляционном </w:t>
      </w:r>
    </w:p>
    <w:p w:rsidR="00BB2046" w:rsidP="00BB204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B2046" w:rsidP="00BB20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 одного месяца со дня вынесения определения суда об отказе в удовлетворении этого заявления. </w:t>
      </w:r>
    </w:p>
    <w:p w:rsidR="00BB2046" w:rsidP="00BB2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46" w:rsidP="00BB2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Мировой  судья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М.М. Калиниченко</w:t>
      </w:r>
    </w:p>
    <w:p w:rsidR="00BB2046" w:rsidP="00BB2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8D090B" w:rsidRPr="0094539E" w:rsidP="00251D2E">
      <w:pPr>
        <w:pStyle w:val="NoSpacing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sectPr w:rsidSect="00020577">
      <w:pgSz w:w="11907" w:h="16840" w:code="9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0577"/>
    <w:rsid w:val="00033C24"/>
    <w:rsid w:val="00083CF0"/>
    <w:rsid w:val="00084FD0"/>
    <w:rsid w:val="00163377"/>
    <w:rsid w:val="001A2D31"/>
    <w:rsid w:val="001A6640"/>
    <w:rsid w:val="001C54EA"/>
    <w:rsid w:val="001F2245"/>
    <w:rsid w:val="00251D2E"/>
    <w:rsid w:val="00294340"/>
    <w:rsid w:val="00346C01"/>
    <w:rsid w:val="00351E20"/>
    <w:rsid w:val="005A4494"/>
    <w:rsid w:val="005D410F"/>
    <w:rsid w:val="005E5E17"/>
    <w:rsid w:val="00664F0A"/>
    <w:rsid w:val="0070398E"/>
    <w:rsid w:val="00724117"/>
    <w:rsid w:val="00765F0C"/>
    <w:rsid w:val="007F49C1"/>
    <w:rsid w:val="00877057"/>
    <w:rsid w:val="008D090B"/>
    <w:rsid w:val="008F310B"/>
    <w:rsid w:val="0093665A"/>
    <w:rsid w:val="0094539E"/>
    <w:rsid w:val="0096338B"/>
    <w:rsid w:val="009A6FD2"/>
    <w:rsid w:val="009C67B5"/>
    <w:rsid w:val="00A1420D"/>
    <w:rsid w:val="00A15F5C"/>
    <w:rsid w:val="00A46B03"/>
    <w:rsid w:val="00A474EF"/>
    <w:rsid w:val="00A57758"/>
    <w:rsid w:val="00AD16E7"/>
    <w:rsid w:val="00B64617"/>
    <w:rsid w:val="00B95487"/>
    <w:rsid w:val="00BB2046"/>
    <w:rsid w:val="00C212DD"/>
    <w:rsid w:val="00C42F1A"/>
    <w:rsid w:val="00C450E3"/>
    <w:rsid w:val="00C45A08"/>
    <w:rsid w:val="00C6261B"/>
    <w:rsid w:val="00CE4FD4"/>
    <w:rsid w:val="00D306EE"/>
    <w:rsid w:val="00D47713"/>
    <w:rsid w:val="00D83D1E"/>
    <w:rsid w:val="00DA110C"/>
    <w:rsid w:val="00DC6389"/>
    <w:rsid w:val="00E30445"/>
    <w:rsid w:val="00E44406"/>
    <w:rsid w:val="00E6177F"/>
    <w:rsid w:val="00EB32F1"/>
    <w:rsid w:val="00F1366E"/>
    <w:rsid w:val="00F92C71"/>
    <w:rsid w:val="00FE4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2D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8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