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395" w:rsidRPr="00D44906" w:rsidP="00D4490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49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34395" w:rsidRPr="00513F47" w:rsidP="00D449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 w:rsidRPr="00513F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S00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D6DE9">
        <w:rPr>
          <w:rFonts w:ascii="Times New Roman" w:eastAsia="Calibri" w:hAnsi="Times New Roman" w:cs="Times New Roman"/>
          <w:sz w:val="28"/>
          <w:szCs w:val="28"/>
          <w:lang w:eastAsia="ru-RU"/>
        </w:rPr>
        <w:t>2668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D6DE9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</w:p>
    <w:p w:rsidR="00E3378E" w:rsidRPr="00D44906" w:rsidP="00D449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78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 w:rsidR="00CD6DE9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3378E">
        <w:rPr>
          <w:rFonts w:ascii="Times New Roman" w:eastAsia="Calibri" w:hAnsi="Times New Roman" w:cs="Times New Roman"/>
          <w:sz w:val="28"/>
          <w:szCs w:val="28"/>
          <w:lang w:eastAsia="ru-RU"/>
        </w:rPr>
        <w:t>/1-202</w:t>
      </w:r>
      <w:r w:rsidR="00CD6DE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34395" w:rsidRPr="00D44906" w:rsidP="00D4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C44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5" w:rsidRPr="00D44906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449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Ш Е Н И Е</w:t>
      </w:r>
    </w:p>
    <w:p w:rsidR="00934395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4906">
        <w:rPr>
          <w:rFonts w:ascii="Times New Roman" w:eastAsia="Calibri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962377" w:rsidRPr="00D44906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(резолютивная часть)</w:t>
      </w:r>
    </w:p>
    <w:p w:rsidR="00934395" w:rsidRPr="00D44906" w:rsidP="00D4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5" w:rsidRPr="00D44906" w:rsidP="00D4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 января 2022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D44906">
        <w:rPr>
          <w:rFonts w:ascii="Times New Roman" w:eastAsia="Calibri" w:hAnsi="Times New Roman" w:cs="Times New Roman"/>
          <w:sz w:val="28"/>
          <w:szCs w:val="28"/>
        </w:rPr>
        <w:tab/>
      </w:r>
      <w:r w:rsidRPr="00D449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г. Азнакаево  РТ</w:t>
      </w:r>
    </w:p>
    <w:p w:rsidR="004F2C44" w:rsidP="003F2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395" w:rsidRPr="00D44906" w:rsidP="003F2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Мировой  судья судебного участка № </w:t>
      </w:r>
      <w:r w:rsidR="00602709">
        <w:rPr>
          <w:rFonts w:ascii="Times New Roman" w:eastAsia="Calibri" w:hAnsi="Times New Roman" w:cs="Times New Roman"/>
          <w:sz w:val="28"/>
          <w:szCs w:val="28"/>
        </w:rPr>
        <w:t>1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44906">
        <w:rPr>
          <w:rFonts w:ascii="Times New Roman" w:eastAsia="Calibri" w:hAnsi="Times New Roman" w:cs="Times New Roman"/>
          <w:sz w:val="28"/>
          <w:szCs w:val="28"/>
        </w:rPr>
        <w:t>Азнакаевскому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="00602709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="00602709">
        <w:rPr>
          <w:rFonts w:ascii="Times New Roman" w:eastAsia="Calibri" w:hAnsi="Times New Roman" w:cs="Times New Roman"/>
          <w:sz w:val="28"/>
          <w:szCs w:val="28"/>
        </w:rPr>
        <w:t xml:space="preserve"> Р.Р.</w:t>
      </w:r>
      <w:r w:rsidRPr="00D44906" w:rsidR="00EF4435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934395" w:rsidRPr="00D44906" w:rsidP="003F2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602709">
        <w:rPr>
          <w:rFonts w:ascii="Times New Roman" w:eastAsia="Calibri" w:hAnsi="Times New Roman" w:cs="Times New Roman"/>
          <w:sz w:val="28"/>
          <w:szCs w:val="28"/>
        </w:rPr>
        <w:t xml:space="preserve">ведении протокола секретарем судебного заседания </w:t>
      </w:r>
      <w:r w:rsidR="00602709">
        <w:rPr>
          <w:rFonts w:ascii="Times New Roman" w:eastAsia="Calibri" w:hAnsi="Times New Roman" w:cs="Times New Roman"/>
          <w:sz w:val="28"/>
          <w:szCs w:val="28"/>
        </w:rPr>
        <w:t>Саубановой</w:t>
      </w:r>
      <w:r w:rsidR="002B1970">
        <w:rPr>
          <w:rFonts w:ascii="Times New Roman" w:eastAsia="Calibri" w:hAnsi="Times New Roman" w:cs="Times New Roman"/>
          <w:sz w:val="28"/>
          <w:szCs w:val="28"/>
        </w:rPr>
        <w:t> </w:t>
      </w:r>
      <w:r w:rsidR="00602709">
        <w:rPr>
          <w:rFonts w:ascii="Times New Roman" w:eastAsia="Calibri" w:hAnsi="Times New Roman" w:cs="Times New Roman"/>
          <w:sz w:val="28"/>
          <w:szCs w:val="28"/>
        </w:rPr>
        <w:t>А.М.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E5192" w:rsidRPr="00D44906" w:rsidP="00962377">
      <w:pPr>
        <w:spacing w:after="0" w:line="240" w:lineRule="auto"/>
        <w:ind w:firstLine="709"/>
        <w:jc w:val="both"/>
        <w:rPr>
          <w:sz w:val="28"/>
          <w:szCs w:val="28"/>
        </w:rPr>
      </w:pPr>
      <w:r w:rsidRPr="00D44906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097D99">
        <w:rPr>
          <w:rFonts w:ascii="Times New Roman" w:eastAsia="Calibri" w:hAnsi="Times New Roman" w:cs="Times New Roman"/>
          <w:sz w:val="28"/>
          <w:szCs w:val="28"/>
        </w:rPr>
        <w:t>у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D99">
        <w:rPr>
          <w:rFonts w:ascii="Times New Roman" w:eastAsia="Calibri" w:hAnsi="Times New Roman" w:cs="Times New Roman"/>
          <w:sz w:val="28"/>
          <w:szCs w:val="28"/>
        </w:rPr>
        <w:t>Региональной общественной организации «Коллегия по Защите прав потребителей Республики Татарстан»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23F">
        <w:rPr>
          <w:rFonts w:ascii="Times New Roman" w:eastAsia="Calibri" w:hAnsi="Times New Roman" w:cs="Times New Roman"/>
          <w:sz w:val="28"/>
          <w:szCs w:val="28"/>
        </w:rPr>
        <w:t>в защиту интересов потребителя Мусина Р</w:t>
      </w:r>
      <w:r w:rsidR="00145C80">
        <w:rPr>
          <w:rFonts w:ascii="Times New Roman" w:eastAsia="Calibri" w:hAnsi="Times New Roman" w:cs="Times New Roman"/>
          <w:sz w:val="28"/>
          <w:szCs w:val="28"/>
        </w:rPr>
        <w:t>.И.</w:t>
      </w:r>
      <w:r w:rsidR="00FE423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3A1086">
        <w:rPr>
          <w:rFonts w:ascii="Times New Roman" w:eastAsia="Calibri" w:hAnsi="Times New Roman" w:cs="Times New Roman"/>
          <w:sz w:val="28"/>
          <w:szCs w:val="28"/>
        </w:rPr>
        <w:t>акционерному обществу</w:t>
      </w:r>
      <w:r w:rsidR="00FE423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A1086">
        <w:rPr>
          <w:rFonts w:ascii="Times New Roman" w:eastAsia="Calibri" w:hAnsi="Times New Roman" w:cs="Times New Roman"/>
          <w:sz w:val="28"/>
          <w:szCs w:val="28"/>
        </w:rPr>
        <w:t>Русская Телефонная Компания</w:t>
      </w:r>
      <w:r w:rsidR="00FE423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44906">
        <w:rPr>
          <w:rFonts w:ascii="Times New Roman" w:eastAsia="Calibri" w:hAnsi="Times New Roman" w:cs="Times New Roman"/>
          <w:sz w:val="28"/>
          <w:szCs w:val="28"/>
        </w:rPr>
        <w:t>о защите прав потребителей</w:t>
      </w:r>
      <w:r w:rsidR="009623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192" w:rsidRPr="00D44906" w:rsidP="003F273C">
      <w:pPr>
        <w:pStyle w:val="ConsPlusNormal"/>
        <w:ind w:firstLine="709"/>
        <w:jc w:val="both"/>
        <w:rPr>
          <w:sz w:val="28"/>
          <w:szCs w:val="28"/>
        </w:rPr>
      </w:pPr>
      <w:r w:rsidRPr="00870E8E">
        <w:rPr>
          <w:sz w:val="28"/>
          <w:szCs w:val="28"/>
        </w:rPr>
        <w:t xml:space="preserve">Руководствуясь статьями ст. </w:t>
      </w:r>
      <w:r w:rsidRPr="00FE423F" w:rsidR="00FE423F">
        <w:rPr>
          <w:sz w:val="28"/>
          <w:szCs w:val="28"/>
        </w:rPr>
        <w:t xml:space="preserve">ст. 173, 194 - 199 </w:t>
      </w:r>
      <w:r w:rsidRPr="00D44906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BE5192" w:rsidP="00F37E2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л:</w:t>
      </w:r>
    </w:p>
    <w:p w:rsidR="00BE5192" w:rsidRPr="00D44906" w:rsidP="003F27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DB75E3">
        <w:rPr>
          <w:sz w:val="28"/>
          <w:szCs w:val="28"/>
        </w:rPr>
        <w:t>Региональной общественной организации «Коллегия по Защите прав потребителей Республики Татарстан» в защиту интересов потребителя Мусина Р</w:t>
      </w:r>
      <w:r w:rsidR="00145C80">
        <w:rPr>
          <w:sz w:val="28"/>
          <w:szCs w:val="28"/>
        </w:rPr>
        <w:t>.И.</w:t>
      </w:r>
      <w:r w:rsidRPr="00DB75E3">
        <w:rPr>
          <w:sz w:val="28"/>
          <w:szCs w:val="28"/>
        </w:rPr>
        <w:t xml:space="preserve"> к </w:t>
      </w:r>
      <w:r w:rsidRPr="003A1086" w:rsidR="003A1086">
        <w:rPr>
          <w:sz w:val="28"/>
          <w:szCs w:val="28"/>
        </w:rPr>
        <w:t xml:space="preserve">акционерному обществу «Русская Телефонная Компания» </w:t>
      </w:r>
      <w:r w:rsidRPr="00DB75E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 xml:space="preserve"> удовлетворить частично</w:t>
      </w:r>
      <w:r w:rsidRPr="00D44906">
        <w:rPr>
          <w:sz w:val="28"/>
          <w:szCs w:val="28"/>
        </w:rPr>
        <w:t>.</w:t>
      </w:r>
    </w:p>
    <w:p w:rsidR="004B685E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Расторгнуть договор купли-продажи внешнего аккумулятора </w:t>
      </w:r>
      <w:r w:rsidR="00145C8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D9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14.04.2021</w:t>
      </w:r>
      <w:r w:rsidR="0085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заключенный между </w:t>
      </w:r>
      <w:r w:rsidR="00D97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</w:t>
      </w:r>
      <w:r w:rsidR="0085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D9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45C80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D9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«РТК».</w:t>
      </w:r>
    </w:p>
    <w:p w:rsidR="005A13A0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A1086" w:rsidR="003A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 w:rsidR="003A10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1086" w:rsidR="003A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3A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086" w:rsidR="003A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Телефонная Компания»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Мусина Р</w:t>
      </w:r>
      <w:r w:rsidR="00145C80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3A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уплаченные за товар в сумме 99 руб., </w:t>
      </w:r>
      <w:r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</w:t>
      </w:r>
      <w:r w:rsidRPr="009014C9"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просрочку исполнения требования о</w:t>
      </w:r>
      <w:r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расторжении договора купли-продажи </w:t>
      </w:r>
      <w:r w:rsidR="00AA3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4C9"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возврате стоимости некачественного товара за период с </w:t>
      </w:r>
      <w:r w:rsidR="00AA3147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21.09.2021</w:t>
      </w:r>
      <w:r w:rsidRPr="009014C9"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A3147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  <w:r w:rsidRPr="009014C9"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>76,23</w:t>
      </w:r>
      <w:r w:rsidRPr="009014C9"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14C9" w:rsidR="0090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69B7"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омпенсацию морального вреда в размере </w:t>
      </w:r>
      <w:r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69B7"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</w:t>
      </w:r>
      <w:r w:rsidR="00E7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8444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несоблюдение в добровольном порядке удовлетворения требований</w:t>
      </w:r>
      <w:r w:rsidR="008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="008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337,61</w:t>
      </w:r>
      <w:r w:rsidR="008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</w:p>
    <w:p w:rsidR="005A13A0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акционерного общества «Русская Телефонная Компания» в пользу Региональной общественной организации «Коллегия по Защите прав потребителей Республики Татарстан» 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Мусина Р</w:t>
      </w:r>
      <w:r w:rsidR="000A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(ОГРН </w:t>
      </w:r>
      <w:r w:rsidR="00145C8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0A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</w:t>
      </w:r>
      <w:r w:rsidR="000A7A71">
        <w:rPr>
          <w:rFonts w:ascii="Times New Roman" w:eastAsia="Times New Roman" w:hAnsi="Times New Roman" w:cs="Times New Roman"/>
          <w:sz w:val="28"/>
          <w:szCs w:val="28"/>
          <w:lang w:eastAsia="ru-RU"/>
        </w:rPr>
        <w:t>337,61</w:t>
      </w:r>
      <w:r w:rsidRPr="005A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A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5E3" w:rsidRPr="00AA1014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B0B7C" w:rsidR="00EB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«Русская Телефонная Компания» </w:t>
      </w:r>
      <w:r w:rsidRPr="00A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</w:t>
      </w:r>
      <w:r w:rsidRPr="00A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</w:t>
      </w:r>
      <w:r w:rsidRPr="00A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госпошлину в размере </w:t>
      </w:r>
      <w:r w:rsidR="00EB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 </w:t>
      </w:r>
      <w:r w:rsidRPr="00A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 </w:t>
      </w:r>
      <w:r w:rsidRPr="00AA1014" w:rsidR="0085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E3" w:rsidRPr="00DB75E3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(их представители), присутствующие в судебном заседании, вправе обратиться  в суд, принявший решение, в течение трех дней со дня </w:t>
      </w:r>
      <w:r w:rsidRPr="00D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резолютивной части решения суда, с заявлением о составлении мотивированного решения суда.</w:t>
      </w:r>
    </w:p>
    <w:p w:rsidR="00DB75E3" w:rsidRPr="00DB75E3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(их представители), не присутствовавшие 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3F273C" w:rsidP="00DB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D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Азнакаевкий</w:t>
      </w:r>
      <w:r w:rsidRPr="00D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Татарстан, через мирового судью.</w:t>
      </w:r>
      <w:r w:rsidRPr="00D44906" w:rsidR="0093439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3F273C" w:rsidRPr="003F273C" w:rsidP="003F2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395" w:rsidP="004F2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F273C" w:rsidR="003F273C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Pr="003F273C" w:rsidR="003F273C">
        <w:rPr>
          <w:rFonts w:ascii="Times New Roman" w:eastAsia="Calibri" w:hAnsi="Times New Roman" w:cs="Times New Roman"/>
          <w:sz w:val="28"/>
          <w:szCs w:val="28"/>
        </w:rPr>
        <w:t xml:space="preserve"> Р.Р.</w:t>
      </w:r>
    </w:p>
    <w:p w:rsidR="00145C80" w:rsidRPr="00934395" w:rsidP="004F2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075E80"/>
    <w:sectPr w:rsidSect="00732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68"/>
    <w:rsid w:val="000033C7"/>
    <w:rsid w:val="00003C99"/>
    <w:rsid w:val="00075E80"/>
    <w:rsid w:val="00077C6F"/>
    <w:rsid w:val="00097D99"/>
    <w:rsid w:val="000A7A71"/>
    <w:rsid w:val="000C2689"/>
    <w:rsid w:val="000D4A69"/>
    <w:rsid w:val="000D7E8E"/>
    <w:rsid w:val="00104EB7"/>
    <w:rsid w:val="001078F7"/>
    <w:rsid w:val="00145C80"/>
    <w:rsid w:val="001B7F4C"/>
    <w:rsid w:val="001E2E81"/>
    <w:rsid w:val="001F1E43"/>
    <w:rsid w:val="00243376"/>
    <w:rsid w:val="002461AD"/>
    <w:rsid w:val="002706F9"/>
    <w:rsid w:val="00272C49"/>
    <w:rsid w:val="002772EE"/>
    <w:rsid w:val="0028131D"/>
    <w:rsid w:val="002B1970"/>
    <w:rsid w:val="002B750B"/>
    <w:rsid w:val="002C0BE0"/>
    <w:rsid w:val="002E3A1B"/>
    <w:rsid w:val="00340ECD"/>
    <w:rsid w:val="00362F8A"/>
    <w:rsid w:val="003A1086"/>
    <w:rsid w:val="003A5F89"/>
    <w:rsid w:val="003F273C"/>
    <w:rsid w:val="00406CF4"/>
    <w:rsid w:val="004442AC"/>
    <w:rsid w:val="00475C75"/>
    <w:rsid w:val="004B685E"/>
    <w:rsid w:val="004D282D"/>
    <w:rsid w:val="004E5ECA"/>
    <w:rsid w:val="004F2C44"/>
    <w:rsid w:val="004F3B1A"/>
    <w:rsid w:val="0051129D"/>
    <w:rsid w:val="00513F47"/>
    <w:rsid w:val="00514B3F"/>
    <w:rsid w:val="00523BBB"/>
    <w:rsid w:val="00524E7B"/>
    <w:rsid w:val="005406A4"/>
    <w:rsid w:val="00560596"/>
    <w:rsid w:val="00564D1C"/>
    <w:rsid w:val="005A13A0"/>
    <w:rsid w:val="00602709"/>
    <w:rsid w:val="006550F5"/>
    <w:rsid w:val="006778F3"/>
    <w:rsid w:val="006F7F95"/>
    <w:rsid w:val="00726DA9"/>
    <w:rsid w:val="00732EC7"/>
    <w:rsid w:val="00740D26"/>
    <w:rsid w:val="00741163"/>
    <w:rsid w:val="007748BE"/>
    <w:rsid w:val="0079136E"/>
    <w:rsid w:val="00811A86"/>
    <w:rsid w:val="00837EB5"/>
    <w:rsid w:val="0084445D"/>
    <w:rsid w:val="00854C7B"/>
    <w:rsid w:val="00857932"/>
    <w:rsid w:val="00863FE3"/>
    <w:rsid w:val="00870E8E"/>
    <w:rsid w:val="008844FE"/>
    <w:rsid w:val="0088454E"/>
    <w:rsid w:val="008B0570"/>
    <w:rsid w:val="008F2711"/>
    <w:rsid w:val="009014C9"/>
    <w:rsid w:val="009177F5"/>
    <w:rsid w:val="00934395"/>
    <w:rsid w:val="00962377"/>
    <w:rsid w:val="00962B33"/>
    <w:rsid w:val="009659C5"/>
    <w:rsid w:val="009E1BC4"/>
    <w:rsid w:val="009E5DAF"/>
    <w:rsid w:val="009E74D7"/>
    <w:rsid w:val="00A42164"/>
    <w:rsid w:val="00A57BA1"/>
    <w:rsid w:val="00A86555"/>
    <w:rsid w:val="00AA1014"/>
    <w:rsid w:val="00AA3147"/>
    <w:rsid w:val="00B27C09"/>
    <w:rsid w:val="00BB0D3D"/>
    <w:rsid w:val="00BE5192"/>
    <w:rsid w:val="00C30268"/>
    <w:rsid w:val="00C31A51"/>
    <w:rsid w:val="00C55987"/>
    <w:rsid w:val="00CB2DF1"/>
    <w:rsid w:val="00CB6287"/>
    <w:rsid w:val="00CD6DE9"/>
    <w:rsid w:val="00D018E7"/>
    <w:rsid w:val="00D15890"/>
    <w:rsid w:val="00D20BDB"/>
    <w:rsid w:val="00D41C54"/>
    <w:rsid w:val="00D44906"/>
    <w:rsid w:val="00D9790E"/>
    <w:rsid w:val="00D97A28"/>
    <w:rsid w:val="00DA22E7"/>
    <w:rsid w:val="00DB75E3"/>
    <w:rsid w:val="00DC7969"/>
    <w:rsid w:val="00DE7CF1"/>
    <w:rsid w:val="00DF531F"/>
    <w:rsid w:val="00E076BE"/>
    <w:rsid w:val="00E244E8"/>
    <w:rsid w:val="00E3378E"/>
    <w:rsid w:val="00E63F9D"/>
    <w:rsid w:val="00E65727"/>
    <w:rsid w:val="00E74368"/>
    <w:rsid w:val="00E76519"/>
    <w:rsid w:val="00E769B7"/>
    <w:rsid w:val="00E86E07"/>
    <w:rsid w:val="00EB0B7C"/>
    <w:rsid w:val="00EB7090"/>
    <w:rsid w:val="00EC1CD5"/>
    <w:rsid w:val="00EE45F1"/>
    <w:rsid w:val="00EF4435"/>
    <w:rsid w:val="00F37E2A"/>
    <w:rsid w:val="00F71629"/>
    <w:rsid w:val="00F903A8"/>
    <w:rsid w:val="00FE4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E5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