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10E7" w:rsidP="002041BA">
      <w:pPr>
        <w:pStyle w:val="paragraph"/>
        <w:spacing w:before="0" w:beforeAutospacing="0" w:after="0" w:afterAutospacing="0"/>
        <w:jc w:val="right"/>
        <w:textAlignment w:val="baseline"/>
        <w:rPr>
          <w:rStyle w:val="normaltextrun"/>
          <w:bCs/>
          <w:sz w:val="28"/>
          <w:szCs w:val="28"/>
        </w:rPr>
      </w:pPr>
      <w:r>
        <w:rPr>
          <w:rStyle w:val="normaltextrun"/>
          <w:bCs/>
          <w:sz w:val="28"/>
          <w:szCs w:val="28"/>
        </w:rPr>
        <w:t xml:space="preserve">  </w:t>
      </w:r>
    </w:p>
    <w:p w:rsidR="00782914" w:rsidP="002041BA">
      <w:pPr>
        <w:pStyle w:val="paragraph"/>
        <w:spacing w:before="0" w:beforeAutospacing="0" w:after="0" w:afterAutospacing="0"/>
        <w:jc w:val="right"/>
        <w:textAlignment w:val="baseline"/>
        <w:rPr>
          <w:rStyle w:val="normaltextrun"/>
          <w:bCs/>
          <w:sz w:val="28"/>
          <w:szCs w:val="28"/>
        </w:rPr>
      </w:pPr>
      <w:r>
        <w:rPr>
          <w:rStyle w:val="normaltextrun"/>
          <w:bCs/>
          <w:sz w:val="28"/>
          <w:szCs w:val="28"/>
        </w:rPr>
        <w:t>УИД-</w:t>
      </w:r>
      <w:r>
        <w:rPr>
          <w:rStyle w:val="normaltextrun"/>
          <w:bCs/>
          <w:sz w:val="28"/>
          <w:szCs w:val="28"/>
        </w:rPr>
        <w:t>16</w:t>
      </w:r>
      <w:r>
        <w:rPr>
          <w:rStyle w:val="normaltextrun"/>
          <w:bCs/>
          <w:sz w:val="28"/>
          <w:szCs w:val="28"/>
          <w:lang w:val="en-US"/>
        </w:rPr>
        <w:t>MS</w:t>
      </w:r>
      <w:r w:rsidR="00A439B9">
        <w:rPr>
          <w:rStyle w:val="normaltextrun"/>
          <w:bCs/>
          <w:sz w:val="28"/>
          <w:szCs w:val="28"/>
        </w:rPr>
        <w:t>00</w:t>
      </w:r>
      <w:r w:rsidR="008E1D4F">
        <w:rPr>
          <w:rStyle w:val="normaltextrun"/>
          <w:bCs/>
          <w:sz w:val="28"/>
          <w:szCs w:val="28"/>
        </w:rPr>
        <w:t>79</w:t>
      </w:r>
      <w:r w:rsidR="00A439B9">
        <w:rPr>
          <w:rStyle w:val="normaltextrun"/>
          <w:bCs/>
          <w:sz w:val="28"/>
          <w:szCs w:val="28"/>
        </w:rPr>
        <w:t>-01-2021-00</w:t>
      </w:r>
      <w:r w:rsidR="008E1D4F">
        <w:rPr>
          <w:rStyle w:val="normaltextrun"/>
          <w:bCs/>
          <w:sz w:val="28"/>
          <w:szCs w:val="28"/>
        </w:rPr>
        <w:t>2663</w:t>
      </w:r>
      <w:r w:rsidR="00A439B9">
        <w:rPr>
          <w:rStyle w:val="normaltextrun"/>
          <w:bCs/>
          <w:sz w:val="28"/>
          <w:szCs w:val="28"/>
        </w:rPr>
        <w:t>-</w:t>
      </w:r>
      <w:r w:rsidR="008E1D4F">
        <w:rPr>
          <w:rStyle w:val="normaltextrun"/>
          <w:bCs/>
          <w:sz w:val="28"/>
          <w:szCs w:val="28"/>
        </w:rPr>
        <w:t>93</w:t>
      </w:r>
    </w:p>
    <w:p w:rsidR="002041BA" w:rsidRPr="002041BA" w:rsidP="002041BA">
      <w:pPr>
        <w:pStyle w:val="paragraph"/>
        <w:spacing w:before="0" w:beforeAutospacing="0" w:after="0" w:afterAutospacing="0"/>
        <w:jc w:val="right"/>
        <w:textAlignment w:val="baseline"/>
        <w:rPr>
          <w:sz w:val="28"/>
          <w:szCs w:val="28"/>
        </w:rPr>
      </w:pPr>
      <w:r>
        <w:rPr>
          <w:sz w:val="28"/>
          <w:szCs w:val="28"/>
        </w:rPr>
        <w:t>Дело № 2-</w:t>
      </w:r>
      <w:r w:rsidR="008E1D4F">
        <w:rPr>
          <w:sz w:val="28"/>
          <w:szCs w:val="28"/>
        </w:rPr>
        <w:t>10</w:t>
      </w:r>
      <w:r w:rsidRPr="002041BA">
        <w:rPr>
          <w:sz w:val="28"/>
          <w:szCs w:val="28"/>
        </w:rPr>
        <w:t>/</w:t>
      </w:r>
      <w:r w:rsidR="008E1D4F">
        <w:rPr>
          <w:sz w:val="28"/>
          <w:szCs w:val="28"/>
        </w:rPr>
        <w:t>1</w:t>
      </w:r>
      <w:r w:rsidRPr="002041BA">
        <w:rPr>
          <w:sz w:val="28"/>
          <w:szCs w:val="28"/>
        </w:rPr>
        <w:t>-202</w:t>
      </w:r>
      <w:r w:rsidR="008E1D4F">
        <w:rPr>
          <w:sz w:val="28"/>
          <w:szCs w:val="28"/>
        </w:rPr>
        <w:t>2</w:t>
      </w:r>
    </w:p>
    <w:p w:rsidR="00782914" w:rsidRPr="00782914" w:rsidP="005A36E9">
      <w:pPr>
        <w:pStyle w:val="paragraph"/>
        <w:spacing w:before="0" w:beforeAutospacing="0" w:after="0" w:afterAutospacing="0"/>
        <w:jc w:val="center"/>
        <w:textAlignment w:val="baseline"/>
        <w:rPr>
          <w:rFonts w:ascii="Segoe UI" w:hAnsi="Segoe UI" w:cs="Segoe UI"/>
          <w:sz w:val="18"/>
          <w:szCs w:val="18"/>
        </w:rPr>
      </w:pPr>
      <w:r w:rsidRPr="00782914">
        <w:rPr>
          <w:rStyle w:val="contextualspellingandgrammarerror"/>
          <w:bCs/>
          <w:sz w:val="28"/>
          <w:szCs w:val="28"/>
        </w:rPr>
        <w:t>РЕШЕНИЕ</w:t>
      </w:r>
    </w:p>
    <w:p w:rsidR="00782914" w:rsidRPr="00782914" w:rsidP="00782B61">
      <w:pPr>
        <w:pStyle w:val="paragraph"/>
        <w:spacing w:before="0" w:beforeAutospacing="0" w:after="0" w:afterAutospacing="0"/>
        <w:jc w:val="center"/>
        <w:textAlignment w:val="baseline"/>
        <w:rPr>
          <w:rFonts w:ascii="Segoe UI" w:hAnsi="Segoe UI" w:cs="Segoe UI"/>
          <w:sz w:val="18"/>
          <w:szCs w:val="18"/>
        </w:rPr>
      </w:pPr>
      <w:r w:rsidRPr="00782914">
        <w:rPr>
          <w:rStyle w:val="normaltextrun"/>
          <w:bCs/>
          <w:sz w:val="28"/>
          <w:szCs w:val="28"/>
        </w:rPr>
        <w:t>ИМЕНЕМ РОССИЙСКОЙ ФЕДЕРАЦИИ</w:t>
      </w:r>
    </w:p>
    <w:p w:rsidR="00782914" w:rsidP="00782914">
      <w:pPr>
        <w:pStyle w:val="paragraph"/>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rsidR="00782914" w:rsidP="002041BA">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13 января</w:t>
      </w:r>
      <w:r>
        <w:rPr>
          <w:rStyle w:val="normaltextrun"/>
          <w:sz w:val="28"/>
          <w:szCs w:val="28"/>
        </w:rPr>
        <w:t xml:space="preserve"> 202</w:t>
      </w:r>
      <w:r>
        <w:rPr>
          <w:rStyle w:val="normaltextrun"/>
          <w:sz w:val="28"/>
          <w:szCs w:val="28"/>
        </w:rPr>
        <w:t>2</w:t>
      </w:r>
      <w:r>
        <w:rPr>
          <w:rStyle w:val="normaltextrun"/>
          <w:sz w:val="28"/>
          <w:szCs w:val="28"/>
        </w:rPr>
        <w:t xml:space="preserve"> года </w:t>
      </w:r>
      <w:r w:rsidR="002041BA">
        <w:rPr>
          <w:rStyle w:val="normaltextrun"/>
          <w:sz w:val="28"/>
          <w:szCs w:val="28"/>
        </w:rPr>
        <w:t xml:space="preserve">      </w:t>
      </w:r>
      <w:r>
        <w:rPr>
          <w:rStyle w:val="normaltextrun"/>
          <w:sz w:val="28"/>
          <w:szCs w:val="28"/>
        </w:rPr>
        <w:t xml:space="preserve">                                                  </w:t>
      </w:r>
      <w:r w:rsidR="00A439B9">
        <w:rPr>
          <w:rStyle w:val="normaltextrun"/>
          <w:sz w:val="28"/>
          <w:szCs w:val="28"/>
        </w:rPr>
        <w:t xml:space="preserve">       </w:t>
      </w:r>
      <w:r>
        <w:rPr>
          <w:rStyle w:val="normaltextrun"/>
          <w:sz w:val="28"/>
          <w:szCs w:val="28"/>
        </w:rPr>
        <w:t xml:space="preserve">   г. Азнакаево РТ</w:t>
      </w:r>
      <w:r>
        <w:rPr>
          <w:rStyle w:val="eop"/>
          <w:sz w:val="28"/>
          <w:szCs w:val="28"/>
        </w:rPr>
        <w:t> </w:t>
      </w:r>
    </w:p>
    <w:p w:rsidR="00782914" w:rsidP="00782914">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r>
        <w:rPr>
          <w:rStyle w:val="normaltextrun"/>
          <w:sz w:val="28"/>
          <w:szCs w:val="28"/>
        </w:rPr>
        <w:t xml:space="preserve">Мировой судья судебного участка № </w:t>
      </w:r>
      <w:r w:rsidR="00A439B9">
        <w:rPr>
          <w:rStyle w:val="normaltextrun"/>
          <w:sz w:val="28"/>
          <w:szCs w:val="28"/>
        </w:rPr>
        <w:t>1</w:t>
      </w:r>
      <w:r>
        <w:rPr>
          <w:rStyle w:val="normaltextrun"/>
          <w:sz w:val="28"/>
          <w:szCs w:val="28"/>
        </w:rPr>
        <w:t xml:space="preserve"> по </w:t>
      </w:r>
      <w:r>
        <w:rPr>
          <w:rStyle w:val="normaltextrun"/>
          <w:sz w:val="28"/>
          <w:szCs w:val="28"/>
        </w:rPr>
        <w:t>Азнакаевскому</w:t>
      </w:r>
      <w:r>
        <w:rPr>
          <w:rStyle w:val="normaltextrun"/>
          <w:sz w:val="28"/>
          <w:szCs w:val="28"/>
        </w:rPr>
        <w:t xml:space="preserve"> судебному району Республики Татарстан</w:t>
      </w:r>
      <w:r w:rsidR="008E1D4F">
        <w:rPr>
          <w:rStyle w:val="normaltextrun"/>
          <w:sz w:val="28"/>
          <w:szCs w:val="28"/>
        </w:rPr>
        <w:t xml:space="preserve"> </w:t>
      </w:r>
      <w:r w:rsidR="00A439B9">
        <w:rPr>
          <w:rStyle w:val="normaltextrun"/>
          <w:sz w:val="28"/>
          <w:szCs w:val="28"/>
        </w:rPr>
        <w:t>Гайнутдинов</w:t>
      </w:r>
      <w:r w:rsidR="00A439B9">
        <w:rPr>
          <w:rStyle w:val="normaltextrun"/>
          <w:sz w:val="28"/>
          <w:szCs w:val="28"/>
        </w:rPr>
        <w:t xml:space="preserve"> Р.Р.</w:t>
      </w:r>
      <w:r>
        <w:rPr>
          <w:rStyle w:val="normaltextrun"/>
          <w:sz w:val="28"/>
          <w:szCs w:val="28"/>
        </w:rPr>
        <w:t>, </w:t>
      </w:r>
      <w:r>
        <w:rPr>
          <w:rStyle w:val="eop"/>
          <w:sz w:val="28"/>
          <w:szCs w:val="28"/>
        </w:rPr>
        <w:t> </w:t>
      </w:r>
    </w:p>
    <w:p w:rsidR="00782914" w:rsidP="0078291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при </w:t>
      </w:r>
      <w:r w:rsidR="00A439B9">
        <w:rPr>
          <w:rStyle w:val="normaltextrun"/>
          <w:sz w:val="28"/>
          <w:szCs w:val="28"/>
        </w:rPr>
        <w:t xml:space="preserve">ведении протокола секретарем судебного заседания </w:t>
      </w:r>
      <w:r w:rsidR="008E1D4F">
        <w:rPr>
          <w:rStyle w:val="normaltextrun"/>
          <w:sz w:val="28"/>
          <w:szCs w:val="28"/>
        </w:rPr>
        <w:t>Саубановой</w:t>
      </w:r>
      <w:r w:rsidR="008E1D4F">
        <w:rPr>
          <w:rStyle w:val="normaltextrun"/>
          <w:sz w:val="28"/>
          <w:szCs w:val="28"/>
        </w:rPr>
        <w:t> А.М.</w:t>
      </w:r>
      <w:r>
        <w:rPr>
          <w:rStyle w:val="normaltextrun"/>
          <w:sz w:val="28"/>
          <w:szCs w:val="28"/>
        </w:rPr>
        <w:t>,</w:t>
      </w:r>
      <w:r>
        <w:rPr>
          <w:rStyle w:val="eop"/>
          <w:sz w:val="28"/>
          <w:szCs w:val="28"/>
        </w:rPr>
        <w:t> </w:t>
      </w:r>
    </w:p>
    <w:p w:rsidR="00782914" w:rsidP="00AC3EB9">
      <w:pPr>
        <w:pStyle w:val="paragraph"/>
        <w:spacing w:before="0" w:beforeAutospacing="0" w:after="0" w:afterAutospacing="0"/>
        <w:ind w:firstLine="705"/>
        <w:jc w:val="both"/>
        <w:textAlignment w:val="baseline"/>
        <w:rPr>
          <w:rStyle w:val="eop"/>
          <w:sz w:val="28"/>
          <w:szCs w:val="28"/>
        </w:rPr>
      </w:pPr>
      <w:r>
        <w:rPr>
          <w:rStyle w:val="normaltextrun"/>
          <w:sz w:val="28"/>
          <w:szCs w:val="28"/>
        </w:rPr>
        <w:t xml:space="preserve">рассмотрев в открытом судебном заседании гражданское дело по исковому заявлению </w:t>
      </w:r>
      <w:r w:rsidR="005558D0">
        <w:rPr>
          <w:rStyle w:val="normaltextrun"/>
          <w:sz w:val="28"/>
          <w:szCs w:val="28"/>
        </w:rPr>
        <w:t xml:space="preserve">ООО УК «Универсал-Азнакаево» к </w:t>
      </w:r>
      <w:r w:rsidR="00D90281">
        <w:rPr>
          <w:rStyle w:val="normaltextrun"/>
          <w:sz w:val="28"/>
          <w:szCs w:val="28"/>
        </w:rPr>
        <w:t>Кадыровой Р</w:t>
      </w:r>
      <w:r w:rsidR="00174DA9">
        <w:rPr>
          <w:rStyle w:val="normaltextrun"/>
          <w:sz w:val="28"/>
          <w:szCs w:val="28"/>
        </w:rPr>
        <w:t>.М.</w:t>
      </w:r>
      <w:r w:rsidR="00D90281">
        <w:rPr>
          <w:rStyle w:val="normaltextrun"/>
          <w:sz w:val="28"/>
          <w:szCs w:val="28"/>
        </w:rPr>
        <w:t>, Кадырову Ф</w:t>
      </w:r>
      <w:r w:rsidR="00174DA9">
        <w:rPr>
          <w:rStyle w:val="normaltextrun"/>
          <w:sz w:val="28"/>
          <w:szCs w:val="28"/>
        </w:rPr>
        <w:t>.Ф.</w:t>
      </w:r>
      <w:r w:rsidR="00D90281">
        <w:rPr>
          <w:rStyle w:val="normaltextrun"/>
          <w:sz w:val="28"/>
          <w:szCs w:val="28"/>
        </w:rPr>
        <w:t>, Кадырову Ф</w:t>
      </w:r>
      <w:r w:rsidR="00174DA9">
        <w:rPr>
          <w:rStyle w:val="normaltextrun"/>
          <w:sz w:val="28"/>
          <w:szCs w:val="28"/>
        </w:rPr>
        <w:t>.Ф.</w:t>
      </w:r>
      <w:r w:rsidR="00D90281">
        <w:rPr>
          <w:rStyle w:val="normaltextrun"/>
          <w:sz w:val="28"/>
          <w:szCs w:val="28"/>
        </w:rPr>
        <w:t>, Кадырову И</w:t>
      </w:r>
      <w:r w:rsidR="00174DA9">
        <w:rPr>
          <w:rStyle w:val="normaltextrun"/>
          <w:sz w:val="28"/>
          <w:szCs w:val="28"/>
        </w:rPr>
        <w:t>.Ф.</w:t>
      </w:r>
      <w:r w:rsidR="00D90281">
        <w:rPr>
          <w:rStyle w:val="normaltextrun"/>
          <w:sz w:val="28"/>
          <w:szCs w:val="28"/>
        </w:rPr>
        <w:t xml:space="preserve">, </w:t>
      </w:r>
      <w:r w:rsidR="00174DA9">
        <w:rPr>
          <w:rStyle w:val="normaltextrun"/>
          <w:sz w:val="28"/>
          <w:szCs w:val="28"/>
        </w:rPr>
        <w:t>……</w:t>
      </w:r>
      <w:r w:rsidR="00BD66B2">
        <w:rPr>
          <w:rStyle w:val="normaltextrun"/>
          <w:sz w:val="28"/>
          <w:szCs w:val="28"/>
        </w:rPr>
        <w:t xml:space="preserve"> в лице законного представителя Кадырова Ф</w:t>
      </w:r>
      <w:r w:rsidR="00174DA9">
        <w:rPr>
          <w:rStyle w:val="normaltextrun"/>
          <w:sz w:val="28"/>
          <w:szCs w:val="28"/>
        </w:rPr>
        <w:t>.Ф.</w:t>
      </w:r>
      <w:r w:rsidR="005558D0">
        <w:rPr>
          <w:rStyle w:val="normaltextrun"/>
          <w:sz w:val="28"/>
          <w:szCs w:val="28"/>
        </w:rPr>
        <w:t xml:space="preserve"> </w:t>
      </w:r>
      <w:r w:rsidR="001D3386">
        <w:rPr>
          <w:rStyle w:val="normaltextrun"/>
          <w:sz w:val="28"/>
          <w:szCs w:val="28"/>
        </w:rPr>
        <w:t>о взыскании</w:t>
      </w:r>
      <w:r w:rsidR="001E6327">
        <w:rPr>
          <w:rStyle w:val="normaltextrun"/>
          <w:sz w:val="28"/>
          <w:szCs w:val="28"/>
        </w:rPr>
        <w:t xml:space="preserve"> солидарно </w:t>
      </w:r>
      <w:r w:rsidR="001D3386">
        <w:rPr>
          <w:rStyle w:val="normaltextrun"/>
          <w:sz w:val="28"/>
          <w:szCs w:val="28"/>
        </w:rPr>
        <w:t>задолженности по жилищно-коммунальным услугам</w:t>
      </w:r>
      <w:r>
        <w:rPr>
          <w:rStyle w:val="normaltextrun"/>
          <w:sz w:val="28"/>
          <w:szCs w:val="28"/>
        </w:rPr>
        <w:t>,</w:t>
      </w:r>
      <w:r>
        <w:rPr>
          <w:rStyle w:val="eop"/>
          <w:sz w:val="28"/>
          <w:szCs w:val="28"/>
        </w:rPr>
        <w:t> </w:t>
      </w:r>
    </w:p>
    <w:p w:rsidR="003624DD" w:rsidRPr="003624DD" w:rsidP="00AC3EB9">
      <w:pPr>
        <w:pStyle w:val="paragraph"/>
        <w:spacing w:before="0" w:beforeAutospacing="0" w:after="0" w:afterAutospacing="0"/>
        <w:jc w:val="center"/>
        <w:textAlignment w:val="baseline"/>
        <w:rPr>
          <w:rStyle w:val="eop"/>
          <w:sz w:val="28"/>
          <w:szCs w:val="28"/>
        </w:rPr>
      </w:pPr>
      <w:r w:rsidRPr="003624DD">
        <w:rPr>
          <w:rStyle w:val="eop"/>
          <w:sz w:val="28"/>
          <w:szCs w:val="28"/>
        </w:rPr>
        <w:t xml:space="preserve">у с т а н о в и </w:t>
      </w:r>
      <w:r w:rsidRPr="003624DD">
        <w:rPr>
          <w:rStyle w:val="eop"/>
          <w:sz w:val="28"/>
          <w:szCs w:val="28"/>
        </w:rPr>
        <w:t>л</w:t>
      </w:r>
      <w:r w:rsidRPr="003624DD">
        <w:rPr>
          <w:rStyle w:val="eop"/>
          <w:sz w:val="28"/>
          <w:szCs w:val="28"/>
        </w:rPr>
        <w:t>:</w:t>
      </w:r>
    </w:p>
    <w:p w:rsidR="003624DD" w:rsidRPr="003624DD" w:rsidP="00AC3EB9">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ООО УК «</w:t>
      </w:r>
      <w:r w:rsidR="00FF728E">
        <w:rPr>
          <w:rStyle w:val="eop"/>
          <w:sz w:val="28"/>
          <w:szCs w:val="28"/>
        </w:rPr>
        <w:t>Жилсервис</w:t>
      </w:r>
      <w:r w:rsidR="007E5F15">
        <w:rPr>
          <w:rStyle w:val="eop"/>
          <w:sz w:val="28"/>
          <w:szCs w:val="28"/>
        </w:rPr>
        <w:t>-</w:t>
      </w:r>
      <w:r w:rsidRPr="003624DD">
        <w:rPr>
          <w:rStyle w:val="eop"/>
          <w:sz w:val="28"/>
          <w:szCs w:val="28"/>
        </w:rPr>
        <w:t xml:space="preserve">Азнакаево» обратилось в суд с иском к </w:t>
      </w:r>
      <w:r w:rsidR="00FF728E">
        <w:rPr>
          <w:rStyle w:val="eop"/>
          <w:sz w:val="28"/>
          <w:szCs w:val="28"/>
        </w:rPr>
        <w:t>Кадырову Ф.Ф</w:t>
      </w:r>
      <w:r w:rsidRPr="003624DD">
        <w:rPr>
          <w:rStyle w:val="eop"/>
          <w:sz w:val="28"/>
          <w:szCs w:val="28"/>
        </w:rPr>
        <w:t>. о взыскании задолженности по оплате жилищно-коммунальных услуг на том основании, что ответчик является собственник</w:t>
      </w:r>
      <w:r w:rsidR="00C003C0">
        <w:rPr>
          <w:rStyle w:val="eop"/>
          <w:sz w:val="28"/>
          <w:szCs w:val="28"/>
        </w:rPr>
        <w:t>о</w:t>
      </w:r>
      <w:r w:rsidRPr="003624DD">
        <w:rPr>
          <w:rStyle w:val="eop"/>
          <w:sz w:val="28"/>
          <w:szCs w:val="28"/>
        </w:rPr>
        <w:t>м</w:t>
      </w:r>
      <w:r w:rsidR="00C003C0">
        <w:rPr>
          <w:rStyle w:val="eop"/>
          <w:sz w:val="28"/>
          <w:szCs w:val="28"/>
        </w:rPr>
        <w:t>/нанимателем</w:t>
      </w:r>
      <w:r w:rsidRPr="003624DD">
        <w:rPr>
          <w:rStyle w:val="eop"/>
          <w:sz w:val="28"/>
          <w:szCs w:val="28"/>
        </w:rPr>
        <w:t xml:space="preserve"> квартиры №</w:t>
      </w:r>
      <w:r w:rsidR="00174DA9">
        <w:rPr>
          <w:rStyle w:val="eop"/>
          <w:sz w:val="28"/>
          <w:szCs w:val="28"/>
        </w:rPr>
        <w:t xml:space="preserve">… </w:t>
      </w:r>
      <w:r w:rsidRPr="003624DD">
        <w:rPr>
          <w:rStyle w:val="eop"/>
          <w:sz w:val="28"/>
          <w:szCs w:val="28"/>
        </w:rPr>
        <w:t xml:space="preserve">расположенной по адресу: </w:t>
      </w:r>
      <w:r w:rsidR="00174DA9">
        <w:rPr>
          <w:rStyle w:val="eop"/>
          <w:sz w:val="28"/>
          <w:szCs w:val="28"/>
        </w:rPr>
        <w:t>….</w:t>
      </w:r>
      <w:r w:rsidRPr="003624DD">
        <w:rPr>
          <w:rStyle w:val="eop"/>
          <w:sz w:val="28"/>
          <w:szCs w:val="28"/>
        </w:rPr>
        <w:t xml:space="preserve">, не оплачивает коммунальные платежи в связи с чем, образовалась задолженность в размере </w:t>
      </w:r>
      <w:r w:rsidR="00CA1098">
        <w:rPr>
          <w:rStyle w:val="eop"/>
          <w:sz w:val="28"/>
          <w:szCs w:val="28"/>
        </w:rPr>
        <w:t>48 712,34</w:t>
      </w:r>
      <w:r w:rsidRPr="003624DD">
        <w:rPr>
          <w:rStyle w:val="eop"/>
          <w:sz w:val="28"/>
          <w:szCs w:val="28"/>
        </w:rPr>
        <w:t xml:space="preserve"> руб. Просит взыскать с ответчика задолженность по жилищно-коммунальным платежам в размере </w:t>
      </w:r>
      <w:r w:rsidRPr="00CA1098" w:rsidR="00CA1098">
        <w:rPr>
          <w:rStyle w:val="eop"/>
          <w:sz w:val="28"/>
          <w:szCs w:val="28"/>
        </w:rPr>
        <w:t xml:space="preserve">48 712,34 </w:t>
      </w:r>
      <w:r w:rsidRPr="003624DD">
        <w:rPr>
          <w:rStyle w:val="eop"/>
          <w:sz w:val="28"/>
          <w:szCs w:val="28"/>
        </w:rPr>
        <w:t>руб. и</w:t>
      </w:r>
      <w:r w:rsidRPr="003624DD">
        <w:rPr>
          <w:rStyle w:val="eop"/>
          <w:sz w:val="28"/>
          <w:szCs w:val="28"/>
        </w:rPr>
        <w:t xml:space="preserve"> возврат госпошлины в размере </w:t>
      </w:r>
      <w:r w:rsidR="00CA1098">
        <w:rPr>
          <w:rStyle w:val="eop"/>
          <w:sz w:val="28"/>
          <w:szCs w:val="28"/>
        </w:rPr>
        <w:t>1 661,37</w:t>
      </w:r>
      <w:r w:rsidRPr="003624DD">
        <w:rPr>
          <w:rStyle w:val="eop"/>
          <w:sz w:val="28"/>
          <w:szCs w:val="28"/>
        </w:rPr>
        <w:t xml:space="preserve"> руб.</w:t>
      </w:r>
    </w:p>
    <w:p w:rsidR="003624DD" w:rsidRPr="003624DD" w:rsidP="007E5F15">
      <w:pPr>
        <w:pStyle w:val="paragraph"/>
        <w:spacing w:before="0" w:beforeAutospacing="0" w:after="0" w:afterAutospacing="0"/>
        <w:ind w:firstLine="705"/>
        <w:jc w:val="both"/>
        <w:textAlignment w:val="baseline"/>
        <w:rPr>
          <w:rStyle w:val="eop"/>
          <w:sz w:val="28"/>
          <w:szCs w:val="28"/>
        </w:rPr>
      </w:pPr>
      <w:r>
        <w:rPr>
          <w:rStyle w:val="eop"/>
          <w:sz w:val="28"/>
          <w:szCs w:val="28"/>
        </w:rPr>
        <w:t xml:space="preserve">В ходе судебного разбирательства </w:t>
      </w:r>
      <w:r w:rsidR="00250E34">
        <w:rPr>
          <w:rStyle w:val="eop"/>
          <w:sz w:val="28"/>
          <w:szCs w:val="28"/>
        </w:rPr>
        <w:t xml:space="preserve">в качестве соответчиков были привлечены к участию в деле </w:t>
      </w:r>
      <w:r w:rsidRPr="00250E34" w:rsidR="00250E34">
        <w:rPr>
          <w:rStyle w:val="eop"/>
          <w:sz w:val="28"/>
          <w:szCs w:val="28"/>
        </w:rPr>
        <w:t>Кадыров</w:t>
      </w:r>
      <w:r w:rsidR="00250E34">
        <w:rPr>
          <w:rStyle w:val="eop"/>
          <w:sz w:val="28"/>
          <w:szCs w:val="28"/>
        </w:rPr>
        <w:t>а</w:t>
      </w:r>
      <w:r w:rsidRPr="00250E34" w:rsidR="00250E34">
        <w:rPr>
          <w:rStyle w:val="eop"/>
          <w:sz w:val="28"/>
          <w:szCs w:val="28"/>
        </w:rPr>
        <w:t xml:space="preserve"> Р</w:t>
      </w:r>
      <w:r w:rsidR="00174DA9">
        <w:rPr>
          <w:rStyle w:val="eop"/>
          <w:sz w:val="28"/>
          <w:szCs w:val="28"/>
        </w:rPr>
        <w:t>.М.</w:t>
      </w:r>
      <w:r w:rsidRPr="00250E34" w:rsidR="00250E34">
        <w:rPr>
          <w:rStyle w:val="eop"/>
          <w:sz w:val="28"/>
          <w:szCs w:val="28"/>
        </w:rPr>
        <w:t>, Кадыров Ф</w:t>
      </w:r>
      <w:r w:rsidR="00174DA9">
        <w:rPr>
          <w:rStyle w:val="eop"/>
          <w:sz w:val="28"/>
          <w:szCs w:val="28"/>
        </w:rPr>
        <w:t>.Ф.</w:t>
      </w:r>
      <w:r w:rsidRPr="00250E34" w:rsidR="00250E34">
        <w:rPr>
          <w:rStyle w:val="eop"/>
          <w:sz w:val="28"/>
          <w:szCs w:val="28"/>
        </w:rPr>
        <w:t>, Кадыров И</w:t>
      </w:r>
      <w:r w:rsidR="00174DA9">
        <w:rPr>
          <w:rStyle w:val="eop"/>
          <w:sz w:val="28"/>
          <w:szCs w:val="28"/>
        </w:rPr>
        <w:t>.Ф.</w:t>
      </w:r>
      <w:r w:rsidRPr="00250E34" w:rsidR="00250E34">
        <w:rPr>
          <w:rStyle w:val="eop"/>
          <w:sz w:val="28"/>
          <w:szCs w:val="28"/>
        </w:rPr>
        <w:t xml:space="preserve">, </w:t>
      </w:r>
      <w:r w:rsidR="00174DA9">
        <w:rPr>
          <w:rStyle w:val="eop"/>
          <w:sz w:val="28"/>
          <w:szCs w:val="28"/>
        </w:rPr>
        <w:t>….</w:t>
      </w:r>
      <w:r w:rsidRPr="00250E34" w:rsidR="00250E34">
        <w:rPr>
          <w:rStyle w:val="eop"/>
          <w:sz w:val="28"/>
          <w:szCs w:val="28"/>
        </w:rPr>
        <w:t xml:space="preserve"> в лице законного представителя Кадырова Ф</w:t>
      </w:r>
      <w:r w:rsidR="00174DA9">
        <w:rPr>
          <w:rStyle w:val="eop"/>
          <w:sz w:val="28"/>
          <w:szCs w:val="28"/>
        </w:rPr>
        <w:t>.Ф.</w:t>
      </w:r>
      <w:r w:rsidRPr="003624DD">
        <w:rPr>
          <w:rStyle w:val="eop"/>
          <w:sz w:val="28"/>
          <w:szCs w:val="28"/>
        </w:rPr>
        <w:t>.</w:t>
      </w:r>
    </w:p>
    <w:p w:rsidR="003624DD" w:rsidRPr="003624DD" w:rsidP="00FE0498">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Представитель истца - ООО УК «</w:t>
      </w:r>
      <w:r w:rsidRPr="007E5F15" w:rsidR="007E5F15">
        <w:rPr>
          <w:rStyle w:val="eop"/>
          <w:sz w:val="28"/>
          <w:szCs w:val="28"/>
        </w:rPr>
        <w:t>Жилсервис</w:t>
      </w:r>
      <w:r w:rsidR="007E5F15">
        <w:rPr>
          <w:rStyle w:val="eop"/>
          <w:sz w:val="28"/>
          <w:szCs w:val="28"/>
        </w:rPr>
        <w:t>-</w:t>
      </w:r>
      <w:r w:rsidRPr="003624DD">
        <w:rPr>
          <w:rStyle w:val="eop"/>
          <w:sz w:val="28"/>
          <w:szCs w:val="28"/>
        </w:rPr>
        <w:t xml:space="preserve">Азнакаево» </w:t>
      </w:r>
      <w:r w:rsidRPr="003624DD">
        <w:rPr>
          <w:rStyle w:val="eop"/>
          <w:sz w:val="28"/>
          <w:szCs w:val="28"/>
        </w:rPr>
        <w:t>Мугтасимов</w:t>
      </w:r>
      <w:r w:rsidRPr="003624DD">
        <w:rPr>
          <w:rStyle w:val="eop"/>
          <w:sz w:val="28"/>
          <w:szCs w:val="28"/>
        </w:rPr>
        <w:t xml:space="preserve"> Р.Р. в судебном заседании исковые требования поддержал, также представил пояснения относительно возражений ответной стороны.</w:t>
      </w:r>
    </w:p>
    <w:p w:rsidR="00FE0498" w:rsidP="00FE0498">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Ответчик </w:t>
      </w:r>
      <w:r>
        <w:rPr>
          <w:rStyle w:val="eop"/>
          <w:sz w:val="28"/>
          <w:szCs w:val="28"/>
        </w:rPr>
        <w:t>Кадыров Ф.Ф</w:t>
      </w:r>
      <w:r w:rsidRPr="003624DD">
        <w:rPr>
          <w:rStyle w:val="eop"/>
          <w:sz w:val="28"/>
          <w:szCs w:val="28"/>
        </w:rPr>
        <w:t>. исковые требования не признал</w:t>
      </w:r>
      <w:r>
        <w:rPr>
          <w:rStyle w:val="eop"/>
          <w:sz w:val="28"/>
          <w:szCs w:val="28"/>
        </w:rPr>
        <w:t>.</w:t>
      </w:r>
    </w:p>
    <w:p w:rsidR="001A31F1" w:rsidP="001A31F1">
      <w:pPr>
        <w:pStyle w:val="paragraph"/>
        <w:spacing w:before="0" w:beforeAutospacing="0" w:after="0" w:afterAutospacing="0"/>
        <w:ind w:firstLine="705"/>
        <w:jc w:val="both"/>
        <w:textAlignment w:val="baseline"/>
        <w:rPr>
          <w:rStyle w:val="eop"/>
          <w:sz w:val="28"/>
          <w:szCs w:val="28"/>
        </w:rPr>
      </w:pPr>
      <w:r>
        <w:rPr>
          <w:rStyle w:val="eop"/>
          <w:sz w:val="28"/>
          <w:szCs w:val="28"/>
        </w:rPr>
        <w:t>Ответчики</w:t>
      </w:r>
      <w:r w:rsidRPr="00FE0498">
        <w:t xml:space="preserve"> </w:t>
      </w:r>
      <w:r w:rsidRPr="00FE0498">
        <w:rPr>
          <w:rStyle w:val="eop"/>
          <w:sz w:val="28"/>
          <w:szCs w:val="28"/>
        </w:rPr>
        <w:t xml:space="preserve">Кадырова </w:t>
      </w:r>
      <w:r>
        <w:rPr>
          <w:rStyle w:val="eop"/>
          <w:sz w:val="28"/>
          <w:szCs w:val="28"/>
        </w:rPr>
        <w:t>Р.М</w:t>
      </w:r>
      <w:r>
        <w:rPr>
          <w:rStyle w:val="eop"/>
          <w:sz w:val="28"/>
          <w:szCs w:val="28"/>
        </w:rPr>
        <w:t>.</w:t>
      </w:r>
      <w:r w:rsidRPr="00FE0498">
        <w:rPr>
          <w:rStyle w:val="eop"/>
          <w:sz w:val="28"/>
          <w:szCs w:val="28"/>
        </w:rPr>
        <w:t>, Кадыров Ф</w:t>
      </w:r>
      <w:r>
        <w:rPr>
          <w:rStyle w:val="eop"/>
          <w:sz w:val="28"/>
          <w:szCs w:val="28"/>
        </w:rPr>
        <w:t>.</w:t>
      </w:r>
      <w:r w:rsidRPr="00FE0498">
        <w:rPr>
          <w:rStyle w:val="eop"/>
          <w:sz w:val="28"/>
          <w:szCs w:val="28"/>
        </w:rPr>
        <w:t>Ф</w:t>
      </w:r>
      <w:r>
        <w:rPr>
          <w:rStyle w:val="eop"/>
          <w:sz w:val="28"/>
          <w:szCs w:val="28"/>
        </w:rPr>
        <w:t>.</w:t>
      </w:r>
      <w:r w:rsidRPr="00FE0498">
        <w:rPr>
          <w:rStyle w:val="eop"/>
          <w:sz w:val="28"/>
          <w:szCs w:val="28"/>
        </w:rPr>
        <w:t>, Кадыров И</w:t>
      </w:r>
      <w:r>
        <w:rPr>
          <w:rStyle w:val="eop"/>
          <w:sz w:val="28"/>
          <w:szCs w:val="28"/>
        </w:rPr>
        <w:t>.</w:t>
      </w:r>
      <w:r w:rsidRPr="00FE0498">
        <w:rPr>
          <w:rStyle w:val="eop"/>
          <w:sz w:val="28"/>
          <w:szCs w:val="28"/>
        </w:rPr>
        <w:t>Ф</w:t>
      </w:r>
      <w:r>
        <w:rPr>
          <w:rStyle w:val="eop"/>
          <w:sz w:val="28"/>
          <w:szCs w:val="28"/>
        </w:rPr>
        <w:t>.</w:t>
      </w:r>
      <w:r w:rsidR="00BD4E7E">
        <w:rPr>
          <w:rStyle w:val="eop"/>
          <w:sz w:val="28"/>
          <w:szCs w:val="28"/>
        </w:rPr>
        <w:t xml:space="preserve"> и </w:t>
      </w:r>
      <w:r w:rsidR="00174DA9">
        <w:rPr>
          <w:rStyle w:val="eop"/>
          <w:sz w:val="28"/>
          <w:szCs w:val="28"/>
        </w:rPr>
        <w:t>….</w:t>
      </w:r>
      <w:r>
        <w:rPr>
          <w:rStyle w:val="eop"/>
          <w:sz w:val="28"/>
          <w:szCs w:val="28"/>
        </w:rPr>
        <w:t xml:space="preserve"> извещенные надлежащим образом в судебное заседание не явились, каких либо возражений не представили. </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Суд, выслушав участника процесса, исследовав материалы дела, считает, что иск подлежит удовлетворению.</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В силу ст. 55, 56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В силу положений п. 11 ч. 1 ст. 4, п. п. 1, 2, 4 ст. 10 Жилищного кодекса Российской Федерации жилищные права и обязанности могут возникать из договоров, из актов государственных органов, а также в результате приобретения в собственность жилых помещений по основаниям, допускаемым федеральным законом. Отношения по поводу внесения платы за жилое помещение и коммунальные услуги регулируются жилищным законодательством.</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Согласно ст.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506FFD" w:rsidP="00506FFD">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В силу ст. 30 Жилищного </w:t>
      </w:r>
      <w:r w:rsidR="00C31D0D">
        <w:rPr>
          <w:rStyle w:val="eop"/>
          <w:sz w:val="28"/>
          <w:szCs w:val="28"/>
        </w:rPr>
        <w:t>к</w:t>
      </w:r>
      <w:r w:rsidRPr="003624DD">
        <w:rPr>
          <w:rStyle w:val="eop"/>
          <w:sz w:val="28"/>
          <w:szCs w:val="28"/>
        </w:rPr>
        <w:t>одекса Российской Федерации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506FFD" w:rsidRPr="00506FFD" w:rsidP="00506FFD">
      <w:pPr>
        <w:pStyle w:val="paragraph"/>
        <w:spacing w:before="0" w:beforeAutospacing="0" w:after="0" w:afterAutospacing="0"/>
        <w:ind w:firstLine="705"/>
        <w:jc w:val="both"/>
        <w:textAlignment w:val="baseline"/>
        <w:rPr>
          <w:rStyle w:val="eop"/>
          <w:sz w:val="28"/>
          <w:szCs w:val="28"/>
        </w:rPr>
      </w:pPr>
      <w:r w:rsidRPr="00506FFD">
        <w:rPr>
          <w:rStyle w:val="eop"/>
          <w:sz w:val="28"/>
          <w:szCs w:val="28"/>
        </w:rPr>
        <w:t>В соответствии с ч. 3 ст. 67 Жилищного кодекса Российской Федерации, наниматель жилого помещения обязан своевременно вносить плату за жилое помещение и коммунальные услуги.</w:t>
      </w:r>
    </w:p>
    <w:p w:rsidR="00506FFD" w:rsidP="00506FFD">
      <w:pPr>
        <w:pStyle w:val="paragraph"/>
        <w:spacing w:before="0" w:beforeAutospacing="0" w:after="0" w:afterAutospacing="0"/>
        <w:ind w:firstLine="705"/>
        <w:jc w:val="both"/>
        <w:textAlignment w:val="baseline"/>
        <w:rPr>
          <w:rStyle w:val="eop"/>
          <w:sz w:val="28"/>
          <w:szCs w:val="28"/>
        </w:rPr>
      </w:pPr>
      <w:r w:rsidRPr="00506FFD">
        <w:rPr>
          <w:rStyle w:val="eop"/>
          <w:sz w:val="28"/>
          <w:szCs w:val="28"/>
        </w:rPr>
        <w:t>Согласно статье 69 Жилищного кодекса Российской Федерации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2. члены семьи нанимателя жилого помещения по договору социального найма имеют равные с нанимателем права и обязанности.</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В силу ст. 153 </w:t>
      </w:r>
      <w:r w:rsidRPr="00C31D0D" w:rsidR="00C31D0D">
        <w:rPr>
          <w:rStyle w:val="eop"/>
          <w:sz w:val="28"/>
          <w:szCs w:val="28"/>
        </w:rPr>
        <w:t xml:space="preserve">Жилищного кодекса Российской Федерации </w:t>
      </w:r>
      <w:r w:rsidRPr="003624DD">
        <w:rPr>
          <w:rStyle w:val="eop"/>
          <w:sz w:val="28"/>
          <w:szCs w:val="28"/>
        </w:rPr>
        <w:t>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Пунктом 1 ст. 158 </w:t>
      </w:r>
      <w:r w:rsidRPr="00C31D0D" w:rsidR="00C31D0D">
        <w:rPr>
          <w:rStyle w:val="eop"/>
          <w:sz w:val="28"/>
          <w:szCs w:val="28"/>
        </w:rPr>
        <w:t xml:space="preserve">Жилищного кодекса Российской Федерации </w:t>
      </w:r>
      <w:r w:rsidRPr="003624DD">
        <w:rPr>
          <w:rStyle w:val="eop"/>
          <w:sz w:val="28"/>
          <w:szCs w:val="28"/>
        </w:rPr>
        <w:t>предусмотрено,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1A31F1" w:rsidP="001A31F1">
      <w:pPr>
        <w:pStyle w:val="paragraph"/>
        <w:spacing w:before="0" w:beforeAutospacing="0" w:after="0" w:afterAutospacing="0"/>
        <w:ind w:firstLine="705"/>
        <w:jc w:val="both"/>
        <w:textAlignment w:val="baseline"/>
        <w:rPr>
          <w:rStyle w:val="eop"/>
          <w:sz w:val="28"/>
          <w:szCs w:val="28"/>
        </w:rPr>
      </w:pPr>
      <w:r>
        <w:rPr>
          <w:rStyle w:val="eop"/>
          <w:sz w:val="28"/>
          <w:szCs w:val="28"/>
        </w:rPr>
        <w:t>П</w:t>
      </w:r>
      <w:r w:rsidRPr="003624DD" w:rsidR="003624DD">
        <w:rPr>
          <w:rStyle w:val="eop"/>
          <w:sz w:val="28"/>
          <w:szCs w:val="28"/>
        </w:rPr>
        <w:t xml:space="preserve">оложениями ст. 154 </w:t>
      </w:r>
      <w:r w:rsidRPr="00C31D0D" w:rsidR="00C31D0D">
        <w:rPr>
          <w:rStyle w:val="eop"/>
          <w:sz w:val="28"/>
          <w:szCs w:val="28"/>
        </w:rPr>
        <w:t xml:space="preserve">Жилищного кодекса Российской Федерации </w:t>
      </w:r>
      <w:r w:rsidRPr="003624DD" w:rsidR="003624DD">
        <w:rPr>
          <w:rStyle w:val="eop"/>
          <w:sz w:val="28"/>
          <w:szCs w:val="28"/>
        </w:rPr>
        <w:t>установлено, что плата за жилое помещение и коммунальные услуги для собственника помещения в многоквартирном доме включает в себя:</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2) взнос на капитальный ремонт;</w:t>
      </w:r>
    </w:p>
    <w:p w:rsidR="001A31F1"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3) плату за коммунальные услуги (ч.2).</w:t>
      </w:r>
    </w:p>
    <w:p w:rsidR="003624DD" w:rsidRPr="003624DD" w:rsidP="001A31F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1E612B" w:rsidP="001E612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(ч.4).</w:t>
      </w:r>
    </w:p>
    <w:p w:rsidR="001E612B" w:rsidP="001E612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Положениями ч. 1 и ч. 2 ст. 155 </w:t>
      </w:r>
      <w:r w:rsidRPr="00C31D0D" w:rsidR="00C31D0D">
        <w:rPr>
          <w:rStyle w:val="eop"/>
          <w:sz w:val="28"/>
          <w:szCs w:val="28"/>
        </w:rPr>
        <w:t xml:space="preserve">Жилищного кодекса Российской Федерации </w:t>
      </w:r>
      <w:r w:rsidRPr="003624DD">
        <w:rPr>
          <w:rStyle w:val="eop"/>
          <w:sz w:val="28"/>
          <w:szCs w:val="28"/>
        </w:rPr>
        <w:t>установлено,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w:t>
      </w:r>
      <w:r w:rsidRPr="003624DD">
        <w:rPr>
          <w:rStyle w:val="eop"/>
          <w:sz w:val="28"/>
          <w:szCs w:val="28"/>
        </w:rPr>
        <w:t xml:space="preserve"> граждан в жилье в соответствии с Федеральным законом о таком кооперативе.</w:t>
      </w:r>
    </w:p>
    <w:p w:rsidR="001E612B" w:rsidP="001E612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1E612B" w:rsidP="001E612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Согласно ч. 7 ст. 155 </w:t>
      </w:r>
      <w:r w:rsidRPr="00C31D0D" w:rsidR="00C31D0D">
        <w:rPr>
          <w:rStyle w:val="eop"/>
          <w:sz w:val="28"/>
          <w:szCs w:val="28"/>
        </w:rPr>
        <w:t xml:space="preserve">Жилищного кодекса Российской Федерации </w:t>
      </w:r>
      <w:r w:rsidRPr="003624DD">
        <w:rPr>
          <w:rStyle w:val="eop"/>
          <w:sz w:val="28"/>
          <w:szCs w:val="28"/>
        </w:rPr>
        <w:t>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 7.1 настоящей статьи и ст. 171 настоящего Кодекса.</w:t>
      </w:r>
    </w:p>
    <w:p w:rsidR="001E612B" w:rsidP="001E612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r w:rsidRPr="003624DD">
        <w:rPr>
          <w:rStyle w:val="eop"/>
          <w:sz w:val="28"/>
          <w:szCs w:val="28"/>
        </w:rPr>
        <w:t xml:space="preserve">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w:t>
      </w:r>
    </w:p>
    <w:p w:rsidR="001E612B" w:rsidP="001E612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В силу ст. 156 </w:t>
      </w:r>
      <w:r w:rsidRPr="00C31D0D" w:rsidR="00C31D0D">
        <w:rPr>
          <w:rStyle w:val="eop"/>
          <w:sz w:val="28"/>
          <w:szCs w:val="28"/>
        </w:rPr>
        <w:t xml:space="preserve">Жилищного кодекса Российской Федерации </w:t>
      </w:r>
      <w:r w:rsidRPr="003624DD">
        <w:rPr>
          <w:rStyle w:val="eop"/>
          <w:sz w:val="28"/>
          <w:szCs w:val="28"/>
        </w:rPr>
        <w:t xml:space="preserve">плата за содержание и ремонт жилого помещения устанавливается в размере, </w:t>
      </w:r>
      <w:r w:rsidRPr="003624DD">
        <w:rPr>
          <w:rStyle w:val="eop"/>
          <w:sz w:val="28"/>
          <w:szCs w:val="28"/>
        </w:rPr>
        <w:t>обеспечивающем содержание общего имущества в многоквартирном доме в соответствии с требованиями законодательства.</w:t>
      </w:r>
    </w:p>
    <w:p w:rsidR="001E612B" w:rsidP="001E612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Согласно ч.</w:t>
      </w:r>
      <w:r w:rsidR="00C31D0D">
        <w:rPr>
          <w:rStyle w:val="eop"/>
          <w:sz w:val="28"/>
          <w:szCs w:val="28"/>
        </w:rPr>
        <w:t xml:space="preserve"> </w:t>
      </w:r>
      <w:r w:rsidRPr="003624DD">
        <w:rPr>
          <w:rStyle w:val="eop"/>
          <w:sz w:val="28"/>
          <w:szCs w:val="28"/>
        </w:rPr>
        <w:t>3 ст.</w:t>
      </w:r>
      <w:r w:rsidR="00C31D0D">
        <w:rPr>
          <w:rStyle w:val="eop"/>
          <w:sz w:val="28"/>
          <w:szCs w:val="28"/>
        </w:rPr>
        <w:t xml:space="preserve"> </w:t>
      </w:r>
      <w:r w:rsidRPr="003624DD">
        <w:rPr>
          <w:rStyle w:val="eop"/>
          <w:sz w:val="28"/>
          <w:szCs w:val="28"/>
        </w:rPr>
        <w:t>196 Гражданского процессуального кодекса Российской Федерации суд принимает решение по заявленным истцом требованиям.</w:t>
      </w:r>
    </w:p>
    <w:p w:rsidR="008F561B" w:rsidP="008F561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Установлено, что </w:t>
      </w:r>
      <w:r w:rsidR="004966F9">
        <w:rPr>
          <w:rStyle w:val="eop"/>
          <w:sz w:val="28"/>
          <w:szCs w:val="28"/>
        </w:rPr>
        <w:t xml:space="preserve">ответчики </w:t>
      </w:r>
      <w:r w:rsidR="00785D55">
        <w:rPr>
          <w:rStyle w:val="eop"/>
          <w:sz w:val="28"/>
          <w:szCs w:val="28"/>
        </w:rPr>
        <w:t>Кадырова Р</w:t>
      </w:r>
      <w:r w:rsidR="00174DA9">
        <w:rPr>
          <w:rStyle w:val="eop"/>
          <w:sz w:val="28"/>
          <w:szCs w:val="28"/>
        </w:rPr>
        <w:t>.М.</w:t>
      </w:r>
      <w:r w:rsidR="00785D55">
        <w:rPr>
          <w:rStyle w:val="eop"/>
          <w:sz w:val="28"/>
          <w:szCs w:val="28"/>
        </w:rPr>
        <w:t>, Кадыров Ф</w:t>
      </w:r>
      <w:r w:rsidR="00174DA9">
        <w:rPr>
          <w:rStyle w:val="eop"/>
          <w:sz w:val="28"/>
          <w:szCs w:val="28"/>
        </w:rPr>
        <w:t>.Ф.</w:t>
      </w:r>
      <w:r w:rsidR="00785D55">
        <w:rPr>
          <w:rStyle w:val="eop"/>
          <w:sz w:val="28"/>
          <w:szCs w:val="28"/>
        </w:rPr>
        <w:t>, Кадыров Ф</w:t>
      </w:r>
      <w:r w:rsidR="00174DA9">
        <w:rPr>
          <w:rStyle w:val="eop"/>
          <w:sz w:val="28"/>
          <w:szCs w:val="28"/>
        </w:rPr>
        <w:t>.Ф.</w:t>
      </w:r>
      <w:r w:rsidR="00785D55">
        <w:rPr>
          <w:rStyle w:val="eop"/>
          <w:sz w:val="28"/>
          <w:szCs w:val="28"/>
        </w:rPr>
        <w:t xml:space="preserve"> и Кадыров И</w:t>
      </w:r>
      <w:r w:rsidR="00174DA9">
        <w:rPr>
          <w:rStyle w:val="eop"/>
          <w:sz w:val="28"/>
          <w:szCs w:val="28"/>
        </w:rPr>
        <w:t>.Ф.</w:t>
      </w:r>
      <w:r w:rsidRPr="003624DD">
        <w:rPr>
          <w:rStyle w:val="eop"/>
          <w:sz w:val="28"/>
          <w:szCs w:val="28"/>
        </w:rPr>
        <w:t xml:space="preserve"> явля</w:t>
      </w:r>
      <w:r w:rsidR="00D323D9">
        <w:rPr>
          <w:rStyle w:val="eop"/>
          <w:sz w:val="28"/>
          <w:szCs w:val="28"/>
        </w:rPr>
        <w:t>ю</w:t>
      </w:r>
      <w:r w:rsidRPr="003624DD">
        <w:rPr>
          <w:rStyle w:val="eop"/>
          <w:sz w:val="28"/>
          <w:szCs w:val="28"/>
        </w:rPr>
        <w:t xml:space="preserve">тся </w:t>
      </w:r>
      <w:r w:rsidR="00D167C8">
        <w:rPr>
          <w:rStyle w:val="eop"/>
          <w:sz w:val="28"/>
          <w:szCs w:val="28"/>
        </w:rPr>
        <w:t xml:space="preserve">нанимателями </w:t>
      </w:r>
      <w:r w:rsidRPr="003624DD">
        <w:rPr>
          <w:rStyle w:val="eop"/>
          <w:sz w:val="28"/>
          <w:szCs w:val="28"/>
        </w:rPr>
        <w:t xml:space="preserve">квартиры, </w:t>
      </w:r>
      <w:r w:rsidRPr="00D167C8" w:rsidR="00D167C8">
        <w:rPr>
          <w:rStyle w:val="eop"/>
          <w:sz w:val="28"/>
          <w:szCs w:val="28"/>
        </w:rPr>
        <w:t>№</w:t>
      </w:r>
      <w:r w:rsidR="00174DA9">
        <w:rPr>
          <w:rStyle w:val="eop"/>
          <w:sz w:val="28"/>
          <w:szCs w:val="28"/>
        </w:rPr>
        <w:t>…</w:t>
      </w:r>
      <w:r w:rsidRPr="00D167C8" w:rsidR="00D167C8">
        <w:rPr>
          <w:rStyle w:val="eop"/>
          <w:sz w:val="28"/>
          <w:szCs w:val="28"/>
        </w:rPr>
        <w:t xml:space="preserve"> расположенной по адресу: </w:t>
      </w:r>
      <w:r w:rsidR="00174DA9">
        <w:rPr>
          <w:rStyle w:val="eop"/>
          <w:sz w:val="28"/>
          <w:szCs w:val="28"/>
        </w:rPr>
        <w:t>….</w:t>
      </w:r>
      <w:r w:rsidR="0065273F">
        <w:rPr>
          <w:rStyle w:val="eop"/>
          <w:sz w:val="28"/>
          <w:szCs w:val="28"/>
        </w:rPr>
        <w:t xml:space="preserve"> (</w:t>
      </w:r>
      <w:r w:rsidR="0065273F">
        <w:rPr>
          <w:rStyle w:val="eop"/>
          <w:sz w:val="28"/>
          <w:szCs w:val="28"/>
        </w:rPr>
        <w:t>л.д</w:t>
      </w:r>
      <w:r w:rsidR="0065273F">
        <w:rPr>
          <w:rStyle w:val="eop"/>
          <w:sz w:val="28"/>
          <w:szCs w:val="28"/>
        </w:rPr>
        <w:t>. 21),</w:t>
      </w:r>
      <w:r w:rsidRPr="003624DD">
        <w:rPr>
          <w:rStyle w:val="eop"/>
          <w:sz w:val="28"/>
          <w:szCs w:val="28"/>
        </w:rPr>
        <w:t xml:space="preserve"> </w:t>
      </w:r>
      <w:r w:rsidR="0065273F">
        <w:rPr>
          <w:rStyle w:val="eop"/>
          <w:sz w:val="28"/>
          <w:szCs w:val="28"/>
        </w:rPr>
        <w:t xml:space="preserve">также </w:t>
      </w:r>
      <w:r w:rsidR="008465E3">
        <w:rPr>
          <w:rStyle w:val="eop"/>
          <w:sz w:val="28"/>
          <w:szCs w:val="28"/>
        </w:rPr>
        <w:t xml:space="preserve">в данной квартире </w:t>
      </w:r>
      <w:r w:rsidRPr="0065273F" w:rsidR="0065273F">
        <w:rPr>
          <w:rStyle w:val="eop"/>
          <w:sz w:val="28"/>
          <w:szCs w:val="28"/>
        </w:rPr>
        <w:t>проживает и зарегистрирован</w:t>
      </w:r>
      <w:r w:rsidR="0065273F">
        <w:rPr>
          <w:rStyle w:val="eop"/>
          <w:sz w:val="28"/>
          <w:szCs w:val="28"/>
        </w:rPr>
        <w:t xml:space="preserve"> </w:t>
      </w:r>
      <w:r w:rsidR="00174DA9">
        <w:rPr>
          <w:rStyle w:val="eop"/>
          <w:sz w:val="28"/>
          <w:szCs w:val="28"/>
        </w:rPr>
        <w:t>….</w:t>
      </w:r>
      <w:r w:rsidR="0065273F">
        <w:rPr>
          <w:rStyle w:val="eop"/>
          <w:sz w:val="28"/>
          <w:szCs w:val="28"/>
        </w:rPr>
        <w:t xml:space="preserve"> (</w:t>
      </w:r>
      <w:r w:rsidR="0065273F">
        <w:rPr>
          <w:rStyle w:val="eop"/>
          <w:sz w:val="28"/>
          <w:szCs w:val="28"/>
        </w:rPr>
        <w:t>л.д</w:t>
      </w:r>
      <w:r w:rsidR="0065273F">
        <w:rPr>
          <w:rStyle w:val="eop"/>
          <w:sz w:val="28"/>
          <w:szCs w:val="28"/>
        </w:rPr>
        <w:t>. 5)</w:t>
      </w:r>
      <w:r w:rsidRPr="0065273F" w:rsidR="0065273F">
        <w:rPr>
          <w:rStyle w:val="eop"/>
          <w:sz w:val="28"/>
          <w:szCs w:val="28"/>
        </w:rPr>
        <w:t>.</w:t>
      </w:r>
    </w:p>
    <w:p w:rsidR="008F561B" w:rsidP="008F561B">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Указанный многоквартирный жилой дом находится в управлен</w:t>
      </w:r>
      <w:r w:rsidRPr="003624DD">
        <w:rPr>
          <w:rStyle w:val="eop"/>
          <w:sz w:val="28"/>
          <w:szCs w:val="28"/>
        </w:rPr>
        <w:t xml:space="preserve">ии </w:t>
      </w:r>
      <w:r w:rsidRPr="00C13448" w:rsidR="00C13448">
        <w:rPr>
          <w:rStyle w:val="eop"/>
          <w:sz w:val="28"/>
          <w:szCs w:val="28"/>
        </w:rPr>
        <w:t>ООО У</w:t>
      </w:r>
      <w:r w:rsidRPr="00C13448" w:rsidR="00C13448">
        <w:rPr>
          <w:rStyle w:val="eop"/>
          <w:sz w:val="28"/>
          <w:szCs w:val="28"/>
        </w:rPr>
        <w:t>К «Жилсервис-Азнакаево»</w:t>
      </w:r>
      <w:r w:rsidRPr="003624DD">
        <w:rPr>
          <w:rStyle w:val="eop"/>
          <w:sz w:val="28"/>
          <w:szCs w:val="28"/>
        </w:rPr>
        <w:t>.</w:t>
      </w:r>
    </w:p>
    <w:p w:rsidR="005437DE" w:rsidP="005437DE">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Являясь потребителем жилищных услуг, ответчик</w:t>
      </w:r>
      <w:r w:rsidR="008F561B">
        <w:rPr>
          <w:rStyle w:val="eop"/>
          <w:sz w:val="28"/>
          <w:szCs w:val="28"/>
        </w:rPr>
        <w:t>и</w:t>
      </w:r>
      <w:r w:rsidRPr="003624DD">
        <w:rPr>
          <w:rStyle w:val="eop"/>
          <w:sz w:val="28"/>
          <w:szCs w:val="28"/>
        </w:rPr>
        <w:t xml:space="preserve"> не внос</w:t>
      </w:r>
      <w:r w:rsidR="008F561B">
        <w:rPr>
          <w:rStyle w:val="eop"/>
          <w:sz w:val="28"/>
          <w:szCs w:val="28"/>
        </w:rPr>
        <w:t>я</w:t>
      </w:r>
      <w:r w:rsidRPr="003624DD">
        <w:rPr>
          <w:rStyle w:val="eop"/>
          <w:sz w:val="28"/>
          <w:szCs w:val="28"/>
        </w:rPr>
        <w:t xml:space="preserve">т коммунальные платежи за жилое помещение. Из представленных материалов дела следует, что задолженность по оплате жилищно-коммунальных услуг за период с </w:t>
      </w:r>
      <w:r w:rsidR="008F561B">
        <w:rPr>
          <w:rStyle w:val="eop"/>
          <w:sz w:val="28"/>
          <w:szCs w:val="28"/>
        </w:rPr>
        <w:t>01.11.2020</w:t>
      </w:r>
      <w:r w:rsidRPr="003624DD">
        <w:rPr>
          <w:rStyle w:val="eop"/>
          <w:sz w:val="28"/>
          <w:szCs w:val="28"/>
        </w:rPr>
        <w:t xml:space="preserve"> по </w:t>
      </w:r>
      <w:r w:rsidR="008F561B">
        <w:rPr>
          <w:rStyle w:val="eop"/>
          <w:sz w:val="28"/>
          <w:szCs w:val="28"/>
        </w:rPr>
        <w:t>31.10.</w:t>
      </w:r>
      <w:r w:rsidRPr="003624DD">
        <w:rPr>
          <w:rStyle w:val="eop"/>
          <w:sz w:val="28"/>
          <w:szCs w:val="28"/>
        </w:rPr>
        <w:t>2021 составила</w:t>
      </w:r>
      <w:r w:rsidR="008F561B">
        <w:rPr>
          <w:rStyle w:val="eop"/>
          <w:sz w:val="28"/>
          <w:szCs w:val="28"/>
        </w:rPr>
        <w:t xml:space="preserve"> </w:t>
      </w:r>
      <w:r>
        <w:rPr>
          <w:rStyle w:val="eop"/>
          <w:sz w:val="28"/>
          <w:szCs w:val="28"/>
        </w:rPr>
        <w:t>48 712,34</w:t>
      </w:r>
      <w:r w:rsidRPr="003624DD">
        <w:rPr>
          <w:rStyle w:val="eop"/>
          <w:sz w:val="28"/>
          <w:szCs w:val="28"/>
        </w:rPr>
        <w:t xml:space="preserve"> руб. Задолженность до настоящего времени не погашена.</w:t>
      </w:r>
    </w:p>
    <w:p w:rsidR="00034B79" w:rsidP="00034B79">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Вместе с этим, доказательств ненадлежащего предоставления или не предоставления управляющей компанией коммунальных или иных услуг вследствие чего потребитель освобождался бы от оплаты, ответчик</w:t>
      </w:r>
      <w:r w:rsidR="005437DE">
        <w:rPr>
          <w:rStyle w:val="eop"/>
          <w:sz w:val="28"/>
          <w:szCs w:val="28"/>
        </w:rPr>
        <w:t xml:space="preserve">ами </w:t>
      </w:r>
      <w:r w:rsidRPr="003624DD">
        <w:rPr>
          <w:rStyle w:val="eop"/>
          <w:sz w:val="28"/>
          <w:szCs w:val="28"/>
        </w:rPr>
        <w:t xml:space="preserve">суду не представлено, в </w:t>
      </w:r>
      <w:r w:rsidRPr="003624DD">
        <w:rPr>
          <w:rStyle w:val="eop"/>
          <w:sz w:val="28"/>
          <w:szCs w:val="28"/>
        </w:rPr>
        <w:t>связи</w:t>
      </w:r>
      <w:r w:rsidRPr="003624DD">
        <w:rPr>
          <w:rStyle w:val="eop"/>
          <w:sz w:val="28"/>
          <w:szCs w:val="28"/>
        </w:rPr>
        <w:t xml:space="preserve"> с чем оснований для освобождения ответчик</w:t>
      </w:r>
      <w:r w:rsidR="005437DE">
        <w:rPr>
          <w:rStyle w:val="eop"/>
          <w:sz w:val="28"/>
          <w:szCs w:val="28"/>
        </w:rPr>
        <w:t>ов</w:t>
      </w:r>
      <w:r w:rsidRPr="003624DD">
        <w:rPr>
          <w:rStyle w:val="eop"/>
          <w:sz w:val="28"/>
          <w:szCs w:val="28"/>
        </w:rPr>
        <w:t xml:space="preserve"> как участник</w:t>
      </w:r>
      <w:r w:rsidR="005437DE">
        <w:rPr>
          <w:rStyle w:val="eop"/>
          <w:sz w:val="28"/>
          <w:szCs w:val="28"/>
        </w:rPr>
        <w:t>ов</w:t>
      </w:r>
      <w:r w:rsidRPr="003624DD">
        <w:rPr>
          <w:rStyle w:val="eop"/>
          <w:sz w:val="28"/>
          <w:szCs w:val="28"/>
        </w:rPr>
        <w:t xml:space="preserve"> жилищных отношений и непосредственного пользовател</w:t>
      </w:r>
      <w:r w:rsidR="005437DE">
        <w:rPr>
          <w:rStyle w:val="eop"/>
          <w:sz w:val="28"/>
          <w:szCs w:val="28"/>
        </w:rPr>
        <w:t>ями</w:t>
      </w:r>
      <w:r w:rsidRPr="003624DD">
        <w:rPr>
          <w:rStyle w:val="eop"/>
          <w:sz w:val="28"/>
          <w:szCs w:val="28"/>
        </w:rPr>
        <w:t xml:space="preserve"> предоставляемых исполнителем жилищно-коммунальных услуг от выполнения обязанности по внесению платы за оказанные и фактически потребленные услуги суд не усматривает.</w:t>
      </w:r>
    </w:p>
    <w:p w:rsidR="005E1681" w:rsidP="005E1681">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Поскольку имеющаяся задолженность ответчика перед истцом судом установлена и ответчик</w:t>
      </w:r>
      <w:r>
        <w:rPr>
          <w:rStyle w:val="eop"/>
          <w:sz w:val="28"/>
          <w:szCs w:val="28"/>
        </w:rPr>
        <w:t>ами</w:t>
      </w:r>
      <w:r w:rsidRPr="003624DD">
        <w:rPr>
          <w:rStyle w:val="eop"/>
          <w:sz w:val="28"/>
          <w:szCs w:val="28"/>
        </w:rPr>
        <w:t xml:space="preserve"> не оспорена, суд считает возможным взыскать с </w:t>
      </w:r>
      <w:r>
        <w:rPr>
          <w:rStyle w:val="eop"/>
          <w:sz w:val="28"/>
          <w:szCs w:val="28"/>
        </w:rPr>
        <w:t>ответчиком солидарно</w:t>
      </w:r>
      <w:r w:rsidRPr="003624DD">
        <w:rPr>
          <w:rStyle w:val="eop"/>
          <w:sz w:val="28"/>
          <w:szCs w:val="28"/>
        </w:rPr>
        <w:t xml:space="preserve"> долг за жилищно-коммунальные услуги в размере </w:t>
      </w:r>
      <w:r w:rsidRPr="005E1681">
        <w:rPr>
          <w:rStyle w:val="eop"/>
          <w:sz w:val="28"/>
          <w:szCs w:val="28"/>
        </w:rPr>
        <w:t>48 712,34 руб</w:t>
      </w:r>
      <w:r w:rsidRPr="003624DD">
        <w:rPr>
          <w:rStyle w:val="eop"/>
          <w:sz w:val="28"/>
          <w:szCs w:val="28"/>
        </w:rPr>
        <w:t>.</w:t>
      </w:r>
    </w:p>
    <w:p w:rsidR="00F4405F" w:rsidP="00F4405F">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К доводам ответной стороны мировой судья относится критически, поскольку они ничем объективно не подтверждены, в силу ст. 56 ч. 1 ГПК РФ.</w:t>
      </w:r>
    </w:p>
    <w:p w:rsidR="003624DD" w:rsidRPr="003624DD" w:rsidP="00F4405F">
      <w:pPr>
        <w:pStyle w:val="paragraph"/>
        <w:spacing w:before="0" w:beforeAutospacing="0" w:after="0" w:afterAutospacing="0"/>
        <w:ind w:firstLine="705"/>
        <w:jc w:val="both"/>
        <w:textAlignment w:val="baseline"/>
        <w:rPr>
          <w:rStyle w:val="eop"/>
          <w:sz w:val="28"/>
          <w:szCs w:val="28"/>
        </w:rPr>
      </w:pPr>
      <w:r w:rsidRPr="003624DD">
        <w:rPr>
          <w:rStyle w:val="eop"/>
          <w:sz w:val="28"/>
          <w:szCs w:val="28"/>
        </w:rPr>
        <w:t xml:space="preserve">Согласно статье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связи с чем, суд приходит к выводу о взыскании с ответчика расходов по оплате госпошлины в размере документально подтвержденных затрат в сумме </w:t>
      </w:r>
      <w:r w:rsidR="00F4405F">
        <w:rPr>
          <w:rStyle w:val="eop"/>
          <w:sz w:val="28"/>
          <w:szCs w:val="28"/>
        </w:rPr>
        <w:t xml:space="preserve">1661,37 </w:t>
      </w:r>
      <w:r w:rsidRPr="003624DD">
        <w:rPr>
          <w:rStyle w:val="eop"/>
          <w:sz w:val="28"/>
          <w:szCs w:val="28"/>
        </w:rPr>
        <w:t xml:space="preserve">руб. </w:t>
      </w:r>
    </w:p>
    <w:p w:rsidR="00782914" w:rsidP="00782914">
      <w:pPr>
        <w:pStyle w:val="paragraph"/>
        <w:spacing w:before="0" w:beforeAutospacing="0" w:after="0" w:afterAutospacing="0"/>
        <w:jc w:val="both"/>
        <w:textAlignment w:val="baseline"/>
        <w:rPr>
          <w:rStyle w:val="eop"/>
          <w:sz w:val="28"/>
          <w:szCs w:val="28"/>
        </w:rPr>
      </w:pPr>
      <w:r>
        <w:rPr>
          <w:rStyle w:val="normaltextrun"/>
          <w:sz w:val="28"/>
          <w:szCs w:val="28"/>
        </w:rPr>
        <w:t>         </w:t>
      </w:r>
      <w:r w:rsidRPr="005A36E9" w:rsidR="005A36E9">
        <w:rPr>
          <w:rStyle w:val="normaltextrun"/>
          <w:sz w:val="28"/>
          <w:szCs w:val="28"/>
        </w:rPr>
        <w:t>руководствуясь статьями ст.</w:t>
      </w:r>
      <w:r w:rsidR="001E6327">
        <w:rPr>
          <w:rStyle w:val="normaltextrun"/>
          <w:sz w:val="28"/>
          <w:szCs w:val="28"/>
        </w:rPr>
        <w:t xml:space="preserve"> </w:t>
      </w:r>
      <w:r w:rsidRPr="005A36E9" w:rsidR="005A36E9">
        <w:rPr>
          <w:rStyle w:val="normaltextrun"/>
          <w:sz w:val="28"/>
          <w:szCs w:val="28"/>
        </w:rPr>
        <w:t>194</w:t>
      </w:r>
      <w:r w:rsidR="001E6327">
        <w:rPr>
          <w:rStyle w:val="normaltextrun"/>
          <w:sz w:val="28"/>
          <w:szCs w:val="28"/>
        </w:rPr>
        <w:t xml:space="preserve"> </w:t>
      </w:r>
      <w:r w:rsidRPr="005A36E9" w:rsidR="005A36E9">
        <w:rPr>
          <w:rStyle w:val="normaltextrun"/>
          <w:sz w:val="28"/>
          <w:szCs w:val="28"/>
        </w:rPr>
        <w:t>-</w:t>
      </w:r>
      <w:r w:rsidR="001E6327">
        <w:rPr>
          <w:rStyle w:val="normaltextrun"/>
          <w:sz w:val="28"/>
          <w:szCs w:val="28"/>
        </w:rPr>
        <w:t xml:space="preserve"> </w:t>
      </w:r>
      <w:r w:rsidRPr="005A36E9" w:rsidR="005A36E9">
        <w:rPr>
          <w:rStyle w:val="normaltextrun"/>
          <w:sz w:val="28"/>
          <w:szCs w:val="28"/>
        </w:rPr>
        <w:t xml:space="preserve">199 </w:t>
      </w:r>
      <w:r w:rsidR="001D3386">
        <w:rPr>
          <w:rStyle w:val="normaltextrun"/>
          <w:sz w:val="28"/>
          <w:szCs w:val="28"/>
        </w:rPr>
        <w:t>Гражданского процессуального кодекса Российской Федерации,</w:t>
      </w:r>
      <w:r>
        <w:rPr>
          <w:rStyle w:val="normaltextrun"/>
          <w:sz w:val="28"/>
          <w:szCs w:val="28"/>
        </w:rPr>
        <w:t xml:space="preserve"> мировой судья</w:t>
      </w:r>
      <w:r>
        <w:rPr>
          <w:rStyle w:val="eop"/>
          <w:sz w:val="28"/>
          <w:szCs w:val="28"/>
        </w:rPr>
        <w:t> </w:t>
      </w:r>
    </w:p>
    <w:p w:rsidR="00782914" w:rsidP="00F52A89">
      <w:pPr>
        <w:pStyle w:val="paragraph"/>
        <w:spacing w:before="0" w:beforeAutospacing="0" w:after="0" w:afterAutospacing="0"/>
        <w:jc w:val="center"/>
        <w:textAlignment w:val="baseline"/>
        <w:rPr>
          <w:rStyle w:val="contextualspellingandgrammarerror"/>
          <w:bCs/>
          <w:sz w:val="28"/>
          <w:szCs w:val="28"/>
        </w:rPr>
      </w:pPr>
      <w:r>
        <w:rPr>
          <w:rStyle w:val="normaltextrun"/>
          <w:bCs/>
          <w:sz w:val="28"/>
          <w:szCs w:val="28"/>
        </w:rPr>
        <w:t>р е ш и л</w:t>
      </w:r>
      <w:r w:rsidRPr="00782914">
        <w:rPr>
          <w:rStyle w:val="contextualspellingandgrammarerror"/>
          <w:bCs/>
          <w:sz w:val="28"/>
          <w:szCs w:val="28"/>
        </w:rPr>
        <w:t xml:space="preserve"> :</w:t>
      </w:r>
    </w:p>
    <w:p w:rsidR="00782914" w:rsidP="0078291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исковое заявление </w:t>
      </w:r>
      <w:r w:rsidRPr="00191103" w:rsidR="00191103">
        <w:rPr>
          <w:rStyle w:val="normaltextrun"/>
          <w:sz w:val="28"/>
          <w:szCs w:val="28"/>
        </w:rPr>
        <w:t xml:space="preserve">ООО УК «Универсал-Азнакаево» к </w:t>
      </w:r>
      <w:r w:rsidRPr="001E6327" w:rsidR="001E6327">
        <w:rPr>
          <w:rStyle w:val="normaltextrun"/>
          <w:sz w:val="28"/>
          <w:szCs w:val="28"/>
        </w:rPr>
        <w:t>Кадыровой Р</w:t>
      </w:r>
      <w:r w:rsidR="00174DA9">
        <w:rPr>
          <w:rStyle w:val="normaltextrun"/>
          <w:sz w:val="28"/>
          <w:szCs w:val="28"/>
        </w:rPr>
        <w:t>.М.</w:t>
      </w:r>
      <w:r w:rsidRPr="001E6327" w:rsidR="001E6327">
        <w:rPr>
          <w:rStyle w:val="normaltextrun"/>
          <w:sz w:val="28"/>
          <w:szCs w:val="28"/>
        </w:rPr>
        <w:t>, Кадырову Ф</w:t>
      </w:r>
      <w:r w:rsidR="00174DA9">
        <w:rPr>
          <w:rStyle w:val="normaltextrun"/>
          <w:sz w:val="28"/>
          <w:szCs w:val="28"/>
        </w:rPr>
        <w:t>.Ф.</w:t>
      </w:r>
      <w:r w:rsidRPr="001E6327" w:rsidR="001E6327">
        <w:rPr>
          <w:rStyle w:val="normaltextrun"/>
          <w:sz w:val="28"/>
          <w:szCs w:val="28"/>
        </w:rPr>
        <w:t>, Кадырову Ф</w:t>
      </w:r>
      <w:r w:rsidR="00174DA9">
        <w:rPr>
          <w:rStyle w:val="normaltextrun"/>
          <w:sz w:val="28"/>
          <w:szCs w:val="28"/>
        </w:rPr>
        <w:t>.Ф.</w:t>
      </w:r>
      <w:r w:rsidRPr="001E6327" w:rsidR="001E6327">
        <w:rPr>
          <w:rStyle w:val="normaltextrun"/>
          <w:sz w:val="28"/>
          <w:szCs w:val="28"/>
        </w:rPr>
        <w:t>, Кадырову И</w:t>
      </w:r>
      <w:r w:rsidR="00174DA9">
        <w:rPr>
          <w:rStyle w:val="normaltextrun"/>
          <w:sz w:val="28"/>
          <w:szCs w:val="28"/>
        </w:rPr>
        <w:t>.Ф.</w:t>
      </w:r>
      <w:r w:rsidRPr="001E6327" w:rsidR="001E6327">
        <w:rPr>
          <w:rStyle w:val="normaltextrun"/>
          <w:sz w:val="28"/>
          <w:szCs w:val="28"/>
        </w:rPr>
        <w:t xml:space="preserve">, </w:t>
      </w:r>
      <w:r w:rsidR="00174DA9">
        <w:rPr>
          <w:rStyle w:val="normaltextrun"/>
          <w:sz w:val="28"/>
          <w:szCs w:val="28"/>
        </w:rPr>
        <w:t>….</w:t>
      </w:r>
      <w:r w:rsidRPr="001E6327" w:rsidR="001E6327">
        <w:rPr>
          <w:rStyle w:val="normaltextrun"/>
          <w:sz w:val="28"/>
          <w:szCs w:val="28"/>
        </w:rPr>
        <w:t xml:space="preserve"> в лице законного представителя Кадырова Ф</w:t>
      </w:r>
      <w:r w:rsidR="00174DA9">
        <w:rPr>
          <w:rStyle w:val="normaltextrun"/>
          <w:sz w:val="28"/>
          <w:szCs w:val="28"/>
        </w:rPr>
        <w:t>.Ф.</w:t>
      </w:r>
      <w:r w:rsidRPr="001E6327" w:rsidR="001E6327">
        <w:rPr>
          <w:rStyle w:val="normaltextrun"/>
          <w:sz w:val="28"/>
          <w:szCs w:val="28"/>
        </w:rPr>
        <w:t xml:space="preserve"> о взыскании солидарно задолженности по жилищно-коммунальным услугам</w:t>
      </w:r>
      <w:r w:rsidR="001E6327">
        <w:rPr>
          <w:rStyle w:val="normaltextrun"/>
          <w:sz w:val="28"/>
          <w:szCs w:val="28"/>
        </w:rPr>
        <w:t xml:space="preserve"> </w:t>
      </w:r>
      <w:r w:rsidR="00483432">
        <w:rPr>
          <w:rStyle w:val="normaltextrun"/>
          <w:sz w:val="28"/>
          <w:szCs w:val="28"/>
        </w:rPr>
        <w:t>удовлетворить</w:t>
      </w:r>
      <w:r>
        <w:rPr>
          <w:rStyle w:val="normaltextrun"/>
          <w:sz w:val="28"/>
          <w:szCs w:val="28"/>
        </w:rPr>
        <w:t>.</w:t>
      </w:r>
      <w:r>
        <w:rPr>
          <w:rStyle w:val="eop"/>
          <w:sz w:val="28"/>
          <w:szCs w:val="28"/>
        </w:rPr>
        <w:t> </w:t>
      </w:r>
    </w:p>
    <w:p w:rsidR="00F2095D" w:rsidP="00F110E7">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Взыскать</w:t>
      </w:r>
      <w:r w:rsidR="00F110E7">
        <w:rPr>
          <w:rStyle w:val="normaltextrun"/>
          <w:sz w:val="28"/>
          <w:szCs w:val="28"/>
        </w:rPr>
        <w:t xml:space="preserve"> </w:t>
      </w:r>
      <w:r w:rsidR="001E6327">
        <w:rPr>
          <w:rStyle w:val="normaltextrun"/>
          <w:sz w:val="28"/>
          <w:szCs w:val="28"/>
        </w:rPr>
        <w:t xml:space="preserve">солидарно </w:t>
      </w:r>
      <w:r>
        <w:rPr>
          <w:rStyle w:val="normaltextrun"/>
          <w:sz w:val="28"/>
          <w:szCs w:val="28"/>
        </w:rPr>
        <w:t>с </w:t>
      </w:r>
      <w:r w:rsidRPr="007B6EF6" w:rsidR="007B6EF6">
        <w:rPr>
          <w:rStyle w:val="normaltextrun"/>
          <w:sz w:val="28"/>
          <w:szCs w:val="28"/>
        </w:rPr>
        <w:t>Кадыровой Р</w:t>
      </w:r>
      <w:r w:rsidR="00174DA9">
        <w:rPr>
          <w:rStyle w:val="normaltextrun"/>
          <w:sz w:val="28"/>
          <w:szCs w:val="28"/>
        </w:rPr>
        <w:t>.М.</w:t>
      </w:r>
      <w:r w:rsidRPr="007B6EF6" w:rsidR="007B6EF6">
        <w:rPr>
          <w:rStyle w:val="normaltextrun"/>
          <w:sz w:val="28"/>
          <w:szCs w:val="28"/>
        </w:rPr>
        <w:t>, Кадыров</w:t>
      </w:r>
      <w:r w:rsidR="007B6EF6">
        <w:rPr>
          <w:rStyle w:val="normaltextrun"/>
          <w:sz w:val="28"/>
          <w:szCs w:val="28"/>
        </w:rPr>
        <w:t>а</w:t>
      </w:r>
      <w:r w:rsidRPr="007B6EF6" w:rsidR="007B6EF6">
        <w:rPr>
          <w:rStyle w:val="normaltextrun"/>
          <w:sz w:val="28"/>
          <w:szCs w:val="28"/>
        </w:rPr>
        <w:t xml:space="preserve"> Ф</w:t>
      </w:r>
      <w:r w:rsidR="00174DA9">
        <w:rPr>
          <w:rStyle w:val="normaltextrun"/>
          <w:sz w:val="28"/>
          <w:szCs w:val="28"/>
        </w:rPr>
        <w:t>.Ф.</w:t>
      </w:r>
      <w:r w:rsidRPr="007B6EF6" w:rsidR="007B6EF6">
        <w:rPr>
          <w:rStyle w:val="normaltextrun"/>
          <w:sz w:val="28"/>
          <w:szCs w:val="28"/>
        </w:rPr>
        <w:t>, Кадыров</w:t>
      </w:r>
      <w:r w:rsidR="007B6EF6">
        <w:rPr>
          <w:rStyle w:val="normaltextrun"/>
          <w:sz w:val="28"/>
          <w:szCs w:val="28"/>
        </w:rPr>
        <w:t>а</w:t>
      </w:r>
      <w:r w:rsidRPr="007B6EF6" w:rsidR="007B6EF6">
        <w:rPr>
          <w:rStyle w:val="normaltextrun"/>
          <w:sz w:val="28"/>
          <w:szCs w:val="28"/>
        </w:rPr>
        <w:t xml:space="preserve"> Ф</w:t>
      </w:r>
      <w:r w:rsidR="00174DA9">
        <w:rPr>
          <w:rStyle w:val="normaltextrun"/>
          <w:sz w:val="28"/>
          <w:szCs w:val="28"/>
        </w:rPr>
        <w:t>.Ф.</w:t>
      </w:r>
      <w:r w:rsidRPr="007B6EF6" w:rsidR="007B6EF6">
        <w:rPr>
          <w:rStyle w:val="normaltextrun"/>
          <w:sz w:val="28"/>
          <w:szCs w:val="28"/>
        </w:rPr>
        <w:t>, Кадыров</w:t>
      </w:r>
      <w:r w:rsidR="007B6EF6">
        <w:rPr>
          <w:rStyle w:val="normaltextrun"/>
          <w:sz w:val="28"/>
          <w:szCs w:val="28"/>
        </w:rPr>
        <w:t>а</w:t>
      </w:r>
      <w:r w:rsidRPr="007B6EF6" w:rsidR="007B6EF6">
        <w:rPr>
          <w:rStyle w:val="normaltextrun"/>
          <w:sz w:val="28"/>
          <w:szCs w:val="28"/>
        </w:rPr>
        <w:t xml:space="preserve"> И</w:t>
      </w:r>
      <w:r w:rsidR="00174DA9">
        <w:rPr>
          <w:rStyle w:val="normaltextrun"/>
          <w:sz w:val="28"/>
          <w:szCs w:val="28"/>
        </w:rPr>
        <w:t>.Ф.</w:t>
      </w:r>
      <w:r w:rsidRPr="007B6EF6" w:rsidR="007B6EF6">
        <w:rPr>
          <w:rStyle w:val="normaltextrun"/>
          <w:sz w:val="28"/>
          <w:szCs w:val="28"/>
        </w:rPr>
        <w:t xml:space="preserve">, </w:t>
      </w:r>
      <w:r w:rsidR="00174DA9">
        <w:rPr>
          <w:rStyle w:val="normaltextrun"/>
          <w:sz w:val="28"/>
          <w:szCs w:val="28"/>
        </w:rPr>
        <w:t>…</w:t>
      </w:r>
      <w:r w:rsidRPr="007B6EF6" w:rsidR="007B6EF6">
        <w:rPr>
          <w:rStyle w:val="normaltextrun"/>
          <w:sz w:val="28"/>
          <w:szCs w:val="28"/>
        </w:rPr>
        <w:t xml:space="preserve"> в лице законного представителя Кадырова Ф</w:t>
      </w:r>
      <w:r w:rsidR="00174DA9">
        <w:rPr>
          <w:rStyle w:val="normaltextrun"/>
          <w:sz w:val="28"/>
          <w:szCs w:val="28"/>
        </w:rPr>
        <w:t xml:space="preserve">.Ф. </w:t>
      </w:r>
      <w:r>
        <w:rPr>
          <w:rStyle w:val="normaltextrun"/>
          <w:sz w:val="28"/>
          <w:szCs w:val="28"/>
        </w:rPr>
        <w:t xml:space="preserve">в </w:t>
      </w:r>
      <w:r>
        <w:rPr>
          <w:rStyle w:val="normaltextrun"/>
          <w:sz w:val="28"/>
          <w:szCs w:val="28"/>
        </w:rPr>
        <w:t>польз</w:t>
      </w:r>
      <w:r>
        <w:rPr>
          <w:rStyle w:val="normaltextrun"/>
          <w:sz w:val="28"/>
          <w:szCs w:val="28"/>
        </w:rPr>
        <w:t>у</w:t>
      </w:r>
      <w:r w:rsidR="00F110E7">
        <w:rPr>
          <w:rStyle w:val="normaltextrun"/>
          <w:sz w:val="28"/>
          <w:szCs w:val="28"/>
        </w:rPr>
        <w:t xml:space="preserve"> </w:t>
      </w:r>
      <w:r w:rsidRPr="00191103" w:rsidR="00191103">
        <w:rPr>
          <w:rStyle w:val="normaltextrun"/>
          <w:sz w:val="28"/>
          <w:szCs w:val="28"/>
        </w:rPr>
        <w:t>ООО У</w:t>
      </w:r>
      <w:r w:rsidRPr="00191103" w:rsidR="00191103">
        <w:rPr>
          <w:rStyle w:val="normaltextrun"/>
          <w:sz w:val="28"/>
          <w:szCs w:val="28"/>
        </w:rPr>
        <w:t xml:space="preserve">К «Универсал-Азнакаево» </w:t>
      </w:r>
      <w:r w:rsidRPr="001D3386" w:rsidR="001D3386">
        <w:rPr>
          <w:rStyle w:val="normaltextrun"/>
          <w:sz w:val="28"/>
          <w:szCs w:val="28"/>
        </w:rPr>
        <w:t>задолженность по оплате жилищно-коммунальных услуг</w:t>
      </w:r>
      <w:r w:rsidR="00C02D51">
        <w:rPr>
          <w:rStyle w:val="normaltextrun"/>
          <w:sz w:val="28"/>
          <w:szCs w:val="28"/>
        </w:rPr>
        <w:t xml:space="preserve"> </w:t>
      </w:r>
      <w:r w:rsidRPr="001D3386" w:rsidR="001D3386">
        <w:rPr>
          <w:rStyle w:val="normaltextrun"/>
          <w:sz w:val="28"/>
          <w:szCs w:val="28"/>
        </w:rPr>
        <w:t xml:space="preserve">в размере </w:t>
      </w:r>
      <w:r>
        <w:rPr>
          <w:rStyle w:val="normaltextrun"/>
          <w:sz w:val="28"/>
          <w:szCs w:val="28"/>
        </w:rPr>
        <w:t xml:space="preserve">48 712,34 </w:t>
      </w:r>
      <w:r w:rsidRPr="001D3386" w:rsidR="001D3386">
        <w:rPr>
          <w:rStyle w:val="normaltextrun"/>
          <w:sz w:val="28"/>
          <w:szCs w:val="28"/>
        </w:rPr>
        <w:t xml:space="preserve">руб. за период с </w:t>
      </w:r>
      <w:r w:rsidR="00C02D51">
        <w:rPr>
          <w:rStyle w:val="normaltextrun"/>
          <w:sz w:val="28"/>
          <w:szCs w:val="28"/>
        </w:rPr>
        <w:t>01.</w:t>
      </w:r>
      <w:r>
        <w:rPr>
          <w:rStyle w:val="normaltextrun"/>
          <w:sz w:val="28"/>
          <w:szCs w:val="28"/>
        </w:rPr>
        <w:t>11</w:t>
      </w:r>
      <w:r w:rsidR="00C02D51">
        <w:rPr>
          <w:rStyle w:val="normaltextrun"/>
          <w:sz w:val="28"/>
          <w:szCs w:val="28"/>
        </w:rPr>
        <w:t>.202</w:t>
      </w:r>
      <w:r>
        <w:rPr>
          <w:rStyle w:val="normaltextrun"/>
          <w:sz w:val="28"/>
          <w:szCs w:val="28"/>
        </w:rPr>
        <w:t>0</w:t>
      </w:r>
      <w:r w:rsidR="00C02D51">
        <w:rPr>
          <w:rStyle w:val="normaltextrun"/>
          <w:sz w:val="28"/>
          <w:szCs w:val="28"/>
        </w:rPr>
        <w:t xml:space="preserve"> </w:t>
      </w:r>
      <w:r w:rsidRPr="001D3386" w:rsidR="001D3386">
        <w:rPr>
          <w:rStyle w:val="normaltextrun"/>
          <w:sz w:val="28"/>
          <w:szCs w:val="28"/>
        </w:rPr>
        <w:t xml:space="preserve">года по </w:t>
      </w:r>
      <w:r>
        <w:rPr>
          <w:rStyle w:val="normaltextrun"/>
          <w:sz w:val="28"/>
          <w:szCs w:val="28"/>
        </w:rPr>
        <w:t>3</w:t>
      </w:r>
      <w:r w:rsidR="00C02D51">
        <w:rPr>
          <w:rStyle w:val="normaltextrun"/>
          <w:sz w:val="28"/>
          <w:szCs w:val="28"/>
        </w:rPr>
        <w:t>1.</w:t>
      </w:r>
      <w:r>
        <w:rPr>
          <w:rStyle w:val="normaltextrun"/>
          <w:sz w:val="28"/>
          <w:szCs w:val="28"/>
        </w:rPr>
        <w:t>10</w:t>
      </w:r>
      <w:r w:rsidR="00C02D51">
        <w:rPr>
          <w:rStyle w:val="normaltextrun"/>
          <w:sz w:val="28"/>
          <w:szCs w:val="28"/>
        </w:rPr>
        <w:t>.</w:t>
      </w:r>
      <w:r w:rsidR="001D3386">
        <w:rPr>
          <w:rStyle w:val="normaltextrun"/>
          <w:sz w:val="28"/>
          <w:szCs w:val="28"/>
        </w:rPr>
        <w:t>2021</w:t>
      </w:r>
      <w:r>
        <w:rPr>
          <w:rStyle w:val="normaltextrun"/>
          <w:sz w:val="28"/>
          <w:szCs w:val="28"/>
        </w:rPr>
        <w:t>.</w:t>
      </w:r>
    </w:p>
    <w:p w:rsidR="00710C2F" w:rsidP="00F110E7">
      <w:pPr>
        <w:pStyle w:val="paragraph"/>
        <w:spacing w:before="0" w:beforeAutospacing="0" w:after="0" w:afterAutospacing="0"/>
        <w:ind w:firstLine="705"/>
        <w:jc w:val="both"/>
        <w:textAlignment w:val="baseline"/>
        <w:rPr>
          <w:rStyle w:val="normaltextrun"/>
          <w:sz w:val="28"/>
          <w:szCs w:val="28"/>
        </w:rPr>
      </w:pPr>
      <w:r w:rsidRPr="00F2095D">
        <w:rPr>
          <w:rStyle w:val="normaltextrun"/>
          <w:sz w:val="28"/>
          <w:szCs w:val="28"/>
        </w:rPr>
        <w:t>Взыскать солидарно с Кадыровой Р</w:t>
      </w:r>
      <w:r w:rsidR="00174DA9">
        <w:rPr>
          <w:rStyle w:val="normaltextrun"/>
          <w:sz w:val="28"/>
          <w:szCs w:val="28"/>
        </w:rPr>
        <w:t>.М.</w:t>
      </w:r>
      <w:r w:rsidRPr="00F2095D">
        <w:rPr>
          <w:rStyle w:val="normaltextrun"/>
          <w:sz w:val="28"/>
          <w:szCs w:val="28"/>
        </w:rPr>
        <w:t>, Кадырова Ф</w:t>
      </w:r>
      <w:r w:rsidR="00174DA9">
        <w:rPr>
          <w:rStyle w:val="normaltextrun"/>
          <w:sz w:val="28"/>
          <w:szCs w:val="28"/>
        </w:rPr>
        <w:t>.Ф.</w:t>
      </w:r>
      <w:r w:rsidRPr="00F2095D">
        <w:rPr>
          <w:rStyle w:val="normaltextrun"/>
          <w:sz w:val="28"/>
          <w:szCs w:val="28"/>
        </w:rPr>
        <w:t>, Кадырова Ф</w:t>
      </w:r>
      <w:r w:rsidR="00174DA9">
        <w:rPr>
          <w:rStyle w:val="normaltextrun"/>
          <w:sz w:val="28"/>
          <w:szCs w:val="28"/>
        </w:rPr>
        <w:t>.Ф.</w:t>
      </w:r>
      <w:r w:rsidRPr="00F2095D">
        <w:rPr>
          <w:rStyle w:val="normaltextrun"/>
          <w:sz w:val="28"/>
          <w:szCs w:val="28"/>
        </w:rPr>
        <w:t>, Кадырова И</w:t>
      </w:r>
      <w:r w:rsidR="00174DA9">
        <w:rPr>
          <w:rStyle w:val="normaltextrun"/>
          <w:sz w:val="28"/>
          <w:szCs w:val="28"/>
        </w:rPr>
        <w:t>.Ф.</w:t>
      </w:r>
      <w:r w:rsidRPr="00F2095D">
        <w:rPr>
          <w:rStyle w:val="normaltextrun"/>
          <w:sz w:val="28"/>
          <w:szCs w:val="28"/>
        </w:rPr>
        <w:t xml:space="preserve">, </w:t>
      </w:r>
      <w:r w:rsidR="00174DA9">
        <w:rPr>
          <w:rStyle w:val="normaltextrun"/>
          <w:sz w:val="28"/>
          <w:szCs w:val="28"/>
        </w:rPr>
        <w:t>…</w:t>
      </w:r>
      <w:r w:rsidRPr="00F2095D">
        <w:rPr>
          <w:rStyle w:val="normaltextrun"/>
          <w:sz w:val="28"/>
          <w:szCs w:val="28"/>
        </w:rPr>
        <w:t xml:space="preserve"> в лице законного представителя Кадырова Ф</w:t>
      </w:r>
      <w:r w:rsidR="00174DA9">
        <w:rPr>
          <w:rStyle w:val="normaltextrun"/>
          <w:sz w:val="28"/>
          <w:szCs w:val="28"/>
        </w:rPr>
        <w:t xml:space="preserve">.Ф. </w:t>
      </w:r>
      <w:r w:rsidRPr="00F2095D">
        <w:rPr>
          <w:rStyle w:val="normaltextrun"/>
          <w:sz w:val="28"/>
          <w:szCs w:val="28"/>
        </w:rPr>
        <w:t>в польз</w:t>
      </w:r>
      <w:r w:rsidRPr="00F2095D">
        <w:rPr>
          <w:rStyle w:val="normaltextrun"/>
          <w:sz w:val="28"/>
          <w:szCs w:val="28"/>
        </w:rPr>
        <w:t>у ООО У</w:t>
      </w:r>
      <w:r w:rsidRPr="00F2095D">
        <w:rPr>
          <w:rStyle w:val="normaltextrun"/>
          <w:sz w:val="28"/>
          <w:szCs w:val="28"/>
        </w:rPr>
        <w:t>К «Универсал-Азнакаево»</w:t>
      </w:r>
      <w:r w:rsidR="00276045">
        <w:rPr>
          <w:rStyle w:val="normaltextrun"/>
          <w:sz w:val="28"/>
          <w:szCs w:val="28"/>
        </w:rPr>
        <w:t xml:space="preserve"> </w:t>
      </w:r>
      <w:r w:rsidR="001D3386">
        <w:rPr>
          <w:rStyle w:val="normaltextrun"/>
          <w:sz w:val="28"/>
          <w:szCs w:val="28"/>
        </w:rPr>
        <w:t xml:space="preserve">расходы по уплате государственной пошлины в размере </w:t>
      </w:r>
      <w:r>
        <w:rPr>
          <w:rStyle w:val="normaltextrun"/>
          <w:sz w:val="28"/>
          <w:szCs w:val="28"/>
        </w:rPr>
        <w:t>1 661,37</w:t>
      </w:r>
      <w:r w:rsidR="000424A2">
        <w:rPr>
          <w:rStyle w:val="normaltextrun"/>
          <w:sz w:val="28"/>
          <w:szCs w:val="28"/>
        </w:rPr>
        <w:t xml:space="preserve"> руб.</w:t>
      </w:r>
    </w:p>
    <w:p w:rsidR="005A36E9" w:rsidP="005A36E9">
      <w:pPr>
        <w:pStyle w:val="paragraph"/>
        <w:spacing w:before="0" w:beforeAutospacing="0" w:after="0" w:afterAutospacing="0"/>
        <w:ind w:firstLine="705"/>
        <w:jc w:val="both"/>
        <w:textAlignment w:val="baseline"/>
        <w:rPr>
          <w:rStyle w:val="normaltextrun"/>
          <w:color w:val="000000"/>
          <w:sz w:val="28"/>
          <w:szCs w:val="28"/>
        </w:rPr>
      </w:pPr>
      <w:r w:rsidRPr="005A36E9">
        <w:rPr>
          <w:rStyle w:val="normaltextrun"/>
          <w:color w:val="000000"/>
          <w:sz w:val="28"/>
          <w:szCs w:val="28"/>
        </w:rPr>
        <w:t>Стороны (их представители), присутствующие в судебном заседании, вправе обратиться  в суд, принявший решение, в течение трех дней со дня объявления резолютивной части решения суда, с заявлением о составлении мотивированного решения суда.</w:t>
      </w:r>
    </w:p>
    <w:p w:rsidR="005A36E9" w:rsidRPr="005A36E9" w:rsidP="005A36E9">
      <w:pPr>
        <w:pStyle w:val="paragraph"/>
        <w:spacing w:before="0" w:beforeAutospacing="0" w:after="0" w:afterAutospacing="0"/>
        <w:ind w:firstLine="705"/>
        <w:jc w:val="both"/>
        <w:textAlignment w:val="baseline"/>
        <w:rPr>
          <w:rStyle w:val="normaltextrun"/>
          <w:color w:val="000000"/>
          <w:sz w:val="28"/>
          <w:szCs w:val="28"/>
        </w:rPr>
      </w:pPr>
      <w:r w:rsidRPr="005A36E9">
        <w:rPr>
          <w:rStyle w:val="normaltextrun"/>
          <w:color w:val="000000"/>
          <w:sz w:val="28"/>
          <w:szCs w:val="28"/>
        </w:rPr>
        <w:t>Стороны (их представители), не присутствовавшие  в судебном заседании, вправе обратиться в суд, принявший решение, в течение пятнадцати дней со дня объявления резолютивной части решения, с заявлением о составлении мотивированного решения суда.</w:t>
      </w:r>
    </w:p>
    <w:p w:rsidR="00F52A89" w:rsidP="005A36E9">
      <w:pPr>
        <w:pStyle w:val="paragraph"/>
        <w:spacing w:before="0" w:beforeAutospacing="0" w:after="0" w:afterAutospacing="0"/>
        <w:ind w:firstLine="540"/>
        <w:jc w:val="both"/>
        <w:textAlignment w:val="baseline"/>
        <w:rPr>
          <w:rStyle w:val="normaltextrun"/>
          <w:color w:val="000000"/>
          <w:sz w:val="28"/>
          <w:szCs w:val="28"/>
        </w:rPr>
      </w:pPr>
      <w:r w:rsidRPr="005A36E9">
        <w:rPr>
          <w:rStyle w:val="normaltextrun"/>
          <w:color w:val="000000"/>
          <w:sz w:val="28"/>
          <w:szCs w:val="28"/>
        </w:rPr>
        <w:t xml:space="preserve">Решение может быть обжаловано сторонами в апелляционном порядке в течение месяца в </w:t>
      </w:r>
      <w:r w:rsidRPr="005A36E9">
        <w:rPr>
          <w:rStyle w:val="normaltextrun"/>
          <w:color w:val="000000"/>
          <w:sz w:val="28"/>
          <w:szCs w:val="28"/>
        </w:rPr>
        <w:t>Азнакаевкий</w:t>
      </w:r>
      <w:r w:rsidRPr="005A36E9">
        <w:rPr>
          <w:rStyle w:val="normaltextrun"/>
          <w:color w:val="000000"/>
          <w:sz w:val="28"/>
          <w:szCs w:val="28"/>
        </w:rPr>
        <w:t xml:space="preserve"> городской суд Республики Татарстан, через мирового судью.</w:t>
      </w:r>
    </w:p>
    <w:p w:rsidR="00002B1E" w:rsidP="005A36E9">
      <w:pPr>
        <w:pStyle w:val="paragraph"/>
        <w:spacing w:before="0" w:beforeAutospacing="0" w:after="0" w:afterAutospacing="0"/>
        <w:ind w:firstLine="540"/>
        <w:jc w:val="both"/>
        <w:textAlignment w:val="baseline"/>
        <w:rPr>
          <w:rStyle w:val="normaltextrun"/>
          <w:color w:val="000000"/>
          <w:sz w:val="28"/>
          <w:szCs w:val="28"/>
        </w:rPr>
      </w:pPr>
    </w:p>
    <w:p w:rsidR="00002B1E" w:rsidP="005A36E9">
      <w:pPr>
        <w:pStyle w:val="paragraph"/>
        <w:spacing w:before="0" w:beforeAutospacing="0" w:after="0" w:afterAutospacing="0"/>
        <w:ind w:firstLine="540"/>
        <w:jc w:val="both"/>
        <w:textAlignment w:val="baseline"/>
        <w:rPr>
          <w:rStyle w:val="eop"/>
          <w:sz w:val="28"/>
          <w:szCs w:val="28"/>
        </w:rPr>
      </w:pPr>
      <w:r w:rsidRPr="00002B1E">
        <w:rPr>
          <w:rStyle w:val="eop"/>
          <w:sz w:val="28"/>
          <w:szCs w:val="28"/>
        </w:rPr>
        <w:t xml:space="preserve">Мотивированное решение изготовлено: </w:t>
      </w:r>
      <w:r w:rsidR="008465E3">
        <w:rPr>
          <w:rStyle w:val="eop"/>
          <w:sz w:val="28"/>
          <w:szCs w:val="28"/>
        </w:rPr>
        <w:t>7</w:t>
      </w:r>
      <w:r w:rsidR="00D2724A">
        <w:rPr>
          <w:rStyle w:val="eop"/>
          <w:sz w:val="28"/>
          <w:szCs w:val="28"/>
        </w:rPr>
        <w:t xml:space="preserve"> февраля 2022</w:t>
      </w:r>
      <w:r w:rsidRPr="00002B1E">
        <w:rPr>
          <w:rStyle w:val="eop"/>
          <w:sz w:val="28"/>
          <w:szCs w:val="28"/>
        </w:rPr>
        <w:t xml:space="preserve"> года</w:t>
      </w:r>
    </w:p>
    <w:p w:rsidR="005A36E9" w:rsidP="00782914">
      <w:pPr>
        <w:pStyle w:val="paragraph"/>
        <w:spacing w:before="0" w:beforeAutospacing="0" w:after="0" w:afterAutospacing="0"/>
        <w:ind w:firstLine="540"/>
        <w:jc w:val="both"/>
        <w:textAlignment w:val="baseline"/>
        <w:rPr>
          <w:rStyle w:val="eop"/>
          <w:sz w:val="28"/>
          <w:szCs w:val="28"/>
        </w:rPr>
      </w:pPr>
    </w:p>
    <w:p w:rsidR="008B635D" w:rsidP="005A36E9">
      <w:pPr>
        <w:pStyle w:val="paragraph"/>
        <w:spacing w:before="0" w:beforeAutospacing="0" w:after="0" w:afterAutospacing="0"/>
        <w:ind w:firstLine="540"/>
        <w:jc w:val="both"/>
        <w:textAlignment w:val="baseline"/>
        <w:rPr>
          <w:rStyle w:val="eop"/>
          <w:sz w:val="28"/>
          <w:szCs w:val="28"/>
        </w:rPr>
      </w:pPr>
      <w:r>
        <w:rPr>
          <w:rStyle w:val="eop"/>
          <w:sz w:val="28"/>
          <w:szCs w:val="28"/>
        </w:rPr>
        <w:t xml:space="preserve">Мировой судья                       </w:t>
      </w:r>
      <w:r w:rsidR="00D825F0">
        <w:rPr>
          <w:rStyle w:val="eop"/>
          <w:sz w:val="28"/>
          <w:szCs w:val="28"/>
        </w:rPr>
        <w:t xml:space="preserve">                               </w:t>
      </w:r>
      <w:r>
        <w:rPr>
          <w:rStyle w:val="eop"/>
          <w:sz w:val="28"/>
          <w:szCs w:val="28"/>
        </w:rPr>
        <w:t xml:space="preserve"> </w:t>
      </w:r>
      <w:r w:rsidR="00A439B9">
        <w:rPr>
          <w:rStyle w:val="eop"/>
          <w:sz w:val="28"/>
          <w:szCs w:val="28"/>
        </w:rPr>
        <w:t>Гайнутдинов</w:t>
      </w:r>
      <w:r w:rsidR="00A439B9">
        <w:rPr>
          <w:rStyle w:val="eop"/>
          <w:sz w:val="28"/>
          <w:szCs w:val="28"/>
        </w:rPr>
        <w:t xml:space="preserve"> Р.Р.</w:t>
      </w:r>
      <w:r>
        <w:rPr>
          <w:rStyle w:val="eop"/>
          <w:sz w:val="28"/>
          <w:szCs w:val="28"/>
        </w:rPr>
        <w:t xml:space="preserve"> </w:t>
      </w:r>
    </w:p>
    <w:p w:rsidR="00174DA9" w:rsidP="005A36E9">
      <w:pPr>
        <w:pStyle w:val="paragraph"/>
        <w:spacing w:before="0" w:beforeAutospacing="0" w:after="0" w:afterAutospacing="0"/>
        <w:ind w:firstLine="540"/>
        <w:jc w:val="both"/>
        <w:textAlignment w:val="baseline"/>
      </w:pPr>
      <w:r>
        <w:rPr>
          <w:rStyle w:val="eop"/>
          <w:sz w:val="28"/>
          <w:szCs w:val="28"/>
        </w:rPr>
        <w:t>Согласовано</w:t>
      </w:r>
    </w:p>
    <w:sectPr w:rsidSect="002041B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5D"/>
    <w:rsid w:val="00002B1E"/>
    <w:rsid w:val="00034B79"/>
    <w:rsid w:val="000424A2"/>
    <w:rsid w:val="000444E0"/>
    <w:rsid w:val="0005404E"/>
    <w:rsid w:val="00174DA9"/>
    <w:rsid w:val="00191103"/>
    <w:rsid w:val="001A31F1"/>
    <w:rsid w:val="001D3386"/>
    <w:rsid w:val="001E612B"/>
    <w:rsid w:val="001E6327"/>
    <w:rsid w:val="002041BA"/>
    <w:rsid w:val="00232577"/>
    <w:rsid w:val="00250E34"/>
    <w:rsid w:val="00276045"/>
    <w:rsid w:val="003624DD"/>
    <w:rsid w:val="003D6E17"/>
    <w:rsid w:val="00483432"/>
    <w:rsid w:val="00486D7F"/>
    <w:rsid w:val="004966F9"/>
    <w:rsid w:val="00506FFD"/>
    <w:rsid w:val="00516938"/>
    <w:rsid w:val="00526638"/>
    <w:rsid w:val="00533984"/>
    <w:rsid w:val="005437DE"/>
    <w:rsid w:val="005558D0"/>
    <w:rsid w:val="005A36E9"/>
    <w:rsid w:val="005E1681"/>
    <w:rsid w:val="0065273F"/>
    <w:rsid w:val="00704B04"/>
    <w:rsid w:val="00710C2F"/>
    <w:rsid w:val="00780B04"/>
    <w:rsid w:val="00782914"/>
    <w:rsid w:val="00782B61"/>
    <w:rsid w:val="00785D55"/>
    <w:rsid w:val="007B6EF6"/>
    <w:rsid w:val="007E5F15"/>
    <w:rsid w:val="008465E3"/>
    <w:rsid w:val="00865FD6"/>
    <w:rsid w:val="008B635D"/>
    <w:rsid w:val="008D396B"/>
    <w:rsid w:val="008E1D4F"/>
    <w:rsid w:val="008F561B"/>
    <w:rsid w:val="0092155F"/>
    <w:rsid w:val="009255E8"/>
    <w:rsid w:val="009B5543"/>
    <w:rsid w:val="009F1E06"/>
    <w:rsid w:val="00A439B9"/>
    <w:rsid w:val="00AC3EB9"/>
    <w:rsid w:val="00B37217"/>
    <w:rsid w:val="00BD4E7E"/>
    <w:rsid w:val="00BD66B2"/>
    <w:rsid w:val="00BE64DE"/>
    <w:rsid w:val="00BF0FD6"/>
    <w:rsid w:val="00C003C0"/>
    <w:rsid w:val="00C02D51"/>
    <w:rsid w:val="00C13448"/>
    <w:rsid w:val="00C31D0D"/>
    <w:rsid w:val="00C352D0"/>
    <w:rsid w:val="00CA1098"/>
    <w:rsid w:val="00D167C8"/>
    <w:rsid w:val="00D2724A"/>
    <w:rsid w:val="00D323D9"/>
    <w:rsid w:val="00D825F0"/>
    <w:rsid w:val="00D90281"/>
    <w:rsid w:val="00EE5001"/>
    <w:rsid w:val="00EF6690"/>
    <w:rsid w:val="00F110E7"/>
    <w:rsid w:val="00F2095D"/>
    <w:rsid w:val="00F4405F"/>
    <w:rsid w:val="00F46886"/>
    <w:rsid w:val="00F52A89"/>
    <w:rsid w:val="00FD58BA"/>
    <w:rsid w:val="00FD5E5D"/>
    <w:rsid w:val="00FD7937"/>
    <w:rsid w:val="00FE0498"/>
    <w:rsid w:val="00FF72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2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782914"/>
  </w:style>
  <w:style w:type="character" w:customStyle="1" w:styleId="eop">
    <w:name w:val="eop"/>
    <w:basedOn w:val="DefaultParagraphFont"/>
    <w:rsid w:val="00782914"/>
  </w:style>
  <w:style w:type="character" w:customStyle="1" w:styleId="contextualspellingandgrammarerror">
    <w:name w:val="contextualspellingandgrammarerror"/>
    <w:basedOn w:val="DefaultParagraphFont"/>
    <w:rsid w:val="00782914"/>
  </w:style>
  <w:style w:type="character" w:customStyle="1" w:styleId="tabchar">
    <w:name w:val="tabchar"/>
    <w:basedOn w:val="DefaultParagraphFont"/>
    <w:rsid w:val="00782914"/>
  </w:style>
  <w:style w:type="character" w:customStyle="1" w:styleId="spellingerror">
    <w:name w:val="spellingerror"/>
    <w:basedOn w:val="DefaultParagraphFont"/>
    <w:rsid w:val="0078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