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8D9" w:rsidP="002318D9"/>
    <w:p w:rsidR="002318D9" w:rsidP="002318D9">
      <w:pPr>
        <w:ind w:left="-180" w:right="-262"/>
        <w:jc w:val="right"/>
        <w:rPr>
          <w:szCs w:val="28"/>
        </w:rPr>
      </w:pPr>
      <w:r>
        <w:rPr>
          <w:szCs w:val="28"/>
        </w:rPr>
        <w:t>Дело № 2-09/2022</w:t>
      </w:r>
    </w:p>
    <w:p w:rsidR="002318D9" w:rsidP="002318D9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</w:p>
    <w:p w:rsidR="002318D9" w:rsidP="002318D9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2318D9" w:rsidP="002318D9">
      <w:pPr>
        <w:rPr>
          <w:szCs w:val="28"/>
        </w:rPr>
      </w:pPr>
    </w:p>
    <w:p w:rsidR="002318D9" w:rsidP="002318D9">
      <w:pPr>
        <w:rPr>
          <w:szCs w:val="28"/>
        </w:rPr>
      </w:pPr>
      <w:r>
        <w:rPr>
          <w:szCs w:val="28"/>
        </w:rPr>
        <w:t>26 января 2022 года                                                                                г. Тетюши</w:t>
      </w:r>
    </w:p>
    <w:p w:rsidR="002318D9" w:rsidP="002318D9">
      <w:pPr>
        <w:rPr>
          <w:szCs w:val="28"/>
        </w:rPr>
      </w:pPr>
    </w:p>
    <w:p w:rsidR="002318D9" w:rsidP="002318D9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>с участием истца Никишина А.А.,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>свидетеля Фролова С.А.,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894B8F">
        <w:t xml:space="preserve"> 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Никишина А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к индивидуальному предпринимателю Мальцеву М</w:t>
      </w:r>
      <w:r>
        <w:rPr>
          <w:szCs w:val="28"/>
        </w:rPr>
        <w:t>.</w:t>
      </w:r>
      <w:r>
        <w:rPr>
          <w:szCs w:val="28"/>
        </w:rPr>
        <w:t>О</w:t>
      </w:r>
      <w:r>
        <w:rPr>
          <w:szCs w:val="28"/>
        </w:rPr>
        <w:t>.</w:t>
      </w:r>
      <w:r>
        <w:rPr>
          <w:szCs w:val="28"/>
        </w:rPr>
        <w:t xml:space="preserve"> о расторжении договора купли-продажи, возврате уплаченных денежных средств, взыскании убытков, штрафа, руководствуясь статьями 194-199 Гражданско-процессуального кодекса РФ,</w:t>
      </w:r>
    </w:p>
    <w:p w:rsidR="002318D9" w:rsidP="002318D9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 xml:space="preserve">      иск Никишина А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удовлетворить частично. 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 xml:space="preserve">      Расторгнуть договор купли-продажи глубинного металлоискателя </w:t>
      </w:r>
      <w:r>
        <w:rPr>
          <w:szCs w:val="28"/>
          <w:lang w:val="en-US"/>
        </w:rPr>
        <w:t>Golden</w:t>
      </w:r>
      <w:r w:rsidRPr="00B43878">
        <w:rPr>
          <w:szCs w:val="28"/>
        </w:rPr>
        <w:t xml:space="preserve"> </w:t>
      </w:r>
      <w:r>
        <w:rPr>
          <w:szCs w:val="28"/>
          <w:lang w:val="en-US"/>
        </w:rPr>
        <w:t>Mask</w:t>
      </w:r>
      <w:r w:rsidRPr="00B43878">
        <w:rPr>
          <w:szCs w:val="28"/>
        </w:rPr>
        <w:t xml:space="preserve"> </w:t>
      </w:r>
      <w:r>
        <w:rPr>
          <w:szCs w:val="28"/>
          <w:lang w:val="en-US"/>
        </w:rPr>
        <w:t>Deep</w:t>
      </w:r>
      <w:r w:rsidRPr="00B43878">
        <w:rPr>
          <w:szCs w:val="28"/>
        </w:rPr>
        <w:t xml:space="preserve"> </w:t>
      </w:r>
      <w:r>
        <w:rPr>
          <w:szCs w:val="28"/>
          <w:lang w:val="en-US"/>
        </w:rPr>
        <w:t>Hunter</w:t>
      </w:r>
      <w:r w:rsidRPr="00B43878">
        <w:rPr>
          <w:szCs w:val="28"/>
        </w:rPr>
        <w:t xml:space="preserve"> </w:t>
      </w:r>
      <w:r>
        <w:rPr>
          <w:szCs w:val="28"/>
          <w:lang w:val="en-US"/>
        </w:rPr>
        <w:t>Mobile</w:t>
      </w:r>
      <w:r>
        <w:rPr>
          <w:szCs w:val="28"/>
        </w:rPr>
        <w:t>, заключенный между Никишиным А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и индивидуальным предпринимателем Мальцевым М</w:t>
      </w:r>
      <w:r>
        <w:rPr>
          <w:szCs w:val="28"/>
        </w:rPr>
        <w:t>.</w:t>
      </w:r>
      <w:r>
        <w:rPr>
          <w:szCs w:val="28"/>
        </w:rPr>
        <w:t>О.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 xml:space="preserve">      Взыскать с индивидуального предпринимателя Мальцева М</w:t>
      </w:r>
      <w:r>
        <w:rPr>
          <w:szCs w:val="28"/>
        </w:rPr>
        <w:t>.</w:t>
      </w:r>
      <w:r>
        <w:rPr>
          <w:szCs w:val="28"/>
        </w:rPr>
        <w:t>О</w:t>
      </w:r>
      <w:r>
        <w:rPr>
          <w:szCs w:val="28"/>
        </w:rPr>
        <w:t>.</w:t>
      </w:r>
      <w:r>
        <w:rPr>
          <w:szCs w:val="28"/>
        </w:rPr>
        <w:t xml:space="preserve"> в пользу Никишина А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в счет возврата денежных средств, уплаченных за товар, 70400 рублей. Приобретенный по договору купли-продажи товар в виде</w:t>
      </w:r>
      <w:r w:rsidRPr="005E387C">
        <w:rPr>
          <w:szCs w:val="28"/>
        </w:rPr>
        <w:t xml:space="preserve"> </w:t>
      </w:r>
      <w:r>
        <w:rPr>
          <w:szCs w:val="28"/>
        </w:rPr>
        <w:t xml:space="preserve">глубинного металлоискателя </w:t>
      </w:r>
      <w:r>
        <w:rPr>
          <w:szCs w:val="28"/>
          <w:lang w:val="en-US"/>
        </w:rPr>
        <w:t>Golden</w:t>
      </w:r>
      <w:r w:rsidRPr="00B43878">
        <w:rPr>
          <w:szCs w:val="28"/>
        </w:rPr>
        <w:t xml:space="preserve"> </w:t>
      </w:r>
      <w:r>
        <w:rPr>
          <w:szCs w:val="28"/>
          <w:lang w:val="en-US"/>
        </w:rPr>
        <w:t>Mask</w:t>
      </w:r>
      <w:r w:rsidRPr="00B43878">
        <w:rPr>
          <w:szCs w:val="28"/>
        </w:rPr>
        <w:t xml:space="preserve"> </w:t>
      </w:r>
      <w:r>
        <w:rPr>
          <w:szCs w:val="28"/>
          <w:lang w:val="en-US"/>
        </w:rPr>
        <w:t>Deep</w:t>
      </w:r>
      <w:r w:rsidRPr="00B43878">
        <w:rPr>
          <w:szCs w:val="28"/>
        </w:rPr>
        <w:t xml:space="preserve"> </w:t>
      </w:r>
      <w:r>
        <w:rPr>
          <w:szCs w:val="28"/>
          <w:lang w:val="en-US"/>
        </w:rPr>
        <w:t>Hunter</w:t>
      </w:r>
      <w:r w:rsidRPr="00B43878">
        <w:rPr>
          <w:szCs w:val="28"/>
        </w:rPr>
        <w:t xml:space="preserve"> </w:t>
      </w:r>
      <w:r>
        <w:rPr>
          <w:szCs w:val="28"/>
          <w:lang w:val="en-US"/>
        </w:rPr>
        <w:t>Mobile</w:t>
      </w:r>
      <w:r>
        <w:rPr>
          <w:szCs w:val="28"/>
        </w:rPr>
        <w:t xml:space="preserve"> подлежит возврату продавцу.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 xml:space="preserve">      Взыскать с индивидуального предпринимателя Мальцева М</w:t>
      </w:r>
      <w:r>
        <w:rPr>
          <w:szCs w:val="28"/>
        </w:rPr>
        <w:t>.</w:t>
      </w:r>
      <w:r>
        <w:rPr>
          <w:szCs w:val="28"/>
        </w:rPr>
        <w:t>О</w:t>
      </w:r>
      <w:r>
        <w:rPr>
          <w:szCs w:val="28"/>
        </w:rPr>
        <w:t>.</w:t>
      </w:r>
      <w:r>
        <w:rPr>
          <w:szCs w:val="28"/>
        </w:rPr>
        <w:t xml:space="preserve"> в пользу Никишина А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в счет возмещения убытков, понесенных в связи с пересылкой товара, 1200 рублей, штраф</w:t>
      </w:r>
      <w:r w:rsidRPr="005E387C">
        <w:rPr>
          <w:szCs w:val="28"/>
        </w:rPr>
        <w:t xml:space="preserve"> </w:t>
      </w:r>
      <w:r w:rsidRPr="004D346C">
        <w:rPr>
          <w:szCs w:val="28"/>
        </w:rPr>
        <w:t>за несоблюдение в добровольном порядке удовлетворения требований потребителя</w:t>
      </w:r>
      <w:r>
        <w:rPr>
          <w:szCs w:val="28"/>
        </w:rPr>
        <w:t xml:space="preserve"> в размере 35800 рублей, а также в счет возмещения судебных расходов по оплате юридических услуг 2000 рублей.</w:t>
      </w:r>
    </w:p>
    <w:p w:rsidR="002318D9" w:rsidRPr="005E387C" w:rsidP="002318D9">
      <w:pPr>
        <w:jc w:val="both"/>
        <w:rPr>
          <w:szCs w:val="28"/>
        </w:rPr>
      </w:pPr>
      <w:r>
        <w:rPr>
          <w:szCs w:val="28"/>
        </w:rPr>
        <w:t xml:space="preserve">      В удовлетворении остальной части </w:t>
      </w:r>
      <w:r>
        <w:rPr>
          <w:szCs w:val="28"/>
        </w:rPr>
        <w:t>исковых</w:t>
      </w:r>
      <w:r>
        <w:rPr>
          <w:szCs w:val="28"/>
        </w:rPr>
        <w:t xml:space="preserve"> требования Никишину А.А. отказать.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 xml:space="preserve">      Взыскать с индивидуального предпринимателя Мальцева М</w:t>
      </w:r>
      <w:r>
        <w:rPr>
          <w:szCs w:val="28"/>
        </w:rPr>
        <w:t>.</w:t>
      </w:r>
      <w:r>
        <w:rPr>
          <w:szCs w:val="28"/>
        </w:rPr>
        <w:t>О</w:t>
      </w:r>
      <w:r>
        <w:rPr>
          <w:szCs w:val="28"/>
        </w:rPr>
        <w:t>.</w:t>
      </w:r>
      <w:r>
        <w:rPr>
          <w:szCs w:val="28"/>
        </w:rPr>
        <w:t xml:space="preserve"> в </w:t>
      </w:r>
      <w:r w:rsidRPr="002E65CA">
        <w:rPr>
          <w:szCs w:val="28"/>
        </w:rPr>
        <w:t>бю</w:t>
      </w:r>
      <w:r w:rsidRPr="002E65CA">
        <w:rPr>
          <w:szCs w:val="28"/>
        </w:rPr>
        <w:t>джет</w:t>
      </w:r>
      <w:r>
        <w:rPr>
          <w:szCs w:val="28"/>
        </w:rPr>
        <w:t xml:space="preserve"> Тетюшского муниципального района Республики Татарстан,</w:t>
      </w:r>
      <w:r w:rsidRPr="002E65CA">
        <w:rPr>
          <w:szCs w:val="28"/>
        </w:rPr>
        <w:t xml:space="preserve"> согласно нормативам отчислений, установленным бюджетным законодательством Российской Федерации,</w:t>
      </w:r>
      <w:r w:rsidRPr="002B67FB">
        <w:rPr>
          <w:szCs w:val="28"/>
        </w:rPr>
        <w:t xml:space="preserve"> </w:t>
      </w:r>
      <w:r>
        <w:rPr>
          <w:szCs w:val="28"/>
        </w:rPr>
        <w:t>государственную пошлину</w:t>
      </w:r>
      <w:r w:rsidRPr="002E65CA">
        <w:rPr>
          <w:szCs w:val="28"/>
        </w:rPr>
        <w:t xml:space="preserve"> </w:t>
      </w:r>
      <w:r>
        <w:rPr>
          <w:szCs w:val="28"/>
        </w:rPr>
        <w:t>в размере 2348 рублей 00 копеек.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 xml:space="preserve">      На решение суда могут быть поданы апелляционные жалобы в Тетюшский районный суд Республики Татарстан через судебный участок № 1 по Тетюшскому судебному району Республики Татарстан в течение месяца со дня принятия решения судом в окончательной форме.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 xml:space="preserve">                    </w:t>
      </w:r>
    </w:p>
    <w:p w:rsidR="002318D9" w:rsidP="002318D9">
      <w:pPr>
        <w:jc w:val="both"/>
        <w:rPr>
          <w:szCs w:val="28"/>
        </w:rPr>
      </w:pPr>
      <w:r w:rsidRPr="00027884">
        <w:rPr>
          <w:szCs w:val="28"/>
        </w:rPr>
        <w:t xml:space="preserve">  </w:t>
      </w:r>
      <w:r>
        <w:rPr>
          <w:szCs w:val="28"/>
        </w:rPr>
        <w:t xml:space="preserve"> </w:t>
      </w:r>
      <w:r w:rsidRPr="00027884">
        <w:rPr>
          <w:szCs w:val="28"/>
        </w:rPr>
        <w:t xml:space="preserve">   </w:t>
      </w:r>
      <w:r>
        <w:rPr>
          <w:szCs w:val="28"/>
        </w:rPr>
        <w:t xml:space="preserve">             </w:t>
      </w:r>
    </w:p>
    <w:p w:rsidR="002318D9" w:rsidP="002318D9">
      <w:pPr>
        <w:jc w:val="both"/>
        <w:rPr>
          <w:szCs w:val="28"/>
        </w:rPr>
      </w:pPr>
      <w:r>
        <w:rPr>
          <w:szCs w:val="28"/>
        </w:rPr>
        <w:t xml:space="preserve">       Мировой судья:                                                      </w:t>
      </w:r>
      <w:r>
        <w:rPr>
          <w:szCs w:val="28"/>
        </w:rPr>
        <w:t>А.А.Зиатдинова</w:t>
      </w:r>
    </w:p>
    <w:p w:rsidR="00D45AD2"/>
    <w:sectPr w:rsidSect="002318D9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47"/>
    <w:rsid w:val="00027884"/>
    <w:rsid w:val="000A3647"/>
    <w:rsid w:val="002318D9"/>
    <w:rsid w:val="002B67FB"/>
    <w:rsid w:val="002E65CA"/>
    <w:rsid w:val="004D346C"/>
    <w:rsid w:val="005E387C"/>
    <w:rsid w:val="00894B8F"/>
    <w:rsid w:val="00B43878"/>
    <w:rsid w:val="00D45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8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