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20" w:rsidP="00DA5520">
      <w:pPr>
        <w:rPr>
          <w:sz w:val="27"/>
          <w:szCs w:val="27"/>
        </w:rPr>
      </w:pPr>
    </w:p>
    <w:p w:rsidR="00DA5520" w:rsidP="00DA5520">
      <w:pPr>
        <w:ind w:left="-180" w:right="-262"/>
        <w:jc w:val="right"/>
        <w:rPr>
          <w:szCs w:val="28"/>
        </w:rPr>
      </w:pPr>
      <w:r>
        <w:rPr>
          <w:szCs w:val="28"/>
        </w:rPr>
        <w:t>Дело № 2-05/2022</w:t>
      </w:r>
    </w:p>
    <w:p w:rsidR="00DA5520" w:rsidP="00DA5520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 xml:space="preserve">ЗАОЧНОЕ    </w:t>
      </w:r>
      <w:r>
        <w:rPr>
          <w:b/>
          <w:szCs w:val="28"/>
        </w:rPr>
        <w:t>Р</w:t>
      </w:r>
      <w:r>
        <w:rPr>
          <w:b/>
          <w:szCs w:val="28"/>
        </w:rPr>
        <w:t xml:space="preserve"> Е Ш Е Н И Е</w:t>
      </w:r>
    </w:p>
    <w:p w:rsidR="00DA5520" w:rsidP="00DA5520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DA5520" w:rsidP="00DA5520">
      <w:pPr>
        <w:rPr>
          <w:szCs w:val="28"/>
        </w:rPr>
      </w:pPr>
      <w:r>
        <w:rPr>
          <w:szCs w:val="28"/>
        </w:rPr>
        <w:t xml:space="preserve">     18 января 2022 г.                                                                             гор. Тетюши</w:t>
      </w:r>
    </w:p>
    <w:p w:rsidR="00DA5520" w:rsidP="00DA5520">
      <w:pPr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DA5520" w:rsidP="00DA5520">
      <w:pPr>
        <w:jc w:val="both"/>
        <w:rPr>
          <w:szCs w:val="28"/>
        </w:rPr>
      </w:pPr>
      <w:r>
        <w:rPr>
          <w:szCs w:val="28"/>
        </w:rPr>
        <w:t xml:space="preserve">с участием представителя истца </w:t>
      </w:r>
      <w:r>
        <w:rPr>
          <w:szCs w:val="28"/>
        </w:rPr>
        <w:t>Таймановой</w:t>
      </w:r>
      <w:r>
        <w:rPr>
          <w:szCs w:val="28"/>
        </w:rPr>
        <w:t xml:space="preserve"> Н.В.,</w:t>
      </w:r>
    </w:p>
    <w:p w:rsidR="00DA5520" w:rsidP="00DA5520">
      <w:pPr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</w:t>
      </w:r>
      <w:r w:rsidRPr="00B37493">
        <w:t xml:space="preserve"> </w:t>
      </w:r>
    </w:p>
    <w:p w:rsidR="00DA5520" w:rsidP="00DA5520">
      <w:pPr>
        <w:jc w:val="both"/>
        <w:rPr>
          <w:szCs w:val="28"/>
        </w:rPr>
      </w:pPr>
      <w:r>
        <w:rPr>
          <w:szCs w:val="28"/>
        </w:rPr>
        <w:t>рассмотрев в открытом судебном заседании гражданское дело по иску исполнительного комитета Тетюшского муниципального района Республики Татарстан к Хайруллину И</w:t>
      </w:r>
      <w:r>
        <w:rPr>
          <w:szCs w:val="28"/>
        </w:rPr>
        <w:t>.</w:t>
      </w:r>
      <w:r>
        <w:rPr>
          <w:szCs w:val="28"/>
        </w:rPr>
        <w:t>И</w:t>
      </w:r>
      <w:r>
        <w:rPr>
          <w:szCs w:val="28"/>
        </w:rPr>
        <w:t>.</w:t>
      </w:r>
      <w:r>
        <w:rPr>
          <w:szCs w:val="28"/>
        </w:rPr>
        <w:t xml:space="preserve"> о взыскании задолженности по арендной плате, руководствуясь   статьями 194-199, 235 Гражданско-процессуального кодекса РФ, </w:t>
      </w:r>
    </w:p>
    <w:p w:rsidR="00DA5520" w:rsidP="00DA5520">
      <w:pPr>
        <w:jc w:val="both"/>
        <w:rPr>
          <w:szCs w:val="28"/>
        </w:rPr>
      </w:pPr>
    </w:p>
    <w:p w:rsidR="00DA5520" w:rsidP="00DA5520">
      <w:pPr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DA5520" w:rsidP="00DA5520">
      <w:pPr>
        <w:jc w:val="both"/>
        <w:rPr>
          <w:szCs w:val="28"/>
        </w:rPr>
      </w:pPr>
      <w:r>
        <w:rPr>
          <w:szCs w:val="28"/>
        </w:rPr>
        <w:t xml:space="preserve">      иск исполнительного комитета Тетюшского муниципального района Республики Татарстан удовлетворить.      </w:t>
      </w:r>
    </w:p>
    <w:p w:rsidR="00DA5520" w:rsidP="00DA5520">
      <w:pPr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Взыскать с Хайруллина И</w:t>
      </w:r>
      <w:r>
        <w:rPr>
          <w:szCs w:val="28"/>
        </w:rPr>
        <w:t>.</w:t>
      </w:r>
      <w:r>
        <w:rPr>
          <w:szCs w:val="28"/>
        </w:rPr>
        <w:t>И</w:t>
      </w:r>
      <w:r>
        <w:rPr>
          <w:szCs w:val="28"/>
        </w:rPr>
        <w:t>.</w:t>
      </w:r>
      <w:r>
        <w:rPr>
          <w:szCs w:val="28"/>
        </w:rPr>
        <w:t xml:space="preserve"> в пользу исполнительного комитета Тетюшского муниципального района Республики Татарстан задолженность по договору аренды земельного участка, находящегося в государственной собственности, заключенному </w:t>
      </w:r>
      <w:r w:rsidRPr="00DA5520">
        <w:rPr>
          <w:szCs w:val="28"/>
        </w:rPr>
        <w:t>&lt;данные изъяты&gt;</w:t>
      </w:r>
      <w:r>
        <w:rPr>
          <w:szCs w:val="28"/>
        </w:rPr>
        <w:t xml:space="preserve">года, за период с </w:t>
      </w:r>
      <w:r w:rsidRPr="00DA5520">
        <w:rPr>
          <w:szCs w:val="28"/>
        </w:rPr>
        <w:t>&lt;данные изъяты&gt;</w:t>
      </w:r>
      <w:r>
        <w:rPr>
          <w:szCs w:val="28"/>
        </w:rPr>
        <w:t xml:space="preserve">года до </w:t>
      </w:r>
      <w:r w:rsidRPr="00DA5520">
        <w:rPr>
          <w:szCs w:val="28"/>
        </w:rPr>
        <w:t>&lt;данные изъяты&gt;</w:t>
      </w:r>
      <w:r>
        <w:rPr>
          <w:szCs w:val="28"/>
        </w:rPr>
        <w:t>года, в размере 29898 рублей 44 копейки, а также пени в размере 9686 рублей 55 копеек.</w:t>
      </w:r>
    </w:p>
    <w:p w:rsidR="00DA5520" w:rsidP="00DA5520">
      <w:pPr>
        <w:jc w:val="both"/>
        <w:rPr>
          <w:szCs w:val="28"/>
        </w:rPr>
      </w:pPr>
      <w:r>
        <w:rPr>
          <w:szCs w:val="28"/>
        </w:rPr>
        <w:t xml:space="preserve">      Взыскать с Хайруллина И</w:t>
      </w:r>
      <w:r>
        <w:rPr>
          <w:szCs w:val="28"/>
        </w:rPr>
        <w:t>.</w:t>
      </w:r>
      <w:r>
        <w:rPr>
          <w:szCs w:val="28"/>
        </w:rPr>
        <w:t>И</w:t>
      </w:r>
      <w:r>
        <w:rPr>
          <w:szCs w:val="28"/>
        </w:rPr>
        <w:t>.</w:t>
      </w:r>
      <w:r>
        <w:rPr>
          <w:szCs w:val="28"/>
        </w:rPr>
        <w:t xml:space="preserve"> в бюджет Тетюшского муниципального района Республики Татарстан, согласно нормативам отчислений, установленным бюджетным законодательством Российской Федерации, государственную пошлину в размере 1387 рублей 55 копеек.</w:t>
      </w:r>
    </w:p>
    <w:p w:rsidR="00DA5520" w:rsidP="00DA5520">
      <w:pPr>
        <w:jc w:val="both"/>
        <w:rPr>
          <w:szCs w:val="28"/>
        </w:rPr>
      </w:pPr>
      <w:r>
        <w:rPr>
          <w:szCs w:val="28"/>
        </w:rPr>
        <w:t xml:space="preserve">      Заявление об отмене заочного решения может быть подано ответчиком в тот же суд в течение семи дней со дня вручения ему копии решения.      </w:t>
      </w:r>
    </w:p>
    <w:p w:rsidR="00DA5520" w:rsidP="00DA5520">
      <w:pPr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5520" w:rsidP="00DA5520">
      <w:pPr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A5520" w:rsidP="00DA5520">
      <w:pPr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На решение суда могут быть поданы апелляционные жалобы в Тетюшский районный суд Республики Татарстан через судебный участок № 1 по Тетюшскому судебному району: </w:t>
      </w:r>
      <w:r>
        <w:t>ответчиком - в течение одного месяца со дня вынесения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</w:t>
      </w:r>
      <w:r>
        <w:t xml:space="preserve"> вопрос о правах и об </w:t>
      </w:r>
      <w:r>
        <w:t>обязанностях</w:t>
      </w:r>
      <w:r>
        <w:t xml:space="preserve"> которых был разрешен судом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>
        <w:rPr>
          <w:szCs w:val="28"/>
        </w:rPr>
        <w:t xml:space="preserve">       </w:t>
      </w:r>
    </w:p>
    <w:p w:rsidR="00DA5520" w:rsidP="00DA5520">
      <w:pPr>
        <w:ind w:left="-180" w:right="-262"/>
        <w:jc w:val="both"/>
        <w:rPr>
          <w:szCs w:val="28"/>
        </w:rPr>
      </w:pPr>
    </w:p>
    <w:p w:rsidR="00DA5520" w:rsidP="00DA5520">
      <w:pPr>
        <w:jc w:val="both"/>
        <w:rPr>
          <w:szCs w:val="28"/>
        </w:rPr>
      </w:pPr>
    </w:p>
    <w:p w:rsidR="00DA5520" w:rsidP="00DA5520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              Мировой судья:                               </w:t>
      </w:r>
      <w:r>
        <w:rPr>
          <w:szCs w:val="28"/>
        </w:rPr>
        <w:t>А.А.Зиатдинова</w:t>
      </w:r>
    </w:p>
    <w:p w:rsidR="00DA5520" w:rsidP="00DA5520">
      <w:pPr>
        <w:ind w:left="-180" w:right="-262"/>
        <w:jc w:val="both"/>
        <w:rPr>
          <w:szCs w:val="28"/>
        </w:rPr>
      </w:pPr>
    </w:p>
    <w:p w:rsidR="00DA5520" w:rsidP="00DA5520">
      <w:pPr>
        <w:ind w:left="-180" w:right="-262"/>
        <w:jc w:val="both"/>
        <w:rPr>
          <w:szCs w:val="28"/>
        </w:rPr>
      </w:pPr>
    </w:p>
    <w:p w:rsidR="00DA5520" w:rsidP="00DA5520">
      <w:pPr>
        <w:jc w:val="both"/>
        <w:rPr>
          <w:szCs w:val="28"/>
        </w:rPr>
      </w:pPr>
    </w:p>
    <w:p w:rsidR="00DA5520" w:rsidP="00DA5520">
      <w:pPr>
        <w:jc w:val="both"/>
        <w:rPr>
          <w:szCs w:val="28"/>
        </w:rPr>
      </w:pPr>
    </w:p>
    <w:p w:rsidR="00DA5520" w:rsidP="00DA5520">
      <w:pPr>
        <w:jc w:val="both"/>
        <w:rPr>
          <w:szCs w:val="28"/>
        </w:rPr>
      </w:pPr>
    </w:p>
    <w:p w:rsidR="00DA5520" w:rsidP="00DA5520">
      <w:pPr>
        <w:jc w:val="both"/>
        <w:rPr>
          <w:szCs w:val="28"/>
        </w:rPr>
      </w:pPr>
    </w:p>
    <w:p w:rsidR="00DA5520" w:rsidP="00DA5520">
      <w:pPr>
        <w:jc w:val="both"/>
        <w:rPr>
          <w:szCs w:val="28"/>
        </w:rPr>
      </w:pPr>
    </w:p>
    <w:p w:rsidR="00DA5520" w:rsidP="00DA5520">
      <w:pPr>
        <w:jc w:val="both"/>
        <w:rPr>
          <w:szCs w:val="28"/>
        </w:rPr>
      </w:pPr>
    </w:p>
    <w:p w:rsidR="00DA5520" w:rsidP="00DA5520">
      <w:pPr>
        <w:jc w:val="both"/>
        <w:rPr>
          <w:szCs w:val="28"/>
        </w:rPr>
      </w:pPr>
    </w:p>
    <w:p w:rsidR="00D45AD2"/>
    <w:sectPr w:rsidSect="00DA5520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00"/>
    <w:rsid w:val="00B37493"/>
    <w:rsid w:val="00B85500"/>
    <w:rsid w:val="00D45AD2"/>
    <w:rsid w:val="00DA55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