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3462" w:rsidP="00B76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16MS0171-01-2022-000243-68</w:t>
      </w:r>
    </w:p>
    <w:p w:rsidR="00B76D07" w:rsidP="0039346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№2-126/2021</w:t>
      </w:r>
    </w:p>
    <w:p w:rsidR="00B76D07" w:rsidP="00B76D0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B76D07" w:rsidP="00B7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76D07" w:rsidP="00B7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7" w:rsidP="00B76D0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9марта</w:t>
      </w:r>
      <w:r>
        <w:rPr>
          <w:sz w:val="28"/>
          <w:szCs w:val="28"/>
        </w:rPr>
        <w:t xml:space="preserve"> 202</w:t>
      </w:r>
      <w:r w:rsidR="00393462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п.г.т. Рыбная Слобода РТ</w:t>
      </w:r>
    </w:p>
    <w:p w:rsidR="00B76D07" w:rsidP="00B76D0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B76D07" w:rsidP="00B76D0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B76D07" w:rsidP="00B76D0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393462">
        <w:rPr>
          <w:sz w:val="28"/>
          <w:szCs w:val="28"/>
        </w:rPr>
        <w:t xml:space="preserve">судебного заседания </w:t>
      </w:r>
      <w:r w:rsidR="00393462">
        <w:rPr>
          <w:sz w:val="28"/>
          <w:szCs w:val="28"/>
        </w:rPr>
        <w:t>Маняк</w:t>
      </w:r>
      <w:r>
        <w:rPr>
          <w:sz w:val="28"/>
          <w:szCs w:val="28"/>
        </w:rPr>
        <w:t>овой</w:t>
      </w:r>
      <w:r w:rsidR="0039346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93462">
        <w:rPr>
          <w:sz w:val="28"/>
          <w:szCs w:val="28"/>
        </w:rPr>
        <w:t>Р</w:t>
      </w:r>
      <w:r>
        <w:rPr>
          <w:sz w:val="28"/>
          <w:szCs w:val="28"/>
        </w:rPr>
        <w:t>.,</w:t>
      </w:r>
    </w:p>
    <w:p w:rsidR="00B76D07" w:rsidP="00B76D0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«ЮЦ АПК» к </w:t>
      </w:r>
      <w:r w:rsidR="00393462">
        <w:rPr>
          <w:sz w:val="28"/>
          <w:szCs w:val="28"/>
        </w:rPr>
        <w:t>Зайнулл</w:t>
      </w:r>
      <w:r>
        <w:rPr>
          <w:sz w:val="28"/>
          <w:szCs w:val="28"/>
        </w:rPr>
        <w:t>и</w:t>
      </w:r>
      <w:r w:rsidR="00393462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="00164EA4">
        <w:rPr>
          <w:sz w:val="28"/>
          <w:szCs w:val="28"/>
        </w:rPr>
        <w:t xml:space="preserve"> </w:t>
      </w:r>
      <w:r w:rsidR="00393462">
        <w:rPr>
          <w:sz w:val="28"/>
          <w:szCs w:val="28"/>
        </w:rPr>
        <w:t>А</w:t>
      </w:r>
      <w:r w:rsidR="00164EA4">
        <w:rPr>
          <w:sz w:val="28"/>
          <w:szCs w:val="28"/>
        </w:rPr>
        <w:t xml:space="preserve">. </w:t>
      </w:r>
      <w:r w:rsidR="00393462">
        <w:rPr>
          <w:sz w:val="28"/>
          <w:szCs w:val="28"/>
        </w:rPr>
        <w:t>Г</w:t>
      </w:r>
      <w:r w:rsidR="00164EA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ущерба, причиненного дорожно-транспортным происшествием,  </w:t>
      </w:r>
    </w:p>
    <w:p w:rsidR="00B76D07" w:rsidP="00B76D0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B76D07" w:rsidP="00B7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B76D07" w:rsidRPr="009553F6" w:rsidP="00B7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62" w:rsidRPr="009553F6" w:rsidP="00B7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F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553F6">
        <w:rPr>
          <w:rFonts w:ascii="Times New Roman" w:hAnsi="Times New Roman" w:cs="Times New Roman"/>
          <w:sz w:val="28"/>
          <w:szCs w:val="28"/>
        </w:rPr>
        <w:t>Зайнуллина</w:t>
      </w:r>
      <w:r w:rsidR="00164EA4">
        <w:rPr>
          <w:rFonts w:ascii="Times New Roman" w:hAnsi="Times New Roman" w:cs="Times New Roman"/>
          <w:sz w:val="28"/>
          <w:szCs w:val="28"/>
        </w:rPr>
        <w:t xml:space="preserve"> </w:t>
      </w:r>
      <w:r w:rsidRPr="009553F6">
        <w:rPr>
          <w:rFonts w:ascii="Times New Roman" w:hAnsi="Times New Roman" w:cs="Times New Roman"/>
          <w:sz w:val="28"/>
          <w:szCs w:val="28"/>
        </w:rPr>
        <w:t>А</w:t>
      </w:r>
      <w:r w:rsidR="00164EA4">
        <w:rPr>
          <w:rFonts w:ascii="Times New Roman" w:hAnsi="Times New Roman" w:cs="Times New Roman"/>
          <w:sz w:val="28"/>
          <w:szCs w:val="28"/>
        </w:rPr>
        <w:t>.</w:t>
      </w:r>
      <w:r w:rsidRPr="009553F6">
        <w:rPr>
          <w:rFonts w:ascii="Times New Roman" w:hAnsi="Times New Roman" w:cs="Times New Roman"/>
          <w:sz w:val="28"/>
          <w:szCs w:val="28"/>
        </w:rPr>
        <w:t>Г</w:t>
      </w:r>
      <w:r w:rsidR="00164EA4">
        <w:rPr>
          <w:rFonts w:ascii="Times New Roman" w:hAnsi="Times New Roman" w:cs="Times New Roman"/>
          <w:sz w:val="28"/>
          <w:szCs w:val="28"/>
        </w:rPr>
        <w:t>.</w:t>
      </w:r>
      <w:r w:rsidRPr="009553F6">
        <w:rPr>
          <w:rFonts w:ascii="Times New Roman" w:hAnsi="Times New Roman" w:cs="Times New Roman"/>
          <w:sz w:val="28"/>
          <w:szCs w:val="28"/>
        </w:rPr>
        <w:t xml:space="preserve"> в пользу ООО «ЮЦ АПК» у</w:t>
      </w:r>
      <w:r>
        <w:rPr>
          <w:rFonts w:ascii="Times New Roman" w:hAnsi="Times New Roman" w:cs="Times New Roman"/>
          <w:sz w:val="28"/>
          <w:szCs w:val="28"/>
        </w:rPr>
        <w:t>щерб</w:t>
      </w:r>
      <w:r w:rsidRPr="009553F6">
        <w:rPr>
          <w:rFonts w:ascii="Times New Roman" w:hAnsi="Times New Roman" w:cs="Times New Roman"/>
          <w:sz w:val="28"/>
          <w:szCs w:val="28"/>
        </w:rPr>
        <w:t>, причиненны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53F6">
        <w:rPr>
          <w:rFonts w:ascii="Times New Roman" w:hAnsi="Times New Roman" w:cs="Times New Roman"/>
          <w:sz w:val="28"/>
          <w:szCs w:val="28"/>
        </w:rPr>
        <w:t xml:space="preserve"> дорожно-транспортным происшествием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3F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807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0 0</w:t>
      </w:r>
      <w:r w:rsidRPr="009553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53F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ей0</w:t>
      </w:r>
      <w:r w:rsidRPr="009553F6">
        <w:rPr>
          <w:rFonts w:ascii="Times New Roman" w:hAnsi="Times New Roman" w:cs="Times New Roman"/>
          <w:sz w:val="28"/>
          <w:szCs w:val="28"/>
        </w:rPr>
        <w:t xml:space="preserve">0 копеек,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стоимости оценки в размере 8800 рублей, расходы по оплате юридических услуг в размере 3000 рублей, </w:t>
      </w:r>
      <w:r w:rsidRPr="009553F6">
        <w:rPr>
          <w:rFonts w:ascii="Times New Roman" w:hAnsi="Times New Roman" w:cs="Times New Roman"/>
          <w:sz w:val="28"/>
          <w:szCs w:val="28"/>
        </w:rPr>
        <w:t>расходы п</w:t>
      </w:r>
      <w:r w:rsidRPr="009553F6"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 w:rsidRPr="009553F6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53F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53F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53F6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B76D07" w:rsidP="00B76D0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B76D07" w:rsidP="00B76D0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B76D07" w:rsidP="00B7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07" w:rsidP="00B76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6D07" w:rsidP="00B76D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76D07" w:rsidP="00B76D07"/>
    <w:p w:rsidR="00861659"/>
    <w:sectPr w:rsidSect="00B76D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D07"/>
    <w:rsid w:val="000B7F02"/>
    <w:rsid w:val="00164EA4"/>
    <w:rsid w:val="001E5028"/>
    <w:rsid w:val="00280717"/>
    <w:rsid w:val="00393462"/>
    <w:rsid w:val="00436858"/>
    <w:rsid w:val="00861659"/>
    <w:rsid w:val="009553F6"/>
    <w:rsid w:val="00B76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B76D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76D07"/>
  </w:style>
  <w:style w:type="paragraph" w:styleId="BodyText3">
    <w:name w:val="Body Text 3"/>
    <w:basedOn w:val="Normal"/>
    <w:link w:val="3"/>
    <w:semiHidden/>
    <w:unhideWhenUsed/>
    <w:rsid w:val="00B76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B76D0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76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