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3DFB" w:rsidRPr="00DD2758" w:rsidP="001209FD">
      <w:pPr>
        <w:widowControl w:val="0"/>
        <w:tabs>
          <w:tab w:val="right" w:pos="10205"/>
        </w:tabs>
        <w:ind w:right="57" w:firstLine="709"/>
        <w:rPr>
          <w:sz w:val="28"/>
          <w:szCs w:val="28"/>
        </w:rPr>
      </w:pPr>
      <w:r w:rsidRPr="00DD2758">
        <w:rPr>
          <w:sz w:val="28"/>
          <w:szCs w:val="28"/>
        </w:rPr>
        <w:t xml:space="preserve"> </w:t>
      </w:r>
    </w:p>
    <w:p w:rsidR="00443DFB" w:rsidRPr="00DD2758" w:rsidP="001209FD">
      <w:pPr>
        <w:widowControl w:val="0"/>
        <w:ind w:right="57" w:firstLine="709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>Подлинник данного документа подшит в гражданском деле № 2-</w:t>
      </w:r>
      <w:r>
        <w:rPr>
          <w:sz w:val="28"/>
          <w:szCs w:val="28"/>
        </w:rPr>
        <w:t>801</w:t>
      </w:r>
      <w:r w:rsidRPr="00DD2758">
        <w:rPr>
          <w:sz w:val="28"/>
          <w:szCs w:val="28"/>
        </w:rPr>
        <w:t>/2/</w:t>
      </w:r>
      <w:r>
        <w:rPr>
          <w:sz w:val="28"/>
          <w:szCs w:val="28"/>
        </w:rPr>
        <w:t>2022</w:t>
      </w:r>
      <w:r w:rsidRPr="00DD2758">
        <w:rPr>
          <w:sz w:val="28"/>
          <w:szCs w:val="28"/>
        </w:rPr>
        <w:t xml:space="preserve">, </w:t>
      </w:r>
    </w:p>
    <w:p w:rsidR="00443DFB" w:rsidRPr="00DD2758" w:rsidP="001209FD">
      <w:pPr>
        <w:widowControl w:val="0"/>
        <w:ind w:right="57" w:firstLine="709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 xml:space="preserve">хранящемся в судебном участке № 2 по Мамадышскому судебному району </w:t>
      </w:r>
      <w:r>
        <w:rPr>
          <w:sz w:val="28"/>
          <w:szCs w:val="28"/>
        </w:rPr>
        <w:t>РТ</w:t>
      </w:r>
    </w:p>
    <w:p w:rsidR="00443DFB" w:rsidP="001209FD">
      <w:pPr>
        <w:widowControl w:val="0"/>
        <w:tabs>
          <w:tab w:val="right" w:pos="10206"/>
        </w:tabs>
        <w:ind w:right="57" w:firstLine="709"/>
        <w:jc w:val="center"/>
        <w:rPr>
          <w:sz w:val="28"/>
          <w:szCs w:val="28"/>
        </w:rPr>
      </w:pPr>
    </w:p>
    <w:p w:rsidR="00443DFB" w:rsidP="001209FD">
      <w:pPr>
        <w:widowControl w:val="0"/>
        <w:tabs>
          <w:tab w:val="right" w:pos="10206"/>
        </w:tabs>
        <w:ind w:right="57" w:firstLine="709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>УИД: 16</w:t>
      </w:r>
      <w:r w:rsidRPr="00DD2758">
        <w:rPr>
          <w:sz w:val="28"/>
          <w:szCs w:val="28"/>
          <w:lang w:val="en-US"/>
        </w:rPr>
        <w:t>MS</w:t>
      </w:r>
      <w:r w:rsidRPr="00DD2758">
        <w:rPr>
          <w:sz w:val="28"/>
          <w:szCs w:val="28"/>
        </w:rPr>
        <w:t>0160-01-</w:t>
      </w:r>
      <w:r>
        <w:rPr>
          <w:sz w:val="28"/>
          <w:szCs w:val="28"/>
        </w:rPr>
        <w:t>2022-001383-44</w:t>
      </w:r>
    </w:p>
    <w:p w:rsidR="00443DFB" w:rsidP="001209FD">
      <w:pPr>
        <w:widowControl w:val="0"/>
        <w:tabs>
          <w:tab w:val="right" w:pos="10206"/>
        </w:tabs>
        <w:ind w:right="57" w:firstLine="709"/>
        <w:jc w:val="center"/>
        <w:rPr>
          <w:noProof/>
          <w:sz w:val="28"/>
          <w:szCs w:val="28"/>
        </w:rPr>
      </w:pPr>
    </w:p>
    <w:p w:rsidR="00443DFB" w:rsidRPr="00DD2758" w:rsidP="001209FD">
      <w:pPr>
        <w:widowControl w:val="0"/>
        <w:tabs>
          <w:tab w:val="right" w:pos="10206"/>
        </w:tabs>
        <w:ind w:right="57"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443DFB" w:rsidRPr="00DD2758" w:rsidP="001209FD">
      <w:pPr>
        <w:widowControl w:val="0"/>
        <w:ind w:right="57" w:firstLine="720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 xml:space="preserve">Судебный участок № 2 по Мамадышскому судебному району </w:t>
      </w:r>
      <w:r>
        <w:rPr>
          <w:sz w:val="28"/>
          <w:szCs w:val="28"/>
        </w:rPr>
        <w:t>РТ</w:t>
      </w:r>
    </w:p>
    <w:p w:rsidR="00443DFB" w:rsidRPr="00DD2758" w:rsidP="001209FD">
      <w:pPr>
        <w:widowControl w:val="0"/>
        <w:ind w:right="57" w:firstLine="720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 xml:space="preserve">422192, </w:t>
      </w:r>
      <w:r>
        <w:rPr>
          <w:sz w:val="28"/>
          <w:szCs w:val="28"/>
        </w:rPr>
        <w:t>РТ</w:t>
      </w:r>
      <w:r w:rsidRPr="00DD2758">
        <w:rPr>
          <w:sz w:val="28"/>
          <w:szCs w:val="28"/>
        </w:rPr>
        <w:t>, Мамадышский район, г. Мамадыш, ул. Советская, д. 2г</w:t>
      </w:r>
      <w:r>
        <w:rPr>
          <w:sz w:val="28"/>
          <w:szCs w:val="28"/>
        </w:rPr>
        <w:t>, пом. 1Н</w:t>
      </w:r>
    </w:p>
    <w:p w:rsidR="00443DFB" w:rsidRPr="00DD2758" w:rsidP="001209FD">
      <w:pPr>
        <w:widowControl w:val="0"/>
        <w:ind w:right="57" w:firstLine="720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 xml:space="preserve">Телефон: +7 (85563) 4-00-65, 4-00-66; факс: +7 (85563) 3-34-95 </w:t>
      </w:r>
    </w:p>
    <w:p w:rsidR="00443DFB" w:rsidRPr="00E52FEA" w:rsidP="001209FD">
      <w:pPr>
        <w:widowControl w:val="0"/>
        <w:ind w:right="57" w:firstLine="720"/>
        <w:jc w:val="center"/>
        <w:rPr>
          <w:sz w:val="28"/>
          <w:szCs w:val="28"/>
          <w:lang w:val="en-US"/>
        </w:rPr>
      </w:pPr>
      <w:r w:rsidRPr="00DD2758">
        <w:rPr>
          <w:sz w:val="28"/>
          <w:szCs w:val="28"/>
          <w:lang w:val="en-US"/>
        </w:rPr>
        <w:t>E</w:t>
      </w:r>
      <w:r w:rsidRPr="00E52FEA">
        <w:rPr>
          <w:sz w:val="28"/>
          <w:szCs w:val="28"/>
          <w:lang w:val="en-US"/>
        </w:rPr>
        <w:t>-</w:t>
      </w:r>
      <w:r w:rsidRPr="00DD2758">
        <w:rPr>
          <w:sz w:val="28"/>
          <w:szCs w:val="28"/>
          <w:lang w:val="en-US"/>
        </w:rPr>
        <w:t>mail</w:t>
      </w:r>
      <w:r w:rsidRPr="00E52FEA">
        <w:rPr>
          <w:sz w:val="28"/>
          <w:szCs w:val="28"/>
          <w:lang w:val="en-US"/>
        </w:rPr>
        <w:t xml:space="preserve">: </w:t>
      </w:r>
      <w:hyperlink r:id="rId5" w:history="1">
        <w:r w:rsidRPr="00DD2758">
          <w:rPr>
            <w:rStyle w:val="Hyperlink"/>
            <w:sz w:val="28"/>
            <w:szCs w:val="28"/>
            <w:u w:val="none"/>
            <w:lang w:val="en-US"/>
          </w:rPr>
          <w:t>ms</w:t>
        </w:r>
        <w:r w:rsidRPr="00E52FEA">
          <w:rPr>
            <w:rStyle w:val="Hyperlink"/>
            <w:sz w:val="28"/>
            <w:szCs w:val="28"/>
            <w:u w:val="none"/>
            <w:lang w:val="en-US"/>
          </w:rPr>
          <w:t>1802@</w:t>
        </w:r>
        <w:r w:rsidRPr="00DD2758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E52FEA">
          <w:rPr>
            <w:rStyle w:val="Hyperlink"/>
            <w:sz w:val="28"/>
            <w:szCs w:val="28"/>
            <w:u w:val="none"/>
            <w:lang w:val="en-US"/>
          </w:rPr>
          <w:t>.</w:t>
        </w:r>
        <w:r w:rsidRPr="00DD2758">
          <w:rPr>
            <w:rStyle w:val="Hyperlink"/>
            <w:sz w:val="28"/>
            <w:szCs w:val="28"/>
            <w:u w:val="none"/>
            <w:lang w:val="en-US"/>
          </w:rPr>
          <w:t>ru</w:t>
        </w:r>
      </w:hyperlink>
      <w:r w:rsidRPr="00E52FEA">
        <w:rPr>
          <w:sz w:val="28"/>
          <w:szCs w:val="28"/>
          <w:lang w:val="en-US"/>
        </w:rPr>
        <w:t xml:space="preserve">, </w:t>
      </w:r>
      <w:r w:rsidRPr="00DD2758">
        <w:rPr>
          <w:sz w:val="28"/>
          <w:szCs w:val="28"/>
          <w:lang w:val="en-US"/>
        </w:rPr>
        <w:t>http</w:t>
      </w:r>
      <w:r w:rsidRPr="00E52FEA">
        <w:rPr>
          <w:sz w:val="28"/>
          <w:szCs w:val="28"/>
          <w:lang w:val="en-US"/>
        </w:rPr>
        <w:t>://</w:t>
      </w:r>
      <w:r w:rsidRPr="00DD2758">
        <w:rPr>
          <w:sz w:val="28"/>
          <w:szCs w:val="28"/>
          <w:lang w:val="en-US"/>
        </w:rPr>
        <w:t>mirsud</w:t>
      </w:r>
      <w:r w:rsidRPr="00E52FEA">
        <w:rPr>
          <w:sz w:val="28"/>
          <w:szCs w:val="28"/>
          <w:lang w:val="en-US"/>
        </w:rPr>
        <w:t>.</w:t>
      </w:r>
      <w:r w:rsidRPr="00DD2758">
        <w:rPr>
          <w:sz w:val="28"/>
          <w:szCs w:val="28"/>
          <w:lang w:val="en-US"/>
        </w:rPr>
        <w:t>tatar</w:t>
      </w:r>
      <w:r w:rsidRPr="00E52FEA">
        <w:rPr>
          <w:sz w:val="28"/>
          <w:szCs w:val="28"/>
          <w:lang w:val="en-US"/>
        </w:rPr>
        <w:t>.</w:t>
      </w:r>
      <w:r w:rsidRPr="00DD2758">
        <w:rPr>
          <w:sz w:val="28"/>
          <w:szCs w:val="28"/>
          <w:lang w:val="en-US"/>
        </w:rPr>
        <w:t>ru</w:t>
      </w:r>
    </w:p>
    <w:p w:rsidR="00443DFB" w:rsidRPr="00E52FEA" w:rsidP="001209FD">
      <w:pPr>
        <w:widowControl w:val="0"/>
        <w:tabs>
          <w:tab w:val="right" w:pos="10206"/>
        </w:tabs>
        <w:ind w:right="57" w:firstLine="709"/>
        <w:jc w:val="center"/>
        <w:rPr>
          <w:sz w:val="28"/>
          <w:szCs w:val="28"/>
          <w:lang w:val="en-US"/>
        </w:rPr>
      </w:pPr>
    </w:p>
    <w:p w:rsidR="00443DFB" w:rsidRPr="007F5EBB" w:rsidP="001209FD">
      <w:pPr>
        <w:widowControl w:val="0"/>
        <w:tabs>
          <w:tab w:val="right" w:pos="10206"/>
        </w:tabs>
        <w:ind w:right="57" w:firstLine="709"/>
        <w:jc w:val="center"/>
        <w:rPr>
          <w:b/>
          <w:bCs/>
          <w:spacing w:val="140"/>
          <w:sz w:val="28"/>
          <w:szCs w:val="28"/>
        </w:rPr>
      </w:pPr>
      <w:r w:rsidRPr="007F5EBB">
        <w:rPr>
          <w:b/>
          <w:bCs/>
          <w:spacing w:val="140"/>
          <w:sz w:val="28"/>
          <w:szCs w:val="28"/>
        </w:rPr>
        <w:t>РЕШЕНИЕ</w:t>
      </w:r>
    </w:p>
    <w:p w:rsidR="00443DFB" w:rsidRPr="00DD2758" w:rsidP="001209FD">
      <w:pPr>
        <w:widowControl w:val="0"/>
        <w:ind w:right="57" w:firstLine="709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>Именем Российской Федерации</w:t>
      </w:r>
    </w:p>
    <w:p w:rsidR="00443DFB" w:rsidRPr="00DD2758" w:rsidP="001209FD">
      <w:pPr>
        <w:widowControl w:val="0"/>
        <w:ind w:right="57" w:firstLine="709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>(резолютивная часть)</w:t>
      </w:r>
    </w:p>
    <w:p w:rsidR="00443DFB" w:rsidRPr="00DD2758" w:rsidP="001209FD">
      <w:pPr>
        <w:widowControl w:val="0"/>
        <w:tabs>
          <w:tab w:val="right" w:pos="10206"/>
        </w:tabs>
        <w:ind w:right="57" w:firstLine="709"/>
        <w:rPr>
          <w:sz w:val="28"/>
          <w:szCs w:val="28"/>
        </w:rPr>
      </w:pPr>
      <w:r>
        <w:rPr>
          <w:sz w:val="28"/>
          <w:szCs w:val="28"/>
        </w:rPr>
        <w:t>17 августа 2022</w:t>
      </w:r>
      <w:r w:rsidRPr="00DD2758">
        <w:rPr>
          <w:sz w:val="28"/>
          <w:szCs w:val="28"/>
        </w:rPr>
        <w:t xml:space="preserve"> года</w:t>
      </w:r>
      <w:r w:rsidRPr="00DD2758">
        <w:rPr>
          <w:sz w:val="28"/>
          <w:szCs w:val="28"/>
        </w:rPr>
        <w:tab/>
        <w:t>Дело № 2-</w:t>
      </w:r>
      <w:r>
        <w:rPr>
          <w:sz w:val="28"/>
          <w:szCs w:val="28"/>
        </w:rPr>
        <w:t>801</w:t>
      </w:r>
      <w:r w:rsidRPr="00DD2758">
        <w:rPr>
          <w:sz w:val="28"/>
          <w:szCs w:val="28"/>
        </w:rPr>
        <w:t>/2/</w:t>
      </w:r>
      <w:r>
        <w:rPr>
          <w:sz w:val="28"/>
          <w:szCs w:val="28"/>
        </w:rPr>
        <w:t>2021</w:t>
      </w:r>
    </w:p>
    <w:p w:rsidR="00443DFB" w:rsidRPr="00DD2758" w:rsidP="001209FD">
      <w:pPr>
        <w:widowControl w:val="0"/>
        <w:tabs>
          <w:tab w:val="right" w:pos="10206"/>
        </w:tabs>
        <w:ind w:right="57" w:firstLine="709"/>
        <w:jc w:val="both"/>
        <w:rPr>
          <w:sz w:val="28"/>
          <w:szCs w:val="28"/>
        </w:rPr>
      </w:pPr>
      <w:r w:rsidRPr="00DD2758">
        <w:rPr>
          <w:sz w:val="28"/>
          <w:szCs w:val="28"/>
        </w:rPr>
        <w:tab/>
      </w:r>
    </w:p>
    <w:p w:rsidR="00443DFB" w:rsidRPr="00DD2758" w:rsidP="001209FD">
      <w:pPr>
        <w:widowControl w:val="0"/>
        <w:tabs>
          <w:tab w:val="right" w:pos="9900"/>
        </w:tabs>
        <w:ind w:right="57" w:firstLine="709"/>
        <w:jc w:val="both"/>
        <w:rPr>
          <w:sz w:val="28"/>
          <w:szCs w:val="28"/>
        </w:rPr>
      </w:pPr>
    </w:p>
    <w:p w:rsidR="00443DFB" w:rsidRPr="00902394" w:rsidP="001209FD">
      <w:pPr>
        <w:widowControl w:val="0"/>
        <w:ind w:right="57" w:firstLine="709"/>
        <w:jc w:val="both"/>
        <w:rPr>
          <w:kern w:val="2"/>
          <w:sz w:val="28"/>
          <w:szCs w:val="28"/>
        </w:rPr>
      </w:pPr>
      <w:r w:rsidRPr="00902394">
        <w:rPr>
          <w:kern w:val="2"/>
          <w:sz w:val="28"/>
          <w:szCs w:val="28"/>
        </w:rPr>
        <w:t>Суд в составе</w:t>
      </w:r>
      <w:r>
        <w:rPr>
          <w:kern w:val="2"/>
          <w:sz w:val="28"/>
          <w:szCs w:val="28"/>
        </w:rPr>
        <w:t>: председательствующего</w:t>
      </w:r>
      <w:r w:rsidRPr="00902394">
        <w:rPr>
          <w:kern w:val="2"/>
          <w:sz w:val="28"/>
          <w:szCs w:val="28"/>
        </w:rPr>
        <w:t xml:space="preserve"> мирового судьи судебного участка № 2 по Мамадышскому судебному району РТ Габдульхакова А.Р., </w:t>
      </w:r>
    </w:p>
    <w:p w:rsidR="00443DFB" w:rsidRPr="00902394" w:rsidP="001209FD">
      <w:pPr>
        <w:widowControl w:val="0"/>
        <w:ind w:right="57" w:firstLine="709"/>
        <w:jc w:val="both"/>
        <w:rPr>
          <w:kern w:val="2"/>
          <w:sz w:val="28"/>
          <w:szCs w:val="28"/>
        </w:rPr>
      </w:pPr>
      <w:r w:rsidRPr="00902394">
        <w:rPr>
          <w:kern w:val="2"/>
          <w:sz w:val="28"/>
          <w:szCs w:val="28"/>
        </w:rPr>
        <w:t xml:space="preserve">при ведении протокола судебного заседания секретарём </w:t>
      </w:r>
      <w:r>
        <w:rPr>
          <w:kern w:val="2"/>
          <w:sz w:val="28"/>
          <w:szCs w:val="28"/>
        </w:rPr>
        <w:t>Шагивалеевой Л.К.</w:t>
      </w:r>
      <w:r w:rsidRPr="00902394">
        <w:rPr>
          <w:kern w:val="2"/>
          <w:sz w:val="28"/>
          <w:szCs w:val="28"/>
        </w:rPr>
        <w:t xml:space="preserve">, </w:t>
      </w:r>
    </w:p>
    <w:p w:rsidR="00443DFB" w:rsidP="001209FD">
      <w:pPr>
        <w:widowControl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истца Мухутдиновой Р.Н.,</w:t>
      </w:r>
    </w:p>
    <w:p w:rsidR="00443DFB" w:rsidP="001209FD">
      <w:pPr>
        <w:widowControl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ответчика Хайруллиной Э.И.,</w:t>
      </w:r>
    </w:p>
    <w:p w:rsidR="00443DFB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  <w:r w:rsidRPr="00DD275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Мухутдиновой Резеды Насиховны к Хайруллиной Эльвире Ильсуровне</w:t>
      </w:r>
      <w:r w:rsidRPr="00DD2758">
        <w:rPr>
          <w:sz w:val="28"/>
          <w:szCs w:val="28"/>
        </w:rPr>
        <w:t xml:space="preserve"> о </w:t>
      </w:r>
      <w:r>
        <w:rPr>
          <w:sz w:val="28"/>
          <w:szCs w:val="28"/>
        </w:rPr>
        <w:t>возмещении</w:t>
      </w:r>
      <w:r w:rsidRPr="00DD2758">
        <w:rPr>
          <w:sz w:val="28"/>
          <w:szCs w:val="28"/>
        </w:rPr>
        <w:t xml:space="preserve"> </w:t>
      </w:r>
      <w:r>
        <w:rPr>
          <w:sz w:val="28"/>
          <w:szCs w:val="28"/>
        </w:rPr>
        <w:t>ущерба, причинённого</w:t>
      </w:r>
      <w:r w:rsidRPr="00DD2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r w:rsidRPr="00DD2758">
        <w:rPr>
          <w:sz w:val="28"/>
          <w:szCs w:val="28"/>
        </w:rPr>
        <w:t>дорожн</w:t>
      </w:r>
      <w:r>
        <w:rPr>
          <w:sz w:val="28"/>
          <w:szCs w:val="28"/>
        </w:rPr>
        <w:t>ого</w:t>
      </w:r>
      <w:r w:rsidRPr="00DD2758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ого</w:t>
      </w:r>
      <w:r w:rsidRPr="00DD2758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я</w:t>
      </w:r>
      <w:r w:rsidRPr="00DD2758">
        <w:rPr>
          <w:sz w:val="28"/>
          <w:szCs w:val="28"/>
        </w:rPr>
        <w:t xml:space="preserve">,  </w:t>
      </w:r>
    </w:p>
    <w:p w:rsidR="00443DFB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  <w:r w:rsidRPr="00DD2758">
        <w:rPr>
          <w:sz w:val="28"/>
          <w:szCs w:val="28"/>
        </w:rPr>
        <w:t xml:space="preserve">руководствуясь статьями 194-199 ГПК РФ, </w:t>
      </w:r>
    </w:p>
    <w:p w:rsidR="00443DFB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</w:p>
    <w:p w:rsidR="00443DFB" w:rsidRPr="007F5EBB" w:rsidP="001209FD">
      <w:pPr>
        <w:widowControl w:val="0"/>
        <w:ind w:right="57" w:firstLine="709"/>
        <w:jc w:val="center"/>
        <w:rPr>
          <w:b/>
          <w:bCs/>
          <w:spacing w:val="140"/>
          <w:sz w:val="28"/>
          <w:szCs w:val="28"/>
        </w:rPr>
      </w:pPr>
      <w:r w:rsidRPr="007F5EBB">
        <w:rPr>
          <w:b/>
          <w:bCs/>
          <w:spacing w:val="140"/>
          <w:sz w:val="28"/>
          <w:szCs w:val="28"/>
        </w:rPr>
        <w:t>РЕШИЛ:</w:t>
      </w:r>
    </w:p>
    <w:p w:rsidR="00443DFB" w:rsidRPr="00DD2758" w:rsidP="001209FD">
      <w:pPr>
        <w:widowControl w:val="0"/>
        <w:ind w:right="57" w:firstLine="709"/>
        <w:jc w:val="center"/>
        <w:rPr>
          <w:spacing w:val="40"/>
          <w:sz w:val="28"/>
          <w:szCs w:val="28"/>
        </w:rPr>
      </w:pPr>
    </w:p>
    <w:p w:rsidR="00443DFB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  <w:r w:rsidRPr="00DD2758">
        <w:rPr>
          <w:sz w:val="28"/>
          <w:szCs w:val="28"/>
        </w:rPr>
        <w:t xml:space="preserve">иск </w:t>
      </w:r>
      <w:r>
        <w:rPr>
          <w:sz w:val="28"/>
          <w:szCs w:val="28"/>
        </w:rPr>
        <w:t>Мухутдиновой Резеды Насиховны к Хайруллиной Эльвире Ильсуровне</w:t>
      </w:r>
      <w:r w:rsidRPr="00DD2758">
        <w:rPr>
          <w:sz w:val="28"/>
          <w:szCs w:val="28"/>
        </w:rPr>
        <w:t xml:space="preserve"> о </w:t>
      </w:r>
      <w:r>
        <w:rPr>
          <w:sz w:val="28"/>
          <w:szCs w:val="28"/>
        </w:rPr>
        <w:t>возмещении</w:t>
      </w:r>
      <w:r w:rsidRPr="00DD2758">
        <w:rPr>
          <w:sz w:val="28"/>
          <w:szCs w:val="28"/>
        </w:rPr>
        <w:t xml:space="preserve"> </w:t>
      </w:r>
      <w:r>
        <w:rPr>
          <w:sz w:val="28"/>
          <w:szCs w:val="28"/>
        </w:rPr>
        <w:t>ущерба, причинённого</w:t>
      </w:r>
      <w:r w:rsidRPr="00DD2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r w:rsidRPr="00DD2758">
        <w:rPr>
          <w:sz w:val="28"/>
          <w:szCs w:val="28"/>
        </w:rPr>
        <w:t>дорожн</w:t>
      </w:r>
      <w:r>
        <w:rPr>
          <w:sz w:val="28"/>
          <w:szCs w:val="28"/>
        </w:rPr>
        <w:t>ого</w:t>
      </w:r>
      <w:r w:rsidRPr="00DD2758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ого</w:t>
      </w:r>
      <w:r w:rsidRPr="00DD2758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я</w:t>
      </w:r>
      <w:r w:rsidRPr="00DD2758">
        <w:rPr>
          <w:sz w:val="28"/>
          <w:szCs w:val="28"/>
        </w:rPr>
        <w:t xml:space="preserve"> – удовлетворить </w:t>
      </w:r>
      <w:r>
        <w:rPr>
          <w:sz w:val="28"/>
          <w:szCs w:val="28"/>
        </w:rPr>
        <w:t>полностью</w:t>
      </w:r>
      <w:r w:rsidRPr="00DD2758">
        <w:rPr>
          <w:sz w:val="28"/>
          <w:szCs w:val="28"/>
        </w:rPr>
        <w:t xml:space="preserve">. </w:t>
      </w:r>
    </w:p>
    <w:p w:rsidR="00443DFB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D2758">
        <w:rPr>
          <w:sz w:val="28"/>
          <w:szCs w:val="28"/>
        </w:rPr>
        <w:t xml:space="preserve">зыскать с </w:t>
      </w:r>
      <w:r>
        <w:rPr>
          <w:sz w:val="28"/>
          <w:szCs w:val="28"/>
        </w:rPr>
        <w:t>Хайруллиной Эльвиры Ильсуровны</w:t>
      </w:r>
      <w:r w:rsidRPr="00DD2758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 … ), родившейся … года в … , зарегистрированной по адресу: … ,</w:t>
      </w:r>
      <w:r w:rsidRPr="00DD2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гражданки РФ, </w:t>
      </w:r>
      <w:r w:rsidRPr="00DD275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Мухутдиновой Резеды Насиховны (паспорт … ), родившейся … года в … , зарегистрированной по адресу: … , гражданки РФ, ущерб, причинённый</w:t>
      </w:r>
      <w:r w:rsidRPr="00DD2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r w:rsidRPr="00DD2758">
        <w:rPr>
          <w:sz w:val="28"/>
          <w:szCs w:val="28"/>
        </w:rPr>
        <w:t>дорожн</w:t>
      </w:r>
      <w:r>
        <w:rPr>
          <w:sz w:val="28"/>
          <w:szCs w:val="28"/>
        </w:rPr>
        <w:t>ого</w:t>
      </w:r>
      <w:r w:rsidRPr="00DD2758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ого</w:t>
      </w:r>
      <w:r w:rsidRPr="00DD2758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я, в размере 5 900 (пять тысяч девятьсот) рублей 00 копеек, а также р</w:t>
      </w:r>
      <w:r w:rsidRPr="00DD2758">
        <w:rPr>
          <w:sz w:val="28"/>
          <w:szCs w:val="28"/>
        </w:rPr>
        <w:t xml:space="preserve">асходы по оплате госпошлины в размере </w:t>
      </w:r>
      <w:r>
        <w:rPr>
          <w:sz w:val="28"/>
          <w:szCs w:val="28"/>
        </w:rPr>
        <w:t xml:space="preserve">400 (четыреста) рублей 00 копеек. </w:t>
      </w:r>
    </w:p>
    <w:p w:rsidR="00443DFB" w:rsidP="001209F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Разъяснить, что в</w:t>
      </w:r>
      <w:r w:rsidRPr="001E4EC5">
        <w:rPr>
          <w:kern w:val="28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</w:t>
      </w:r>
      <w:r>
        <w:rPr>
          <w:kern w:val="28"/>
          <w:sz w:val="28"/>
          <w:szCs w:val="28"/>
        </w:rPr>
        <w:t>3 (</w:t>
      </w:r>
      <w:r w:rsidRPr="001E4EC5">
        <w:rPr>
          <w:kern w:val="28"/>
          <w:sz w:val="28"/>
          <w:szCs w:val="28"/>
        </w:rPr>
        <w:t>трех</w:t>
      </w:r>
      <w:r>
        <w:rPr>
          <w:kern w:val="28"/>
          <w:sz w:val="28"/>
          <w:szCs w:val="28"/>
        </w:rPr>
        <w:t>)</w:t>
      </w:r>
      <w:r w:rsidRPr="001E4EC5">
        <w:rPr>
          <w:kern w:val="28"/>
          <w:sz w:val="28"/>
          <w:szCs w:val="28"/>
        </w:rPr>
        <w:t xml:space="preserve"> дней со дня объявления резолютивной части решения суда, не присутствовавшие – в течение </w:t>
      </w:r>
      <w:r>
        <w:rPr>
          <w:kern w:val="28"/>
          <w:sz w:val="28"/>
          <w:szCs w:val="28"/>
        </w:rPr>
        <w:t>15 (</w:t>
      </w:r>
      <w:r w:rsidRPr="001E4EC5">
        <w:rPr>
          <w:kern w:val="28"/>
          <w:sz w:val="28"/>
          <w:szCs w:val="28"/>
        </w:rPr>
        <w:t>пятнадцати</w:t>
      </w:r>
      <w:r>
        <w:rPr>
          <w:kern w:val="28"/>
          <w:sz w:val="28"/>
          <w:szCs w:val="28"/>
        </w:rPr>
        <w:t>)</w:t>
      </w:r>
      <w:r w:rsidRPr="001E4EC5">
        <w:rPr>
          <w:kern w:val="28"/>
          <w:sz w:val="28"/>
          <w:szCs w:val="28"/>
        </w:rPr>
        <w:t xml:space="preserve"> дней со дня объявления резолютивной части решения суда. </w:t>
      </w:r>
    </w:p>
    <w:p w:rsidR="00443DFB" w:rsidRPr="001E4EC5" w:rsidP="001209F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</w:t>
      </w:r>
      <w:r w:rsidRPr="001E4EC5">
        <w:rPr>
          <w:kern w:val="28"/>
          <w:sz w:val="28"/>
          <w:szCs w:val="28"/>
        </w:rPr>
        <w:t xml:space="preserve">отивированное решение суда составляется в течение </w:t>
      </w:r>
      <w:r>
        <w:rPr>
          <w:kern w:val="28"/>
          <w:sz w:val="28"/>
          <w:szCs w:val="28"/>
        </w:rPr>
        <w:t>5 (</w:t>
      </w:r>
      <w:r w:rsidRPr="001E4EC5">
        <w:rPr>
          <w:kern w:val="28"/>
          <w:sz w:val="28"/>
          <w:szCs w:val="28"/>
        </w:rPr>
        <w:t>пяти</w:t>
      </w:r>
      <w:r>
        <w:rPr>
          <w:kern w:val="28"/>
          <w:sz w:val="28"/>
          <w:szCs w:val="28"/>
        </w:rPr>
        <w:t>)</w:t>
      </w:r>
      <w:r w:rsidRPr="001E4EC5">
        <w:rPr>
          <w:kern w:val="28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43DFB" w:rsidRPr="003E0DA1" w:rsidP="00925EE7">
      <w:pPr>
        <w:widowControl w:val="0"/>
        <w:shd w:val="clear" w:color="auto" w:fill="FFFFFF"/>
        <w:suppressAutoHyphens/>
        <w:adjustRightInd w:val="0"/>
        <w:ind w:firstLine="709"/>
        <w:jc w:val="both"/>
        <w:rPr>
          <w:kern w:val="2"/>
          <w:sz w:val="28"/>
          <w:szCs w:val="28"/>
        </w:rPr>
      </w:pPr>
      <w:r w:rsidRPr="003E0DA1">
        <w:rPr>
          <w:snapToGrid w:val="0"/>
          <w:kern w:val="2"/>
          <w:sz w:val="28"/>
          <w:szCs w:val="28"/>
        </w:rPr>
        <w:t xml:space="preserve">Настоящее решение может быть обжаловано в </w:t>
      </w:r>
      <w:r w:rsidRPr="003E0DA1">
        <w:rPr>
          <w:kern w:val="2"/>
          <w:sz w:val="28"/>
          <w:szCs w:val="28"/>
        </w:rPr>
        <w:t xml:space="preserve">Мамадышский районный суд РТ </w:t>
      </w:r>
      <w:r w:rsidRPr="003E0DA1">
        <w:rPr>
          <w:snapToGrid w:val="0"/>
          <w:kern w:val="2"/>
          <w:sz w:val="28"/>
          <w:szCs w:val="28"/>
        </w:rPr>
        <w:t xml:space="preserve">в течение </w:t>
      </w:r>
      <w:r>
        <w:rPr>
          <w:snapToGrid w:val="0"/>
          <w:kern w:val="2"/>
          <w:sz w:val="28"/>
          <w:szCs w:val="28"/>
        </w:rPr>
        <w:t xml:space="preserve">1 (одного) </w:t>
      </w:r>
      <w:r w:rsidRPr="003E0DA1">
        <w:rPr>
          <w:snapToGrid w:val="0"/>
          <w:kern w:val="2"/>
          <w:sz w:val="28"/>
          <w:szCs w:val="28"/>
        </w:rPr>
        <w:t>месяца со дня его принятия в окончательной форме в порядке статьи 321 ГПК РФ</w:t>
      </w:r>
      <w:r>
        <w:rPr>
          <w:snapToGrid w:val="0"/>
          <w:kern w:val="2"/>
          <w:sz w:val="28"/>
          <w:szCs w:val="28"/>
        </w:rPr>
        <w:t>,</w:t>
      </w:r>
      <w:r w:rsidRPr="003E0DA1">
        <w:rPr>
          <w:snapToGrid w:val="0"/>
          <w:kern w:val="2"/>
          <w:sz w:val="28"/>
          <w:szCs w:val="28"/>
        </w:rPr>
        <w:t xml:space="preserve"> путём подачи жалобы через мирового судью судебного участка № 2 по Мамадышскому судебному району РТ. </w:t>
      </w:r>
    </w:p>
    <w:p w:rsidR="00443DFB" w:rsidRPr="001E4EC5" w:rsidP="001209FD">
      <w:pPr>
        <w:widowControl w:val="0"/>
        <w:tabs>
          <w:tab w:val="right" w:pos="10318"/>
        </w:tabs>
        <w:suppressAutoHyphens/>
        <w:ind w:firstLine="709"/>
        <w:jc w:val="both"/>
        <w:rPr>
          <w:kern w:val="28"/>
          <w:sz w:val="28"/>
          <w:szCs w:val="28"/>
        </w:rPr>
      </w:pPr>
    </w:p>
    <w:p w:rsidR="00443DFB" w:rsidRPr="001E4EC5" w:rsidP="001209FD">
      <w:pPr>
        <w:widowControl w:val="0"/>
        <w:tabs>
          <w:tab w:val="right" w:pos="10318"/>
        </w:tabs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443DFB" w:rsidRPr="001E4EC5" w:rsidP="001209F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443DFB" w:rsidRPr="001E4EC5" w:rsidP="001209F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443DFB" w:rsidRPr="00DD2758" w:rsidP="001209FD">
      <w:pPr>
        <w:widowControl w:val="0"/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</w:p>
    <w:sectPr w:rsidSect="003B0C36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FB" w:rsidP="00C27497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1E0B"/>
    <w:rsid w:val="0000715F"/>
    <w:rsid w:val="00023C6D"/>
    <w:rsid w:val="00023D37"/>
    <w:rsid w:val="000263E1"/>
    <w:rsid w:val="000279D1"/>
    <w:rsid w:val="00045AD5"/>
    <w:rsid w:val="000565CF"/>
    <w:rsid w:val="000565E3"/>
    <w:rsid w:val="0006663C"/>
    <w:rsid w:val="00077D17"/>
    <w:rsid w:val="00083289"/>
    <w:rsid w:val="00086966"/>
    <w:rsid w:val="000A2B11"/>
    <w:rsid w:val="000C08E4"/>
    <w:rsid w:val="000D387A"/>
    <w:rsid w:val="000F2E2D"/>
    <w:rsid w:val="001018F3"/>
    <w:rsid w:val="0010432D"/>
    <w:rsid w:val="00113CFC"/>
    <w:rsid w:val="001209FD"/>
    <w:rsid w:val="00120F3A"/>
    <w:rsid w:val="00140EEC"/>
    <w:rsid w:val="00142B69"/>
    <w:rsid w:val="00163824"/>
    <w:rsid w:val="0016667F"/>
    <w:rsid w:val="0018199E"/>
    <w:rsid w:val="001857D8"/>
    <w:rsid w:val="00194895"/>
    <w:rsid w:val="001C2E3F"/>
    <w:rsid w:val="001C3BAA"/>
    <w:rsid w:val="001D710A"/>
    <w:rsid w:val="001E4EC5"/>
    <w:rsid w:val="001F3356"/>
    <w:rsid w:val="001F3C62"/>
    <w:rsid w:val="001F4499"/>
    <w:rsid w:val="00221CBC"/>
    <w:rsid w:val="00223CC5"/>
    <w:rsid w:val="00230B7C"/>
    <w:rsid w:val="00253915"/>
    <w:rsid w:val="0027003F"/>
    <w:rsid w:val="0027701E"/>
    <w:rsid w:val="0029185E"/>
    <w:rsid w:val="002A3FB6"/>
    <w:rsid w:val="002B007E"/>
    <w:rsid w:val="002C76A9"/>
    <w:rsid w:val="00315D85"/>
    <w:rsid w:val="003264EE"/>
    <w:rsid w:val="00371D0E"/>
    <w:rsid w:val="00372CB7"/>
    <w:rsid w:val="00381094"/>
    <w:rsid w:val="00392050"/>
    <w:rsid w:val="003959D9"/>
    <w:rsid w:val="003A2B31"/>
    <w:rsid w:val="003A387F"/>
    <w:rsid w:val="003A47F8"/>
    <w:rsid w:val="003B0C36"/>
    <w:rsid w:val="003D1CBE"/>
    <w:rsid w:val="003E0DA1"/>
    <w:rsid w:val="00402A91"/>
    <w:rsid w:val="004358D4"/>
    <w:rsid w:val="00443DFB"/>
    <w:rsid w:val="0045780E"/>
    <w:rsid w:val="0046289D"/>
    <w:rsid w:val="00467E0D"/>
    <w:rsid w:val="004A1763"/>
    <w:rsid w:val="004C0C85"/>
    <w:rsid w:val="004C11F5"/>
    <w:rsid w:val="004C63AE"/>
    <w:rsid w:val="004E1D01"/>
    <w:rsid w:val="004F72A3"/>
    <w:rsid w:val="00516ABB"/>
    <w:rsid w:val="00531596"/>
    <w:rsid w:val="00542214"/>
    <w:rsid w:val="00543753"/>
    <w:rsid w:val="00567320"/>
    <w:rsid w:val="0057529B"/>
    <w:rsid w:val="00575A2B"/>
    <w:rsid w:val="00581470"/>
    <w:rsid w:val="00587AC4"/>
    <w:rsid w:val="0059073E"/>
    <w:rsid w:val="005A5DF8"/>
    <w:rsid w:val="005C1431"/>
    <w:rsid w:val="005C14F7"/>
    <w:rsid w:val="005C40FA"/>
    <w:rsid w:val="005C50EF"/>
    <w:rsid w:val="005D3167"/>
    <w:rsid w:val="005E0AA8"/>
    <w:rsid w:val="005E7507"/>
    <w:rsid w:val="00600DFD"/>
    <w:rsid w:val="00601421"/>
    <w:rsid w:val="0061063C"/>
    <w:rsid w:val="00636584"/>
    <w:rsid w:val="00655228"/>
    <w:rsid w:val="00655945"/>
    <w:rsid w:val="00655DFA"/>
    <w:rsid w:val="00664AD2"/>
    <w:rsid w:val="006722A8"/>
    <w:rsid w:val="006765B7"/>
    <w:rsid w:val="006953BA"/>
    <w:rsid w:val="006A246C"/>
    <w:rsid w:val="006B6948"/>
    <w:rsid w:val="006C718A"/>
    <w:rsid w:val="006C795A"/>
    <w:rsid w:val="006D2BA0"/>
    <w:rsid w:val="006F067E"/>
    <w:rsid w:val="00702B0F"/>
    <w:rsid w:val="00711AAE"/>
    <w:rsid w:val="00712CA7"/>
    <w:rsid w:val="00714AE8"/>
    <w:rsid w:val="007322EC"/>
    <w:rsid w:val="00746F7D"/>
    <w:rsid w:val="007516D4"/>
    <w:rsid w:val="00751B64"/>
    <w:rsid w:val="0075733A"/>
    <w:rsid w:val="0076136F"/>
    <w:rsid w:val="00764667"/>
    <w:rsid w:val="007A1B8C"/>
    <w:rsid w:val="007D46FD"/>
    <w:rsid w:val="007E539F"/>
    <w:rsid w:val="007F5EBB"/>
    <w:rsid w:val="008029D5"/>
    <w:rsid w:val="008048F6"/>
    <w:rsid w:val="00817A01"/>
    <w:rsid w:val="0082026E"/>
    <w:rsid w:val="00824A41"/>
    <w:rsid w:val="00835315"/>
    <w:rsid w:val="00843C5B"/>
    <w:rsid w:val="00866EE4"/>
    <w:rsid w:val="00881B9E"/>
    <w:rsid w:val="00894E2B"/>
    <w:rsid w:val="008B2131"/>
    <w:rsid w:val="008C51CF"/>
    <w:rsid w:val="008F14F5"/>
    <w:rsid w:val="008F6F28"/>
    <w:rsid w:val="00902394"/>
    <w:rsid w:val="0090331A"/>
    <w:rsid w:val="00920492"/>
    <w:rsid w:val="00921EA8"/>
    <w:rsid w:val="00925EE7"/>
    <w:rsid w:val="00926215"/>
    <w:rsid w:val="00930E90"/>
    <w:rsid w:val="009314FF"/>
    <w:rsid w:val="00935BDF"/>
    <w:rsid w:val="009379BC"/>
    <w:rsid w:val="0094320D"/>
    <w:rsid w:val="009718D5"/>
    <w:rsid w:val="009844A2"/>
    <w:rsid w:val="00984962"/>
    <w:rsid w:val="009B132D"/>
    <w:rsid w:val="009D3420"/>
    <w:rsid w:val="009E7DFB"/>
    <w:rsid w:val="00A0565A"/>
    <w:rsid w:val="00A12536"/>
    <w:rsid w:val="00A12B3A"/>
    <w:rsid w:val="00A213CB"/>
    <w:rsid w:val="00A325C4"/>
    <w:rsid w:val="00A43925"/>
    <w:rsid w:val="00A56143"/>
    <w:rsid w:val="00A71694"/>
    <w:rsid w:val="00A71CBB"/>
    <w:rsid w:val="00A94BCB"/>
    <w:rsid w:val="00AA65C1"/>
    <w:rsid w:val="00AD42D7"/>
    <w:rsid w:val="00AE0B6D"/>
    <w:rsid w:val="00AF151A"/>
    <w:rsid w:val="00B619EA"/>
    <w:rsid w:val="00B85CBF"/>
    <w:rsid w:val="00B91B8A"/>
    <w:rsid w:val="00BA0BEF"/>
    <w:rsid w:val="00BC02FC"/>
    <w:rsid w:val="00BD5663"/>
    <w:rsid w:val="00BF1547"/>
    <w:rsid w:val="00BF4898"/>
    <w:rsid w:val="00BF54F6"/>
    <w:rsid w:val="00BF562F"/>
    <w:rsid w:val="00C0006B"/>
    <w:rsid w:val="00C01E46"/>
    <w:rsid w:val="00C27497"/>
    <w:rsid w:val="00C37952"/>
    <w:rsid w:val="00C37B19"/>
    <w:rsid w:val="00C433A4"/>
    <w:rsid w:val="00C54EB5"/>
    <w:rsid w:val="00C658C2"/>
    <w:rsid w:val="00C75CF1"/>
    <w:rsid w:val="00C96DF6"/>
    <w:rsid w:val="00CA33DA"/>
    <w:rsid w:val="00CC366E"/>
    <w:rsid w:val="00CD09EB"/>
    <w:rsid w:val="00CE0143"/>
    <w:rsid w:val="00CE0912"/>
    <w:rsid w:val="00CF2CB1"/>
    <w:rsid w:val="00D0268E"/>
    <w:rsid w:val="00D0469E"/>
    <w:rsid w:val="00D342F7"/>
    <w:rsid w:val="00D348C3"/>
    <w:rsid w:val="00D35C98"/>
    <w:rsid w:val="00D42194"/>
    <w:rsid w:val="00D42DC7"/>
    <w:rsid w:val="00D615DF"/>
    <w:rsid w:val="00D85481"/>
    <w:rsid w:val="00D86BCC"/>
    <w:rsid w:val="00DB3C14"/>
    <w:rsid w:val="00DB7BF4"/>
    <w:rsid w:val="00DC7C45"/>
    <w:rsid w:val="00DD2758"/>
    <w:rsid w:val="00DF6A7D"/>
    <w:rsid w:val="00E3285A"/>
    <w:rsid w:val="00E52FEA"/>
    <w:rsid w:val="00E537D2"/>
    <w:rsid w:val="00E54B86"/>
    <w:rsid w:val="00E6445F"/>
    <w:rsid w:val="00E653CC"/>
    <w:rsid w:val="00E66513"/>
    <w:rsid w:val="00E822F4"/>
    <w:rsid w:val="00E8436E"/>
    <w:rsid w:val="00E92628"/>
    <w:rsid w:val="00EC06DB"/>
    <w:rsid w:val="00EC0B19"/>
    <w:rsid w:val="00EF2869"/>
    <w:rsid w:val="00F00161"/>
    <w:rsid w:val="00F03149"/>
    <w:rsid w:val="00F317E7"/>
    <w:rsid w:val="00F45101"/>
    <w:rsid w:val="00F700EE"/>
    <w:rsid w:val="00F81F1C"/>
    <w:rsid w:val="00FA7844"/>
    <w:rsid w:val="00FC2E3E"/>
    <w:rsid w:val="00FD6A32"/>
    <w:rsid w:val="00FF35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7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0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0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09A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709A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392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0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