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7864" w:rsidRPr="00F378F7" w:rsidP="00625A7C">
      <w:pPr>
        <w:widowControl w:val="0"/>
        <w:tabs>
          <w:tab w:val="right" w:pos="10206"/>
        </w:tabs>
        <w:ind w:firstLine="709"/>
        <w:rPr>
          <w:kern w:val="2"/>
          <w:sz w:val="28"/>
          <w:szCs w:val="28"/>
        </w:rPr>
      </w:pPr>
    </w:p>
    <w:p w:rsidR="009B7864" w:rsidRPr="00F378F7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 xml:space="preserve">Подлинник данного документа подшит в гражданском деле № 2-800/2/2022, </w:t>
      </w:r>
    </w:p>
    <w:p w:rsidR="009B7864" w:rsidRPr="00F378F7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>хранящемся в судебном участке № 2 по Мамадышскому судебному району РТ</w:t>
      </w:r>
    </w:p>
    <w:p w:rsidR="009B7864" w:rsidRPr="00F378F7" w:rsidP="00625A7C">
      <w:pPr>
        <w:widowControl w:val="0"/>
        <w:tabs>
          <w:tab w:val="right" w:pos="10206"/>
        </w:tabs>
        <w:ind w:firstLine="709"/>
        <w:jc w:val="center"/>
        <w:rPr>
          <w:kern w:val="2"/>
          <w:sz w:val="28"/>
          <w:szCs w:val="28"/>
        </w:rPr>
      </w:pPr>
    </w:p>
    <w:p w:rsidR="009B7864" w:rsidRPr="00F378F7" w:rsidP="00625A7C">
      <w:pPr>
        <w:widowControl w:val="0"/>
        <w:tabs>
          <w:tab w:val="right" w:pos="10206"/>
        </w:tabs>
        <w:ind w:firstLine="709"/>
        <w:jc w:val="center"/>
        <w:rPr>
          <w:b/>
          <w:bCs/>
          <w:kern w:val="2"/>
          <w:sz w:val="28"/>
          <w:szCs w:val="28"/>
        </w:rPr>
      </w:pPr>
      <w:r w:rsidRPr="00F378F7">
        <w:rPr>
          <w:b/>
          <w:bCs/>
          <w:kern w:val="2"/>
          <w:sz w:val="28"/>
          <w:szCs w:val="28"/>
        </w:rPr>
        <w:t>УИД: 16</w:t>
      </w:r>
      <w:r w:rsidRPr="00F378F7">
        <w:rPr>
          <w:b/>
          <w:bCs/>
          <w:kern w:val="2"/>
          <w:sz w:val="28"/>
          <w:szCs w:val="28"/>
          <w:lang w:val="en-US"/>
        </w:rPr>
        <w:t>MS</w:t>
      </w:r>
      <w:r w:rsidRPr="00F378F7">
        <w:rPr>
          <w:b/>
          <w:bCs/>
          <w:kern w:val="2"/>
          <w:sz w:val="28"/>
          <w:szCs w:val="28"/>
        </w:rPr>
        <w:t>0160-01-2022-001042-97</w:t>
      </w:r>
    </w:p>
    <w:p w:rsidR="009B7864" w:rsidRPr="00F378F7" w:rsidP="00625A7C">
      <w:pPr>
        <w:widowControl w:val="0"/>
        <w:tabs>
          <w:tab w:val="right" w:pos="10206"/>
        </w:tabs>
        <w:ind w:firstLine="709"/>
        <w:jc w:val="center"/>
        <w:rPr>
          <w:kern w:val="2"/>
          <w:sz w:val="28"/>
          <w:szCs w:val="28"/>
        </w:rPr>
      </w:pPr>
    </w:p>
    <w:p w:rsidR="009B7864" w:rsidRPr="00F378F7" w:rsidP="00625A7C">
      <w:pPr>
        <w:widowControl w:val="0"/>
        <w:tabs>
          <w:tab w:val="right" w:pos="10206"/>
        </w:tabs>
        <w:ind w:firstLine="709"/>
        <w:jc w:val="center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9B7864" w:rsidRPr="00F378F7" w:rsidP="00625A7C">
      <w:pPr>
        <w:widowControl w:val="0"/>
        <w:ind w:firstLine="720"/>
        <w:jc w:val="center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>Судебный участок № 2 по Мамадышскому судебному району РТ</w:t>
      </w:r>
    </w:p>
    <w:p w:rsidR="009B7864" w:rsidRPr="00F378F7" w:rsidP="00625A7C">
      <w:pPr>
        <w:widowControl w:val="0"/>
        <w:ind w:firstLine="720"/>
        <w:jc w:val="center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>422192, РТ, Мамадышский район, г. Мамадыш, ул. Советская, д. 2г, пом. 1Н</w:t>
      </w:r>
    </w:p>
    <w:p w:rsidR="009B7864" w:rsidRPr="00F378F7" w:rsidP="00625A7C">
      <w:pPr>
        <w:widowControl w:val="0"/>
        <w:ind w:firstLine="720"/>
        <w:jc w:val="center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 xml:space="preserve">Телефон: +7 (85563) 4-00-65, 4-00-66; факс: +7 (85563) 3-34-95 </w:t>
      </w:r>
    </w:p>
    <w:p w:rsidR="009B7864" w:rsidRPr="00F378F7" w:rsidP="00625A7C">
      <w:pPr>
        <w:widowControl w:val="0"/>
        <w:ind w:firstLine="720"/>
        <w:jc w:val="center"/>
        <w:rPr>
          <w:kern w:val="2"/>
          <w:sz w:val="28"/>
          <w:szCs w:val="28"/>
          <w:lang w:val="en-US"/>
        </w:rPr>
      </w:pPr>
      <w:r w:rsidRPr="00F378F7">
        <w:rPr>
          <w:kern w:val="2"/>
          <w:sz w:val="28"/>
          <w:szCs w:val="28"/>
          <w:lang w:val="en-US"/>
        </w:rPr>
        <w:t xml:space="preserve">E-mail: </w:t>
      </w:r>
      <w:hyperlink r:id="rId5" w:history="1">
        <w:r w:rsidRPr="00F378F7">
          <w:rPr>
            <w:rStyle w:val="Hyperlink"/>
            <w:kern w:val="2"/>
            <w:sz w:val="28"/>
            <w:szCs w:val="28"/>
            <w:u w:val="none"/>
            <w:lang w:val="en-US"/>
          </w:rPr>
          <w:t>ms1802@tatar.ru</w:t>
        </w:r>
      </w:hyperlink>
      <w:r w:rsidRPr="00F378F7">
        <w:rPr>
          <w:kern w:val="2"/>
          <w:sz w:val="28"/>
          <w:szCs w:val="28"/>
          <w:lang w:val="en-US"/>
        </w:rPr>
        <w:t>, http://mirsud.tatar.ru</w:t>
      </w:r>
    </w:p>
    <w:p w:rsidR="009B7864" w:rsidRPr="00F378F7" w:rsidP="00625A7C">
      <w:pPr>
        <w:widowControl w:val="0"/>
        <w:tabs>
          <w:tab w:val="right" w:pos="10206"/>
        </w:tabs>
        <w:ind w:firstLine="709"/>
        <w:jc w:val="center"/>
        <w:rPr>
          <w:kern w:val="2"/>
          <w:sz w:val="28"/>
          <w:szCs w:val="28"/>
          <w:lang w:val="en-US"/>
        </w:rPr>
      </w:pPr>
    </w:p>
    <w:p w:rsidR="009B7864" w:rsidRPr="00F378F7" w:rsidP="00625A7C">
      <w:pPr>
        <w:widowControl w:val="0"/>
        <w:tabs>
          <w:tab w:val="right" w:pos="10206"/>
        </w:tabs>
        <w:ind w:firstLine="709"/>
        <w:jc w:val="center"/>
        <w:rPr>
          <w:b/>
          <w:bCs/>
          <w:spacing w:val="140"/>
          <w:kern w:val="2"/>
          <w:sz w:val="28"/>
          <w:szCs w:val="28"/>
        </w:rPr>
      </w:pPr>
      <w:r w:rsidRPr="00F378F7">
        <w:rPr>
          <w:b/>
          <w:bCs/>
          <w:spacing w:val="140"/>
          <w:kern w:val="2"/>
          <w:sz w:val="28"/>
          <w:szCs w:val="28"/>
        </w:rPr>
        <w:t>ЗАОЧНОЕ РЕШЕНИЕ</w:t>
      </w:r>
    </w:p>
    <w:p w:rsidR="009B7864" w:rsidRPr="00F378F7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>Именем Российской Федерации</w:t>
      </w:r>
    </w:p>
    <w:p w:rsidR="009B7864" w:rsidRPr="00F378F7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>(резолютивная часть)</w:t>
      </w:r>
    </w:p>
    <w:p w:rsidR="009B7864" w:rsidRPr="00F378F7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</w:p>
    <w:p w:rsidR="009B7864" w:rsidRPr="00F378F7" w:rsidP="00625A7C">
      <w:pPr>
        <w:widowControl w:val="0"/>
        <w:tabs>
          <w:tab w:val="right" w:pos="10206"/>
        </w:tabs>
        <w:ind w:firstLine="709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>19 августа 2022 года</w:t>
      </w:r>
      <w:r w:rsidRPr="00F378F7">
        <w:rPr>
          <w:kern w:val="2"/>
          <w:sz w:val="28"/>
          <w:szCs w:val="28"/>
        </w:rPr>
        <w:tab/>
        <w:t>Дело № 2-800/2/2022</w:t>
      </w:r>
    </w:p>
    <w:p w:rsidR="009B7864" w:rsidRPr="00F378F7" w:rsidP="00625A7C">
      <w:pPr>
        <w:widowControl w:val="0"/>
        <w:ind w:firstLine="709"/>
        <w:jc w:val="both"/>
        <w:rPr>
          <w:kern w:val="2"/>
          <w:sz w:val="28"/>
          <w:szCs w:val="28"/>
        </w:rPr>
      </w:pPr>
    </w:p>
    <w:p w:rsidR="009B7864" w:rsidRPr="00F378F7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 xml:space="preserve">Суд в составе: председательствующего мирового судьи судебного участка № 2 по Мамадышскому судебному району РТ Габдульхакова А.Р., </w:t>
      </w:r>
    </w:p>
    <w:p w:rsidR="009B7864" w:rsidRPr="00F378F7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 xml:space="preserve">при ведении протокола судебного заседания секретарем Шагивалеевой Л.К., </w:t>
      </w:r>
    </w:p>
    <w:p w:rsidR="009B7864" w:rsidRPr="00F378F7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публичного акционерного общества «Совкомбанк» к Ляпину Юрию Александровичу о взыскании задолженности по кредитному договору, </w:t>
      </w:r>
    </w:p>
    <w:p w:rsidR="009B7864" w:rsidRPr="00F378F7" w:rsidP="00625A7C">
      <w:pPr>
        <w:pStyle w:val="ConsPlusNormal"/>
        <w:widowControl w:val="0"/>
        <w:ind w:firstLine="709"/>
        <w:jc w:val="both"/>
        <w:rPr>
          <w:kern w:val="2"/>
        </w:rPr>
      </w:pPr>
      <w:r w:rsidRPr="00F378F7">
        <w:rPr>
          <w:kern w:val="2"/>
        </w:rPr>
        <w:t xml:space="preserve">руководствуясь статьями 194-199 ГПК РФ, </w:t>
      </w:r>
    </w:p>
    <w:p w:rsidR="009B7864" w:rsidRPr="00F378F7" w:rsidP="00625A7C">
      <w:pPr>
        <w:pStyle w:val="ConsPlusNormal"/>
        <w:widowControl w:val="0"/>
        <w:ind w:firstLine="709"/>
        <w:jc w:val="both"/>
        <w:rPr>
          <w:kern w:val="2"/>
        </w:rPr>
      </w:pPr>
    </w:p>
    <w:p w:rsidR="009B7864" w:rsidRPr="00F378F7" w:rsidP="00625A7C">
      <w:pPr>
        <w:widowControl w:val="0"/>
        <w:ind w:firstLine="709"/>
        <w:jc w:val="center"/>
        <w:rPr>
          <w:b/>
          <w:bCs/>
          <w:spacing w:val="140"/>
          <w:kern w:val="2"/>
          <w:sz w:val="28"/>
          <w:szCs w:val="28"/>
        </w:rPr>
      </w:pPr>
      <w:r w:rsidRPr="00F378F7">
        <w:rPr>
          <w:b/>
          <w:bCs/>
          <w:spacing w:val="140"/>
          <w:kern w:val="2"/>
          <w:sz w:val="28"/>
          <w:szCs w:val="28"/>
        </w:rPr>
        <w:t>РЕШИЛ:</w:t>
      </w:r>
    </w:p>
    <w:p w:rsidR="009B7864" w:rsidRPr="00F378F7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</w:p>
    <w:p w:rsidR="009B7864" w:rsidRPr="00F378F7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>иск публичного акционерного общества «Совкомбанк» к Ляпину Юрию Александровичу о взыскании задолженности по кредитному договору – удовлетворить полностью.</w:t>
      </w:r>
    </w:p>
    <w:p w:rsidR="009B7864" w:rsidP="00F378F7">
      <w:pPr>
        <w:widowControl w:val="0"/>
        <w:ind w:firstLine="709"/>
        <w:jc w:val="both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>Взыскать с Ляпина Юрия Александро</w:t>
      </w:r>
      <w:r>
        <w:rPr>
          <w:kern w:val="2"/>
          <w:sz w:val="28"/>
          <w:szCs w:val="28"/>
        </w:rPr>
        <w:t xml:space="preserve">вича ( паспорт … </w:t>
      </w:r>
      <w:r w:rsidRPr="00F378F7">
        <w:rPr>
          <w:kern w:val="2"/>
          <w:sz w:val="28"/>
          <w:szCs w:val="28"/>
        </w:rPr>
        <w:t>), род</w:t>
      </w:r>
      <w:r>
        <w:rPr>
          <w:kern w:val="2"/>
          <w:sz w:val="28"/>
          <w:szCs w:val="28"/>
        </w:rPr>
        <w:t xml:space="preserve">ившегося … года в … </w:t>
      </w:r>
      <w:r w:rsidRPr="00F378F7">
        <w:rPr>
          <w:kern w:val="2"/>
          <w:sz w:val="28"/>
          <w:szCs w:val="28"/>
        </w:rPr>
        <w:t>, зарегистрированного по а</w:t>
      </w:r>
      <w:r>
        <w:rPr>
          <w:kern w:val="2"/>
          <w:sz w:val="28"/>
          <w:szCs w:val="28"/>
        </w:rPr>
        <w:t xml:space="preserve">дресу: … </w:t>
      </w:r>
      <w:r w:rsidRPr="00F378F7">
        <w:rPr>
          <w:kern w:val="2"/>
          <w:sz w:val="28"/>
          <w:szCs w:val="28"/>
        </w:rPr>
        <w:t xml:space="preserve">, в пользу публичного акционерного общества «Совкомбанк» (ИНН 4401116480, ОГРН 1144400000425), юридический адрес: 156000, Костромская область, г. Кострома, пр-кт Текстильщиков, д. 46, задолженность по </w:t>
      </w:r>
      <w:r>
        <w:rPr>
          <w:kern w:val="2"/>
          <w:sz w:val="28"/>
          <w:szCs w:val="28"/>
        </w:rPr>
        <w:t xml:space="preserve">кредитному договору № … от … </w:t>
      </w:r>
      <w:r w:rsidRPr="00F378F7">
        <w:rPr>
          <w:kern w:val="2"/>
          <w:sz w:val="28"/>
          <w:szCs w:val="28"/>
        </w:rPr>
        <w:t xml:space="preserve"> года за период с 25 февраля 2022 года по 19 июля 2022 года в размере 47 886 (сорок семь тысяч восемьсот восемьдесят шесть) рублей 61 копейка, а также расходы по оплате госпошлины в размере 1 636 (одна тысяча шестьсот тридцать шесть) рублей 60 копеек.  </w:t>
      </w:r>
    </w:p>
    <w:p w:rsidR="009B7864" w:rsidRPr="00F378F7" w:rsidP="00F378F7">
      <w:pPr>
        <w:widowControl w:val="0"/>
        <w:ind w:firstLine="709"/>
        <w:jc w:val="both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 xml:space="preserve">Разъяснить, что 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3 (трёх) дней со дня объявления резолютивной части решения суда, не присутствовавшие – в течение 15 (пятнадцати) дней со дня объявления резолютивной части решения суда. </w:t>
      </w:r>
    </w:p>
    <w:p w:rsidR="009B7864" w:rsidRPr="00F378F7" w:rsidP="00F378F7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>Мотивированное решение суда составляется в течение 5 (пяти)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B7864" w:rsidRPr="00F378F7" w:rsidP="00F378F7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>Ответчик вправе подать мировому судье судебного участка № 2 по Мамадышскому судебному району РТ заявление об отмене этого решения в течение 7 (семи) дней со дня вручения ему копии этого решения.</w:t>
      </w:r>
    </w:p>
    <w:p w:rsidR="009B7864" w:rsidRPr="00F378F7" w:rsidP="00F378F7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 xml:space="preserve">Ответчиком заочное решение суда может быть обжаловано в апелляционном порядке в Мамадышский районный суд РТ в течение 1 (одного) месяца со дня вынесения определения суда об отказе в удовлетворении заявления об отмене этого решения суда через мирового судью судебного участка № 2 по Мамадышскому судебному району РТ. </w:t>
      </w:r>
    </w:p>
    <w:p w:rsidR="009B7864" w:rsidRPr="00F378F7" w:rsidP="00F378F7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разрешён судом, заочное решение суда может быть обжаловано в апелляционном порядке в Мамадышский районный суд РТ в течение 1 (одного) месяца по истечении срока подачи ответчиком заявления об отмене этого решения суда, а в случае, если такое заявление подано, - в течение 1 (одного) месяца со дня вынесения определения суда об отказе в удовлетворении этого заявления, через мирового судью судебного участка № 2 по Мамадышскому судебному району РТ. </w:t>
      </w:r>
    </w:p>
    <w:p w:rsidR="009B7864" w:rsidRPr="00F378F7" w:rsidP="00F378F7">
      <w:pPr>
        <w:widowControl w:val="0"/>
        <w:tabs>
          <w:tab w:val="right" w:pos="10206"/>
        </w:tabs>
        <w:ind w:right="-1" w:firstLine="709"/>
        <w:jc w:val="both"/>
        <w:rPr>
          <w:kern w:val="2"/>
          <w:sz w:val="28"/>
          <w:szCs w:val="28"/>
        </w:rPr>
      </w:pPr>
    </w:p>
    <w:p w:rsidR="009B7864" w:rsidRPr="00F378F7" w:rsidP="00F378F7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</w:p>
    <w:p w:rsidR="009B7864" w:rsidRPr="00F378F7" w:rsidP="00F378F7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  <w:r w:rsidRPr="00F378F7">
        <w:rPr>
          <w:kern w:val="2"/>
          <w:sz w:val="28"/>
          <w:szCs w:val="28"/>
        </w:rPr>
        <w:t xml:space="preserve">Мировой судья                                                          </w:t>
      </w:r>
      <w:r w:rsidRPr="00F378F7">
        <w:rPr>
          <w:kern w:val="2"/>
          <w:sz w:val="28"/>
          <w:szCs w:val="28"/>
        </w:rPr>
        <w:tab/>
        <w:t xml:space="preserve">           Габдульхаков А.Р.</w:t>
      </w:r>
    </w:p>
    <w:p w:rsidR="009B7864" w:rsidRPr="00F378F7" w:rsidP="00625A7C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</w:p>
    <w:p w:rsidR="009B7864" w:rsidRPr="00F378F7" w:rsidP="00625A7C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</w:p>
    <w:sectPr w:rsidSect="00550B4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6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0ED9"/>
    <w:rsid w:val="00020CA8"/>
    <w:rsid w:val="000908CF"/>
    <w:rsid w:val="00090F90"/>
    <w:rsid w:val="000A2B11"/>
    <w:rsid w:val="000A3853"/>
    <w:rsid w:val="000C08E4"/>
    <w:rsid w:val="000D387A"/>
    <w:rsid w:val="0010432D"/>
    <w:rsid w:val="00113CFC"/>
    <w:rsid w:val="00114F00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F3356"/>
    <w:rsid w:val="0022006D"/>
    <w:rsid w:val="00221CBC"/>
    <w:rsid w:val="00224F60"/>
    <w:rsid w:val="00276882"/>
    <w:rsid w:val="0027701E"/>
    <w:rsid w:val="0029185E"/>
    <w:rsid w:val="002A3FB6"/>
    <w:rsid w:val="002B007E"/>
    <w:rsid w:val="00315D85"/>
    <w:rsid w:val="0033384D"/>
    <w:rsid w:val="0034572C"/>
    <w:rsid w:val="00371D0E"/>
    <w:rsid w:val="00372CB7"/>
    <w:rsid w:val="00381094"/>
    <w:rsid w:val="0039599A"/>
    <w:rsid w:val="003A2B31"/>
    <w:rsid w:val="003A47F8"/>
    <w:rsid w:val="003E18D6"/>
    <w:rsid w:val="004129AB"/>
    <w:rsid w:val="00426B28"/>
    <w:rsid w:val="00435F87"/>
    <w:rsid w:val="00441AE1"/>
    <w:rsid w:val="00450D91"/>
    <w:rsid w:val="004520F2"/>
    <w:rsid w:val="0046289D"/>
    <w:rsid w:val="00467E0D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1826"/>
    <w:rsid w:val="005E0AA8"/>
    <w:rsid w:val="005E7507"/>
    <w:rsid w:val="005F3783"/>
    <w:rsid w:val="00625A7C"/>
    <w:rsid w:val="00655DFA"/>
    <w:rsid w:val="006953BA"/>
    <w:rsid w:val="006B6948"/>
    <w:rsid w:val="006D2BA0"/>
    <w:rsid w:val="006F55F5"/>
    <w:rsid w:val="00711AAE"/>
    <w:rsid w:val="0072493E"/>
    <w:rsid w:val="007322EC"/>
    <w:rsid w:val="00746F7D"/>
    <w:rsid w:val="007516D4"/>
    <w:rsid w:val="00764667"/>
    <w:rsid w:val="00785DE8"/>
    <w:rsid w:val="00786144"/>
    <w:rsid w:val="007A0D1D"/>
    <w:rsid w:val="007A1B8C"/>
    <w:rsid w:val="007B71FD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B1947"/>
    <w:rsid w:val="0092194B"/>
    <w:rsid w:val="00921EA8"/>
    <w:rsid w:val="00930E90"/>
    <w:rsid w:val="009448B5"/>
    <w:rsid w:val="00950869"/>
    <w:rsid w:val="009718D5"/>
    <w:rsid w:val="009844A2"/>
    <w:rsid w:val="00984962"/>
    <w:rsid w:val="0099388E"/>
    <w:rsid w:val="009B132D"/>
    <w:rsid w:val="009B7864"/>
    <w:rsid w:val="009E7278"/>
    <w:rsid w:val="009E7DFB"/>
    <w:rsid w:val="009F76BD"/>
    <w:rsid w:val="00A213CB"/>
    <w:rsid w:val="00A25D6C"/>
    <w:rsid w:val="00A325C4"/>
    <w:rsid w:val="00A56143"/>
    <w:rsid w:val="00A711C9"/>
    <w:rsid w:val="00A8171C"/>
    <w:rsid w:val="00A83714"/>
    <w:rsid w:val="00A9410F"/>
    <w:rsid w:val="00A94BCB"/>
    <w:rsid w:val="00AA6913"/>
    <w:rsid w:val="00AC1A38"/>
    <w:rsid w:val="00AC3776"/>
    <w:rsid w:val="00AC7D56"/>
    <w:rsid w:val="00B272C3"/>
    <w:rsid w:val="00B45443"/>
    <w:rsid w:val="00B60467"/>
    <w:rsid w:val="00B85CBF"/>
    <w:rsid w:val="00B865C5"/>
    <w:rsid w:val="00BD5663"/>
    <w:rsid w:val="00BF4898"/>
    <w:rsid w:val="00BF54F6"/>
    <w:rsid w:val="00C01E46"/>
    <w:rsid w:val="00C07939"/>
    <w:rsid w:val="00C305E2"/>
    <w:rsid w:val="00C34AC2"/>
    <w:rsid w:val="00C37952"/>
    <w:rsid w:val="00C54EB5"/>
    <w:rsid w:val="00C658C2"/>
    <w:rsid w:val="00C75CF1"/>
    <w:rsid w:val="00C96DF6"/>
    <w:rsid w:val="00CB0C08"/>
    <w:rsid w:val="00CB5725"/>
    <w:rsid w:val="00CF128F"/>
    <w:rsid w:val="00CF1B79"/>
    <w:rsid w:val="00CF2CB1"/>
    <w:rsid w:val="00D0268E"/>
    <w:rsid w:val="00D342F7"/>
    <w:rsid w:val="00D35C98"/>
    <w:rsid w:val="00D42DC7"/>
    <w:rsid w:val="00D86BCC"/>
    <w:rsid w:val="00DF6581"/>
    <w:rsid w:val="00DF6A7D"/>
    <w:rsid w:val="00E00818"/>
    <w:rsid w:val="00E06756"/>
    <w:rsid w:val="00E3285A"/>
    <w:rsid w:val="00E537D2"/>
    <w:rsid w:val="00E641CB"/>
    <w:rsid w:val="00E6445F"/>
    <w:rsid w:val="00E653CC"/>
    <w:rsid w:val="00E75122"/>
    <w:rsid w:val="00E822F4"/>
    <w:rsid w:val="00E8436E"/>
    <w:rsid w:val="00E92628"/>
    <w:rsid w:val="00EC0B19"/>
    <w:rsid w:val="00F317E7"/>
    <w:rsid w:val="00F378F7"/>
    <w:rsid w:val="00F700EE"/>
    <w:rsid w:val="00FB2A7E"/>
    <w:rsid w:val="00FF0F24"/>
    <w:rsid w:val="00FF3572"/>
    <w:rsid w:val="00FF5A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B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B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33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2B33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B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