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82602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F30E9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апреля 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E97996">
        <w:rPr>
          <w:rFonts w:ascii="Times New Roman" w:hAnsi="Times New Roman" w:cs="Times New Roman"/>
          <w:sz w:val="28"/>
          <w:szCs w:val="28"/>
        </w:rPr>
        <w:t>Э.Н</w:t>
      </w:r>
      <w:r w:rsidRPr="00A14E4C" w:rsidR="00E97996">
        <w:rPr>
          <w:rFonts w:ascii="Times New Roman" w:hAnsi="Times New Roman" w:cs="Times New Roman"/>
          <w:sz w:val="28"/>
          <w:szCs w:val="28"/>
        </w:rPr>
        <w:t>.</w:t>
      </w:r>
      <w:r w:rsidR="00E979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26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 компания «Джой Мани»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Ирине Анатольевне Меркуловой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9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Pr="00F159DD"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Pr="00F159DD"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заявление </w:t>
      </w:r>
      <w:r w:rsidR="0058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Микрофинансовая компания «Джой Мани»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Ирины Анатольевны Меркуловой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58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Микрофинансовая компания «Джой Мани»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Pr="003D3530"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36696" w:rsidR="0093669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936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936696" w:rsidR="0093669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8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4470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 2020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5A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30 675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65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тысяч шестьсот семьдесят пять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C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46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судебных расходов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A7D">
        <w:rPr>
          <w:rFonts w:ascii="Times New Roman" w:eastAsia="Times New Roman" w:hAnsi="Times New Roman" w:cs="Times New Roman"/>
          <w:sz w:val="28"/>
          <w:szCs w:val="28"/>
          <w:lang w:eastAsia="ru-RU"/>
        </w:rPr>
        <w:t>1 12</w:t>
      </w:r>
      <w:r w:rsidR="00907C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 сто двадцать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605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9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A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A26989" w:rsidRP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>может быть обжаловано сторонами в апелляционном порядке в Камско-Устьинский районный суд Республики Татарстан через судебный участок №1 по Камско-Устьинскому судебному району Республики Татарстан</w:t>
      </w:r>
      <w:r w:rsidRPr="00113E01" w:rsidR="00113E01">
        <w:rPr>
          <w:rFonts w:ascii="Times New Roman" w:hAnsi="Times New Roman" w:cs="Times New Roman"/>
          <w:sz w:val="28"/>
          <w:szCs w:val="28"/>
        </w:rPr>
        <w:t xml:space="preserve"> </w:t>
      </w:r>
      <w:r w:rsidRPr="002F732A" w:rsidR="00113E01">
        <w:rPr>
          <w:rFonts w:ascii="Times New Roman" w:hAnsi="Times New Roman" w:cs="Times New Roman"/>
          <w:sz w:val="28"/>
          <w:szCs w:val="28"/>
        </w:rPr>
        <w:t>в течение месяца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истечение срока подачи ответчиком заявления об отмене заочного решения суда, а в случ</w:t>
      </w:r>
      <w:r w:rsidR="00113E01">
        <w:rPr>
          <w:rFonts w:ascii="Times New Roman" w:hAnsi="Times New Roman" w:cs="Times New Roman"/>
          <w:color w:val="000000"/>
          <w:sz w:val="28"/>
          <w:szCs w:val="28"/>
        </w:rPr>
        <w:t>ае, если такое заявление подано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 - в течение месяца со дня вынесения определения суда об отказе в удовлетворении этого заявления.</w:t>
      </w:r>
      <w:r w:rsidRPr="002F7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747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F0DF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B4FAA"/>
    <w:rsid w:val="000D0A1D"/>
    <w:rsid w:val="000D17BE"/>
    <w:rsid w:val="000D7F17"/>
    <w:rsid w:val="000F3B52"/>
    <w:rsid w:val="00113E01"/>
    <w:rsid w:val="001722ED"/>
    <w:rsid w:val="001852BD"/>
    <w:rsid w:val="00195C66"/>
    <w:rsid w:val="00204E87"/>
    <w:rsid w:val="00227A4A"/>
    <w:rsid w:val="00263B3B"/>
    <w:rsid w:val="002F0DF4"/>
    <w:rsid w:val="002F3148"/>
    <w:rsid w:val="002F732A"/>
    <w:rsid w:val="00326F87"/>
    <w:rsid w:val="003816E5"/>
    <w:rsid w:val="00390521"/>
    <w:rsid w:val="00392A7D"/>
    <w:rsid w:val="003A4BDC"/>
    <w:rsid w:val="003D3530"/>
    <w:rsid w:val="00460158"/>
    <w:rsid w:val="00490FBD"/>
    <w:rsid w:val="004A51BE"/>
    <w:rsid w:val="004E63A1"/>
    <w:rsid w:val="005034E5"/>
    <w:rsid w:val="00584470"/>
    <w:rsid w:val="005A6514"/>
    <w:rsid w:val="005B2BFF"/>
    <w:rsid w:val="00601AE0"/>
    <w:rsid w:val="006873DD"/>
    <w:rsid w:val="006B05AF"/>
    <w:rsid w:val="007406DC"/>
    <w:rsid w:val="00795CA5"/>
    <w:rsid w:val="007A2C2E"/>
    <w:rsid w:val="00826029"/>
    <w:rsid w:val="00860530"/>
    <w:rsid w:val="008659F4"/>
    <w:rsid w:val="00876FC4"/>
    <w:rsid w:val="008823FE"/>
    <w:rsid w:val="008A0C23"/>
    <w:rsid w:val="008B4FD1"/>
    <w:rsid w:val="008F1747"/>
    <w:rsid w:val="00905AF5"/>
    <w:rsid w:val="00907C18"/>
    <w:rsid w:val="00936696"/>
    <w:rsid w:val="0099525D"/>
    <w:rsid w:val="009A5EE7"/>
    <w:rsid w:val="009B0D77"/>
    <w:rsid w:val="009C05BD"/>
    <w:rsid w:val="009E09F9"/>
    <w:rsid w:val="009F600B"/>
    <w:rsid w:val="00A14E4C"/>
    <w:rsid w:val="00A26989"/>
    <w:rsid w:val="00A34B6F"/>
    <w:rsid w:val="00A526E9"/>
    <w:rsid w:val="00A65C32"/>
    <w:rsid w:val="00A848E2"/>
    <w:rsid w:val="00AB1EA1"/>
    <w:rsid w:val="00AD5AD9"/>
    <w:rsid w:val="00AF37AE"/>
    <w:rsid w:val="00B725F3"/>
    <w:rsid w:val="00B909B1"/>
    <w:rsid w:val="00BF4007"/>
    <w:rsid w:val="00C11756"/>
    <w:rsid w:val="00C90132"/>
    <w:rsid w:val="00CB4FBF"/>
    <w:rsid w:val="00CC4098"/>
    <w:rsid w:val="00CE6708"/>
    <w:rsid w:val="00D2220E"/>
    <w:rsid w:val="00D70D28"/>
    <w:rsid w:val="00D7119D"/>
    <w:rsid w:val="00D77E9F"/>
    <w:rsid w:val="00D807F1"/>
    <w:rsid w:val="00D857E2"/>
    <w:rsid w:val="00DA00C6"/>
    <w:rsid w:val="00DB1D00"/>
    <w:rsid w:val="00DB3D48"/>
    <w:rsid w:val="00DD5328"/>
    <w:rsid w:val="00E62BC9"/>
    <w:rsid w:val="00E97996"/>
    <w:rsid w:val="00EC6A6A"/>
    <w:rsid w:val="00ED2BCF"/>
    <w:rsid w:val="00EF3773"/>
    <w:rsid w:val="00F159DD"/>
    <w:rsid w:val="00F25260"/>
    <w:rsid w:val="00F30E97"/>
    <w:rsid w:val="00F55C54"/>
    <w:rsid w:val="00F96233"/>
    <w:rsid w:val="00FA2D89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