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1B7" w:rsidRPr="001C31B7" w:rsidP="001C31B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УИД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1C31B7">
        <w:rPr>
          <w:rFonts w:ascii="Times New Roman" w:hAnsi="Times New Roman"/>
          <w:sz w:val="28"/>
          <w:szCs w:val="28"/>
        </w:rPr>
        <w:t xml:space="preserve"> 0152-01-2022-000409-92</w:t>
      </w:r>
    </w:p>
    <w:p w:rsidR="001C31B7" w:rsidRPr="001C31B7" w:rsidP="001C31B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31B7" w:rsidP="001C31B7">
      <w:pPr>
        <w:pStyle w:val="NoSpacing"/>
        <w:jc w:val="both"/>
        <w:rPr>
          <w:rFonts w:ascii="Times New Roman" w:hAnsi="Times New Roman"/>
        </w:rPr>
      </w:pPr>
      <w:r w:rsidRPr="001C31B7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дело № 2-</w:t>
      </w:r>
      <w:r w:rsidRPr="001C31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185/1/2022</w:t>
      </w:r>
    </w:p>
    <w:p w:rsidR="001C31B7" w:rsidP="001C31B7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1C31B7" w:rsidP="001C31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1C31B7" w:rsidP="001C31B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C31B7" w:rsidP="001C31B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11 апреля 2022 года                                село Старое Дрожжаное  </w:t>
      </w:r>
    </w:p>
    <w:p w:rsidR="001C31B7" w:rsidP="001C31B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C31B7" w:rsidP="001C31B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C48EA">
        <w:rPr>
          <w:rFonts w:ascii="Times New Roman" w:hAnsi="Times New Roman"/>
          <w:sz w:val="28"/>
          <w:szCs w:val="28"/>
        </w:rPr>
        <w:t xml:space="preserve">Мировой судья судебного участка № 1 по  Дрожжановскому судебному   району Республики Татарстан     Яфизова  З. Р.,  </w:t>
      </w:r>
    </w:p>
    <w:p w:rsidR="001C31B7" w:rsidRPr="002C48EA" w:rsidP="001C31B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Нафиеве </w:t>
      </w:r>
      <w:r>
        <w:rPr>
          <w:rFonts w:ascii="Times New Roman" w:hAnsi="Times New Roman"/>
          <w:sz w:val="28"/>
          <w:szCs w:val="28"/>
        </w:rPr>
        <w:t>Л.Р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2C48EA">
        <w:rPr>
          <w:rFonts w:ascii="Times New Roman" w:hAnsi="Times New Roman"/>
          <w:sz w:val="28"/>
          <w:szCs w:val="28"/>
        </w:rPr>
        <w:t xml:space="preserve">рассмотрев  </w:t>
      </w:r>
      <w:r>
        <w:rPr>
          <w:rFonts w:ascii="Times New Roman" w:hAnsi="Times New Roman"/>
          <w:sz w:val="28"/>
          <w:szCs w:val="28"/>
        </w:rPr>
        <w:t>в судебном заседании</w:t>
      </w:r>
      <w:r w:rsidRPr="002C4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гражданское</w:t>
      </w:r>
      <w:r w:rsidRPr="002C48EA">
        <w:rPr>
          <w:rFonts w:ascii="Times New Roman" w:hAnsi="Times New Roman"/>
          <w:sz w:val="28"/>
          <w:szCs w:val="28"/>
        </w:rPr>
        <w:t xml:space="preserve"> дела по   заявлению  </w:t>
      </w:r>
      <w:r>
        <w:rPr>
          <w:rFonts w:ascii="Times New Roman" w:hAnsi="Times New Roman"/>
          <w:sz w:val="28"/>
          <w:szCs w:val="28"/>
        </w:rPr>
        <w:t xml:space="preserve">Государственного учреждения-Отделение Пенсионного фонда Российской Федерации по Ульяновской области  к  </w:t>
      </w:r>
      <w:r>
        <w:rPr>
          <w:rFonts w:ascii="Times New Roman" w:hAnsi="Times New Roman"/>
          <w:sz w:val="28"/>
          <w:szCs w:val="28"/>
        </w:rPr>
        <w:t>Ишукову</w:t>
      </w:r>
      <w:r>
        <w:rPr>
          <w:rFonts w:ascii="Times New Roman" w:hAnsi="Times New Roman"/>
          <w:sz w:val="28"/>
          <w:szCs w:val="28"/>
        </w:rPr>
        <w:t xml:space="preserve"> Богдану Сергеевичу </w:t>
      </w:r>
      <w:r w:rsidRPr="002C48EA">
        <w:rPr>
          <w:rFonts w:ascii="Times New Roman" w:hAnsi="Times New Roman"/>
          <w:sz w:val="28"/>
          <w:szCs w:val="28"/>
        </w:rPr>
        <w:t xml:space="preserve">о взыскании </w:t>
      </w:r>
      <w:r>
        <w:rPr>
          <w:rFonts w:ascii="Times New Roman" w:hAnsi="Times New Roman"/>
          <w:sz w:val="28"/>
          <w:szCs w:val="28"/>
        </w:rPr>
        <w:t xml:space="preserve">   незаконно полученной ежемесячной компенсационной выплаты за период с 2 марта 2020 г.</w:t>
      </w:r>
      <w:r w:rsidRPr="006F6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30 марта 2020 г.  в размере 1122 руб. 58 коп., </w:t>
      </w:r>
    </w:p>
    <w:p w:rsidR="001C31B7" w:rsidRPr="002C48EA" w:rsidP="001C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8E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48EA">
        <w:rPr>
          <w:rFonts w:ascii="Times New Roman" w:hAnsi="Times New Roman"/>
          <w:sz w:val="28"/>
          <w:szCs w:val="28"/>
        </w:rPr>
        <w:t>руководствуясь ст.23, ст. 194, ч.3 ст.199 ГПК РФ</w:t>
      </w:r>
    </w:p>
    <w:p w:rsidR="001C31B7" w:rsidRPr="00561412" w:rsidP="001C3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D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31B7" w:rsidRPr="002C48EA" w:rsidP="001C31B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3D95">
        <w:rPr>
          <w:rFonts w:ascii="Times New Roman" w:hAnsi="Times New Roman"/>
          <w:sz w:val="28"/>
          <w:szCs w:val="28"/>
        </w:rPr>
        <w:t xml:space="preserve">Взыскать </w:t>
      </w:r>
      <w:r w:rsidRPr="00152F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Ишукова</w:t>
      </w:r>
      <w:r>
        <w:rPr>
          <w:rFonts w:ascii="Times New Roman" w:hAnsi="Times New Roman"/>
          <w:sz w:val="28"/>
          <w:szCs w:val="28"/>
        </w:rPr>
        <w:t xml:space="preserve"> Богдана Сергеевича</w:t>
      </w:r>
      <w:r w:rsidRPr="00152F61">
        <w:rPr>
          <w:rFonts w:ascii="Times New Roman" w:hAnsi="Times New Roman"/>
          <w:sz w:val="28"/>
          <w:szCs w:val="28"/>
        </w:rPr>
        <w:t xml:space="preserve"> в пользу  </w:t>
      </w:r>
      <w:r>
        <w:rPr>
          <w:rFonts w:ascii="Times New Roman" w:hAnsi="Times New Roman"/>
          <w:sz w:val="28"/>
          <w:szCs w:val="28"/>
        </w:rPr>
        <w:t xml:space="preserve">  Государственного учреждени</w:t>
      </w:r>
      <w:r>
        <w:rPr>
          <w:rFonts w:ascii="Times New Roman" w:hAnsi="Times New Roman"/>
          <w:sz w:val="28"/>
          <w:szCs w:val="28"/>
        </w:rPr>
        <w:t>я-</w:t>
      </w:r>
      <w:r>
        <w:rPr>
          <w:rFonts w:ascii="Times New Roman" w:hAnsi="Times New Roman"/>
          <w:sz w:val="28"/>
          <w:szCs w:val="28"/>
        </w:rPr>
        <w:t xml:space="preserve"> Отделение Пенсионного фонда Российской Федерации по Ульяновской области незаконно полученную ежемесячную компенсационную выплату за период с 2 марта 2020 г. по 30 марта 2020 г.  в размере 1122 руб. 58 коп. (одна  тысяча  сто двадцать два) руб. 58 коп., </w:t>
      </w:r>
    </w:p>
    <w:p w:rsidR="001C31B7" w:rsidRPr="002C48EA" w:rsidP="001C31B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0805">
        <w:rPr>
          <w:rFonts w:ascii="Times New Roman" w:hAnsi="Times New Roman"/>
          <w:sz w:val="28"/>
          <w:szCs w:val="28"/>
        </w:rPr>
        <w:t xml:space="preserve">     </w:t>
      </w:r>
      <w:r w:rsidRPr="00D13D95">
        <w:rPr>
          <w:rFonts w:ascii="Times New Roman" w:hAnsi="Times New Roman"/>
          <w:sz w:val="28"/>
          <w:szCs w:val="28"/>
        </w:rPr>
        <w:t xml:space="preserve">Взыскать </w:t>
      </w:r>
      <w:r w:rsidR="00F2080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Ишукова</w:t>
      </w:r>
      <w:r>
        <w:rPr>
          <w:rFonts w:ascii="Times New Roman" w:hAnsi="Times New Roman"/>
          <w:sz w:val="28"/>
          <w:szCs w:val="28"/>
        </w:rPr>
        <w:t xml:space="preserve"> Богдана Сергеевича</w:t>
      </w:r>
      <w:r w:rsidRPr="00152F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пользу бюджета государственную пошлину в размере </w:t>
      </w:r>
      <w:r w:rsidRPr="002C4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 (четыреста) руб.</w:t>
      </w:r>
      <w:r w:rsidRPr="002C48EA">
        <w:rPr>
          <w:rFonts w:ascii="Times New Roman" w:hAnsi="Times New Roman"/>
          <w:sz w:val="28"/>
          <w:szCs w:val="28"/>
        </w:rPr>
        <w:t xml:space="preserve"> </w:t>
      </w:r>
    </w:p>
    <w:p w:rsidR="001C31B7" w:rsidP="001C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Мировой судья</w:t>
      </w:r>
      <w:r>
        <w:rPr>
          <w:rFonts w:ascii="Times New Roman" w:hAnsi="Times New Roman"/>
          <w:sz w:val="28"/>
          <w:szCs w:val="28"/>
        </w:rPr>
        <w:t xml:space="preserve"> составит мотивированное решение суда по рассмотренному им делу в случае поступления от лиц, участвующих в деле, </w:t>
      </w:r>
      <w:r>
        <w:rPr>
          <w:rFonts w:ascii="Times New Roman" w:hAnsi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31B7" w:rsidRPr="00F20805" w:rsidP="001C31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  </w:t>
      </w:r>
    </w:p>
    <w:p w:rsidR="001C31B7" w:rsidP="001C21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C31B7" w:rsidP="001C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                                </w:t>
      </w:r>
      <w:r>
        <w:rPr>
          <w:rFonts w:ascii="Times New Roman" w:hAnsi="Times New Roman"/>
          <w:sz w:val="28"/>
          <w:szCs w:val="28"/>
        </w:rPr>
        <w:t>З.Р.Яфизова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DD"/>
    <w:rsid w:val="00152F61"/>
    <w:rsid w:val="001C2109"/>
    <w:rsid w:val="001C31B7"/>
    <w:rsid w:val="002C48EA"/>
    <w:rsid w:val="004954DD"/>
    <w:rsid w:val="00561412"/>
    <w:rsid w:val="006F6DEF"/>
    <w:rsid w:val="0089158F"/>
    <w:rsid w:val="00D13D95"/>
    <w:rsid w:val="00D3297F"/>
    <w:rsid w:val="00D427EB"/>
    <w:rsid w:val="00F20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B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1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