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01B" w:rsidRPr="00AE09D2" w:rsidP="0049101B">
      <w:pPr>
        <w:pStyle w:val="ConsPlusNormal"/>
        <w:jc w:val="both"/>
      </w:pPr>
      <w:r>
        <w:t xml:space="preserve">                                                                                                         </w:t>
      </w:r>
    </w:p>
    <w:p w:rsidR="0049101B" w:rsidP="0049101B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РЕШЕНИЕ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дело № 2-06/1/2022</w:t>
      </w:r>
    </w:p>
    <w:p w:rsidR="0049101B" w:rsidP="0049101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49101B" w:rsidP="0049101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49101B" w:rsidP="0049101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9101B" w:rsidP="004910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26 января 2022 года               село Старое </w:t>
      </w:r>
      <w:r>
        <w:rPr>
          <w:rFonts w:ascii="Times New Roman" w:hAnsi="Times New Roman"/>
          <w:sz w:val="28"/>
          <w:szCs w:val="28"/>
        </w:rPr>
        <w:t>Дрожжаное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9101B" w:rsidP="0049101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9101B" w:rsidP="0049101B">
      <w:pPr>
        <w:pStyle w:val="NoSpacing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</w:t>
      </w:r>
      <w:r>
        <w:rPr>
          <w:rFonts w:ascii="Times New Roman" w:hAnsi="Times New Roman"/>
          <w:sz w:val="28"/>
          <w:szCs w:val="28"/>
        </w:rPr>
        <w:t>Дрожжановскому</w:t>
      </w:r>
      <w:r>
        <w:rPr>
          <w:rFonts w:ascii="Times New Roman" w:hAnsi="Times New Roman"/>
          <w:sz w:val="28"/>
          <w:szCs w:val="28"/>
        </w:rPr>
        <w:t xml:space="preserve"> судебному </w:t>
      </w:r>
      <w:r w:rsidRPr="00D33F79">
        <w:rPr>
          <w:rFonts w:ascii="Times New Roman" w:hAnsi="Times New Roman"/>
          <w:sz w:val="28"/>
          <w:szCs w:val="28"/>
        </w:rPr>
        <w:t xml:space="preserve">району Республики Татарстан Яфизова З.Р., </w:t>
      </w:r>
    </w:p>
    <w:p w:rsidR="0049101B" w:rsidP="0049101B">
      <w:pPr>
        <w:pStyle w:val="NoSpacing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33F79">
        <w:rPr>
          <w:rFonts w:ascii="Times New Roman" w:hAnsi="Times New Roman"/>
          <w:sz w:val="28"/>
          <w:szCs w:val="28"/>
        </w:rPr>
        <w:t>при секре</w:t>
      </w:r>
      <w:r>
        <w:rPr>
          <w:rFonts w:ascii="Times New Roman" w:hAnsi="Times New Roman"/>
          <w:sz w:val="28"/>
          <w:szCs w:val="28"/>
        </w:rPr>
        <w:t>таре   Борисовой Н.Д.,</w:t>
      </w:r>
      <w:r w:rsidRPr="00D33F79">
        <w:rPr>
          <w:rFonts w:ascii="Times New Roman" w:hAnsi="Times New Roman"/>
          <w:sz w:val="28"/>
          <w:szCs w:val="28"/>
        </w:rPr>
        <w:t xml:space="preserve"> </w:t>
      </w:r>
      <w:r w:rsidRPr="00936D90">
        <w:rPr>
          <w:rFonts w:ascii="Times New Roman" w:hAnsi="Times New Roman"/>
          <w:sz w:val="28"/>
          <w:szCs w:val="28"/>
        </w:rPr>
        <w:t>рассмотрев в    судебном засед</w:t>
      </w:r>
      <w:r>
        <w:rPr>
          <w:rFonts w:ascii="Times New Roman" w:hAnsi="Times New Roman"/>
          <w:sz w:val="28"/>
          <w:szCs w:val="28"/>
        </w:rPr>
        <w:t xml:space="preserve">ании гражданское дело по иску   ООО «Страховая компания  ИНТЕРИ» к      </w:t>
      </w:r>
      <w:r>
        <w:rPr>
          <w:rFonts w:ascii="Times New Roman" w:hAnsi="Times New Roman"/>
          <w:sz w:val="28"/>
          <w:szCs w:val="28"/>
        </w:rPr>
        <w:t>Ярзуткину</w:t>
      </w:r>
      <w:r>
        <w:rPr>
          <w:rFonts w:ascii="Times New Roman" w:hAnsi="Times New Roman"/>
          <w:sz w:val="28"/>
          <w:szCs w:val="28"/>
        </w:rPr>
        <w:t xml:space="preserve"> Вячеславу Федоровичу </w:t>
      </w:r>
      <w:r w:rsidRPr="00AE539F">
        <w:rPr>
          <w:rFonts w:ascii="Times New Roman" w:hAnsi="Times New Roman"/>
          <w:sz w:val="28"/>
          <w:szCs w:val="28"/>
        </w:rPr>
        <w:t xml:space="preserve">о взыскании  </w:t>
      </w:r>
      <w:r>
        <w:rPr>
          <w:rFonts w:ascii="Times New Roman" w:hAnsi="Times New Roman"/>
          <w:sz w:val="28"/>
          <w:szCs w:val="28"/>
        </w:rPr>
        <w:t xml:space="preserve"> в порядке суброгации  убытков</w:t>
      </w:r>
      <w:r w:rsidRPr="00AE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 27627 руб. 58 коп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AE539F">
        <w:rPr>
          <w:rFonts w:ascii="Times New Roman" w:hAnsi="Times New Roman"/>
          <w:sz w:val="28"/>
          <w:szCs w:val="28"/>
        </w:rPr>
        <w:t>расходов по оплате  гос</w:t>
      </w:r>
      <w:r>
        <w:rPr>
          <w:rFonts w:ascii="Times New Roman" w:hAnsi="Times New Roman"/>
          <w:sz w:val="28"/>
          <w:szCs w:val="28"/>
        </w:rPr>
        <w:t>ударственной пошлины в размере 1028</w:t>
      </w:r>
      <w:r w:rsidRPr="00AE539F">
        <w:rPr>
          <w:rFonts w:ascii="Times New Roman" w:hAnsi="Times New Roman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 xml:space="preserve"> 83 коп.,</w:t>
      </w:r>
    </w:p>
    <w:p w:rsidR="0049101B" w:rsidRPr="00ED1F62" w:rsidP="0049101B">
      <w:pPr>
        <w:pStyle w:val="NoSpacing"/>
        <w:tabs>
          <w:tab w:val="left" w:pos="720"/>
        </w:tabs>
        <w:jc w:val="both"/>
        <w:rPr>
          <w:rFonts w:ascii="Times New Roman" w:hAnsi="Times New Roman"/>
          <w:bCs/>
          <w:sz w:val="28"/>
          <w:szCs w:val="28"/>
        </w:rPr>
      </w:pPr>
      <w:r w:rsidRPr="00AE53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468B2">
        <w:rPr>
          <w:rFonts w:ascii="Times New Roman" w:hAnsi="Times New Roman"/>
          <w:sz w:val="28"/>
          <w:szCs w:val="28"/>
        </w:rPr>
        <w:t>руководствуясь ст.23, ст. 194, ч.</w:t>
      </w:r>
      <w:r>
        <w:rPr>
          <w:rFonts w:ascii="Times New Roman" w:hAnsi="Times New Roman"/>
          <w:sz w:val="28"/>
          <w:szCs w:val="28"/>
        </w:rPr>
        <w:t>3 ст.199 ГПК РФ</w:t>
      </w:r>
    </w:p>
    <w:p w:rsidR="0049101B" w:rsidP="004910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9101B" w:rsidP="0049101B">
      <w:pPr>
        <w:pStyle w:val="NoSpacing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Взыскать с </w:t>
      </w:r>
      <w:r>
        <w:rPr>
          <w:rFonts w:ascii="Times New Roman" w:hAnsi="Times New Roman"/>
          <w:sz w:val="28"/>
          <w:szCs w:val="28"/>
        </w:rPr>
        <w:t>Яруткина</w:t>
      </w:r>
      <w:r>
        <w:rPr>
          <w:rFonts w:ascii="Times New Roman" w:hAnsi="Times New Roman"/>
          <w:sz w:val="28"/>
          <w:szCs w:val="28"/>
        </w:rPr>
        <w:t xml:space="preserve"> Вячеслава </w:t>
      </w:r>
      <w:r>
        <w:rPr>
          <w:rFonts w:ascii="Times New Roman" w:hAnsi="Times New Roman"/>
          <w:sz w:val="28"/>
          <w:szCs w:val="28"/>
        </w:rPr>
        <w:t>Федеровича</w:t>
      </w:r>
      <w:r>
        <w:rPr>
          <w:rFonts w:ascii="Times New Roman" w:hAnsi="Times New Roman"/>
          <w:sz w:val="28"/>
          <w:szCs w:val="28"/>
        </w:rPr>
        <w:t xml:space="preserve"> в пользу</w:t>
      </w:r>
      <w:r w:rsidRPr="00B3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«Страховая компания ИНТЕРИ» в порядке суброгации   убытки</w:t>
      </w:r>
      <w:r w:rsidRPr="00AE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  27627 (двадцать семь тысяч шестьсот двадцать семь) руб. 58 коп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расходы</w:t>
      </w:r>
      <w:r w:rsidRPr="00AE539F">
        <w:rPr>
          <w:rFonts w:ascii="Times New Roman" w:hAnsi="Times New Roman"/>
          <w:sz w:val="28"/>
          <w:szCs w:val="28"/>
        </w:rPr>
        <w:t xml:space="preserve"> по оплате  гос</w:t>
      </w:r>
      <w:r>
        <w:rPr>
          <w:rFonts w:ascii="Times New Roman" w:hAnsi="Times New Roman"/>
          <w:sz w:val="28"/>
          <w:szCs w:val="28"/>
        </w:rPr>
        <w:t>ударственной пошлины в размере   1028</w:t>
      </w:r>
      <w:r w:rsidRPr="00AE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(одна тысяча двадцать восемь)</w:t>
      </w:r>
      <w:r w:rsidRPr="00AE539F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83 коп..</w:t>
      </w:r>
    </w:p>
    <w:p w:rsidR="0049101B" w:rsidP="004910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составит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01B" w:rsidP="004910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может быть обжаловано в </w:t>
      </w:r>
      <w:r>
        <w:rPr>
          <w:rFonts w:ascii="Times New Roman" w:hAnsi="Times New Roman"/>
          <w:sz w:val="28"/>
          <w:szCs w:val="28"/>
        </w:rPr>
        <w:t>Дрожжановский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sz w:val="28"/>
          <w:szCs w:val="28"/>
        </w:rPr>
        <w:t>Дрожжановскому</w:t>
      </w:r>
      <w:r>
        <w:rPr>
          <w:rFonts w:ascii="Times New Roman" w:hAnsi="Times New Roman"/>
          <w:sz w:val="28"/>
          <w:szCs w:val="28"/>
        </w:rPr>
        <w:t xml:space="preserve"> судебному району Республики Татарстан в течение одного месяца.  </w:t>
      </w:r>
    </w:p>
    <w:p w:rsidR="0049101B" w:rsidP="00491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9101B" w:rsidP="00491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 xml:space="preserve">подпись. </w:t>
      </w:r>
    </w:p>
    <w:p w:rsidR="0049101B" w:rsidP="00491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Копия верна.</w:t>
      </w:r>
    </w:p>
    <w:p w:rsidR="0049101B" w:rsidP="00491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                                </w:t>
      </w:r>
      <w:r>
        <w:rPr>
          <w:rFonts w:ascii="Times New Roman" w:hAnsi="Times New Roman"/>
          <w:sz w:val="28"/>
          <w:szCs w:val="28"/>
        </w:rPr>
        <w:t>З.Р.Яфизова</w:t>
      </w:r>
    </w:p>
    <w:p w:rsidR="0049101B" w:rsidP="00491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01B" w:rsidP="00491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вступило в законную силу                                           2022   года </w:t>
      </w:r>
    </w:p>
    <w:p w:rsidR="0049101B" w:rsidP="00491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</w:t>
      </w:r>
      <w:r>
        <w:rPr>
          <w:rFonts w:ascii="Times New Roman" w:hAnsi="Times New Roman"/>
          <w:sz w:val="28"/>
          <w:szCs w:val="28"/>
        </w:rPr>
        <w:t>З.Р.Яфизова</w:t>
      </w:r>
    </w:p>
    <w:p w:rsidR="0049101B" w:rsidP="0049101B">
      <w:pPr>
        <w:pStyle w:val="ConsPlusNormal"/>
        <w:ind w:firstLine="540"/>
        <w:jc w:val="both"/>
      </w:pPr>
      <w:r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                                                 </w:t>
      </w:r>
    </w:p>
    <w:p w:rsidR="0049101B" w:rsidP="0049101B">
      <w:pPr>
        <w:pStyle w:val="ConsPlusNormal"/>
        <w:ind w:firstLine="540"/>
        <w:jc w:val="both"/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4D"/>
    <w:rsid w:val="00114E4D"/>
    <w:rsid w:val="0049101B"/>
    <w:rsid w:val="006468B2"/>
    <w:rsid w:val="0089158F"/>
    <w:rsid w:val="00936D90"/>
    <w:rsid w:val="00AE09D2"/>
    <w:rsid w:val="00AE539F"/>
    <w:rsid w:val="00B30D06"/>
    <w:rsid w:val="00D3297F"/>
    <w:rsid w:val="00D33F79"/>
    <w:rsid w:val="00D427EB"/>
    <w:rsid w:val="00ED1F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1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910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