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BB453D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Дело №</w:t>
      </w:r>
      <w:r w:rsidRPr="00BB453D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53D">
        <w:rPr>
          <w:rFonts w:ascii="Times New Roman" w:hAnsi="Times New Roman"/>
          <w:sz w:val="28"/>
          <w:szCs w:val="28"/>
          <w:lang w:eastAsia="ru-RU"/>
        </w:rPr>
        <w:t>2-</w:t>
      </w:r>
      <w:r w:rsidR="00813874">
        <w:rPr>
          <w:rFonts w:ascii="Times New Roman" w:hAnsi="Times New Roman"/>
          <w:sz w:val="28"/>
          <w:szCs w:val="28"/>
          <w:lang w:eastAsia="ru-RU"/>
        </w:rPr>
        <w:t>1100</w:t>
      </w:r>
      <w:r w:rsidR="00A46855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A46855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855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BB453D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BB453D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BB453D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BB453D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Pr="00BB453D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855">
        <w:rPr>
          <w:rFonts w:ascii="Times New Roman" w:hAnsi="Times New Roman"/>
          <w:sz w:val="28"/>
          <w:szCs w:val="28"/>
          <w:lang w:eastAsia="ru-RU"/>
        </w:rPr>
        <w:t>2022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BB453D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BB453D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B453D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BB453D" w:rsidP="00813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М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BB453D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53D">
        <w:rPr>
          <w:rFonts w:ascii="Times New Roman" w:hAnsi="Times New Roman"/>
          <w:sz w:val="28"/>
          <w:szCs w:val="28"/>
          <w:lang w:eastAsia="ru-RU"/>
        </w:rPr>
        <w:t>1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BB453D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>судебного заседания Головиной И.М.</w:t>
      </w:r>
      <w:r w:rsidRPr="00BB453D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BB453D" w:rsidR="00281B5D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«Управляющая компания «Комфорт </w:t>
      </w:r>
      <w:r w:rsidR="00813874">
        <w:rPr>
          <w:rFonts w:ascii="Times New Roman" w:hAnsi="Times New Roman"/>
          <w:sz w:val="28"/>
          <w:szCs w:val="28"/>
          <w:lang w:eastAsia="ru-RU"/>
        </w:rPr>
        <w:t>Биектау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13874">
        <w:rPr>
          <w:rFonts w:ascii="Times New Roman" w:hAnsi="Times New Roman"/>
          <w:sz w:val="28"/>
          <w:szCs w:val="28"/>
          <w:lang w:eastAsia="ru-RU"/>
        </w:rPr>
        <w:t>Серветник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93A">
        <w:rPr>
          <w:rFonts w:ascii="Times New Roman" w:hAnsi="Times New Roman"/>
          <w:sz w:val="28"/>
          <w:szCs w:val="28"/>
          <w:lang w:eastAsia="ru-RU"/>
        </w:rPr>
        <w:t>……….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13874">
        <w:rPr>
          <w:rFonts w:ascii="Times New Roman" w:hAnsi="Times New Roman"/>
          <w:sz w:val="28"/>
          <w:szCs w:val="28"/>
          <w:lang w:eastAsia="ru-RU"/>
        </w:rPr>
        <w:t>Серветнику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93A">
        <w:rPr>
          <w:rFonts w:ascii="Times New Roman" w:hAnsi="Times New Roman"/>
          <w:sz w:val="28"/>
          <w:szCs w:val="28"/>
          <w:lang w:eastAsia="ru-RU"/>
        </w:rPr>
        <w:t>……….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, Волковой </w:t>
      </w:r>
      <w:r w:rsidR="006B693A">
        <w:rPr>
          <w:rFonts w:ascii="Times New Roman" w:hAnsi="Times New Roman"/>
          <w:sz w:val="28"/>
          <w:szCs w:val="28"/>
          <w:lang w:eastAsia="ru-RU"/>
        </w:rPr>
        <w:t>……….</w:t>
      </w:r>
      <w:r w:rsidR="00813874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оплате жилищно-коммунальных услуг, </w:t>
      </w:r>
      <w:r w:rsidRPr="00BB453D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BB453D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855" w:rsidRPr="00A92E87" w:rsidP="00A468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2E87"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5F6780" w:rsidRPr="00BB453D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8F7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Иск</w:t>
      </w:r>
      <w:r w:rsidR="00A46855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813874" w:rsidP="00BB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Взыскать с</w:t>
      </w:r>
      <w:r w:rsidR="00A46855">
        <w:rPr>
          <w:rFonts w:ascii="Times New Roman" w:hAnsi="Times New Roman"/>
          <w:sz w:val="28"/>
          <w:szCs w:val="28"/>
          <w:lang w:eastAsia="ru-RU"/>
        </w:rPr>
        <w:t>олидарно с</w:t>
      </w:r>
      <w:r w:rsidRPr="00BB45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Серветник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93A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Серветника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93A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, Волковой </w:t>
      </w:r>
      <w:r w:rsidR="006B693A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«Управляющая компания «Комфорт </w:t>
      </w:r>
      <w:r>
        <w:rPr>
          <w:rFonts w:ascii="Times New Roman" w:hAnsi="Times New Roman"/>
          <w:sz w:val="28"/>
          <w:szCs w:val="28"/>
          <w:lang w:eastAsia="ru-RU"/>
        </w:rPr>
        <w:t>Биектау</w:t>
      </w:r>
      <w:r>
        <w:rPr>
          <w:rFonts w:ascii="Times New Roman" w:hAnsi="Times New Roman"/>
          <w:sz w:val="28"/>
          <w:szCs w:val="28"/>
          <w:lang w:eastAsia="ru-RU"/>
        </w:rPr>
        <w:t>» задолженность по оплате жилищно-коммунальных услуг в размере 22609 (двадцать две тысячи шестьсот девять) рублей 37 копеек, почтовые расходы в размере 93 (девяноста три) рублей 50 копеек, расходы по оплате государственной пошлины в размере 861 (восемьсот шестьдесят один) рубля 74 копеек.</w:t>
      </w:r>
    </w:p>
    <w:p w:rsidR="00281B5D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BB453D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BB453D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BB453D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935391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53D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="00A468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35391" w:rsidR="00A46855">
        <w:rPr>
          <w:rFonts w:ascii="Times New Roman" w:hAnsi="Times New Roman"/>
          <w:sz w:val="28"/>
          <w:szCs w:val="28"/>
          <w:lang w:eastAsia="ru-RU"/>
        </w:rPr>
        <w:t xml:space="preserve">Р.Ф. Салахов </w:t>
      </w:r>
    </w:p>
    <w:p w:rsidR="00EC1119" w:rsidRPr="00935391" w:rsidP="00D20C49">
      <w:pPr>
        <w:spacing w:after="0" w:line="240" w:lineRule="auto"/>
        <w:jc w:val="both"/>
        <w:rPr>
          <w:sz w:val="28"/>
          <w:szCs w:val="28"/>
        </w:rPr>
      </w:pPr>
      <w:r w:rsidRPr="00935391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B693A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387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35391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6EBD"/>
    <w:rsid w:val="00A27FD6"/>
    <w:rsid w:val="00A33AB0"/>
    <w:rsid w:val="00A45328"/>
    <w:rsid w:val="00A46855"/>
    <w:rsid w:val="00A673AE"/>
    <w:rsid w:val="00A71F0D"/>
    <w:rsid w:val="00A77DE7"/>
    <w:rsid w:val="00A80B18"/>
    <w:rsid w:val="00A82F97"/>
    <w:rsid w:val="00A8449D"/>
    <w:rsid w:val="00A8684A"/>
    <w:rsid w:val="00A92E87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453D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