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757C94">
        <w:rPr>
          <w:rFonts w:ascii="Times New Roman" w:hAnsi="Times New Roman"/>
          <w:sz w:val="28"/>
          <w:szCs w:val="28"/>
          <w:lang w:eastAsia="ru-RU"/>
        </w:rPr>
        <w:t>905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июля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910F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757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FBC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757C94">
        <w:rPr>
          <w:rFonts w:ascii="Times New Roman" w:hAnsi="Times New Roman"/>
          <w:sz w:val="28"/>
          <w:szCs w:val="28"/>
          <w:lang w:eastAsia="ru-RU"/>
        </w:rPr>
        <w:t xml:space="preserve">ОК» к Кузнецовой </w:t>
      </w:r>
      <w:r w:rsidR="00956418">
        <w:rPr>
          <w:rFonts w:ascii="Times New Roman" w:hAnsi="Times New Roman"/>
          <w:sz w:val="28"/>
          <w:szCs w:val="28"/>
          <w:lang w:eastAsia="ru-RU"/>
        </w:rPr>
        <w:t>………..</w:t>
      </w:r>
      <w:r w:rsidR="00757C94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возмездного оказания услуг,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57C94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6506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Кузнецовой </w:t>
      </w:r>
      <w:r w:rsidR="00956418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«ОК» задолженность по договору возмездного оказания услуг в размере 45225 (сорок пять тысяч двести двадцать пять) рублей 00 копеек, </w:t>
      </w:r>
      <w:r w:rsidR="00450908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1557 (одна тысяча пятьсот пятьдесят семь)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E746B">
        <w:rPr>
          <w:rFonts w:ascii="Times New Roman" w:hAnsi="Times New Roman"/>
          <w:sz w:val="28"/>
          <w:szCs w:val="28"/>
          <w:lang w:eastAsia="ru-RU"/>
        </w:rPr>
        <w:t>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45845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50908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06F6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57C94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10FBC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3A5"/>
    <w:rsid w:val="00953E04"/>
    <w:rsid w:val="00956418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