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F6780" w:rsidRPr="00FE746B" w:rsidP="005F6780">
      <w:pPr>
        <w:keepNext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FE746B">
        <w:rPr>
          <w:rFonts w:ascii="Times New Roman" w:hAnsi="Times New Roman"/>
          <w:sz w:val="28"/>
          <w:szCs w:val="28"/>
          <w:lang w:eastAsia="ru-RU"/>
        </w:rPr>
        <w:t>Дело №</w:t>
      </w:r>
      <w:r w:rsidRPr="00FE746B" w:rsidR="00D20C4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E746B">
        <w:rPr>
          <w:rFonts w:ascii="Times New Roman" w:hAnsi="Times New Roman"/>
          <w:sz w:val="28"/>
          <w:szCs w:val="28"/>
          <w:lang w:eastAsia="ru-RU"/>
        </w:rPr>
        <w:t>2-</w:t>
      </w:r>
      <w:r w:rsidR="00FF77CC">
        <w:rPr>
          <w:rFonts w:ascii="Times New Roman" w:hAnsi="Times New Roman"/>
          <w:sz w:val="28"/>
          <w:szCs w:val="28"/>
          <w:lang w:eastAsia="ru-RU"/>
        </w:rPr>
        <w:t>803</w:t>
      </w:r>
      <w:r w:rsidR="00FB17B1">
        <w:rPr>
          <w:rFonts w:ascii="Times New Roman" w:hAnsi="Times New Roman"/>
          <w:sz w:val="28"/>
          <w:szCs w:val="28"/>
          <w:lang w:eastAsia="ru-RU"/>
        </w:rPr>
        <w:t>/2022</w:t>
      </w:r>
    </w:p>
    <w:p w:rsidR="00DE6032" w:rsidRPr="00FF77CC" w:rsidP="00DE603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FF77CC">
        <w:rPr>
          <w:rFonts w:ascii="Times New Roman" w:hAnsi="Times New Roman"/>
          <w:sz w:val="28"/>
          <w:szCs w:val="28"/>
          <w:lang w:eastAsia="ru-RU"/>
        </w:rPr>
        <w:t>ЗАОЧНОЕ РЕШЕНИЕ</w:t>
      </w:r>
    </w:p>
    <w:p w:rsidR="00DE6032" w:rsidRPr="00FE746B" w:rsidP="00DE6032">
      <w:pPr>
        <w:keepNext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FE746B">
        <w:rPr>
          <w:rFonts w:ascii="Times New Roman" w:hAnsi="Times New Roman"/>
          <w:sz w:val="28"/>
          <w:szCs w:val="28"/>
          <w:lang w:eastAsia="ru-RU"/>
        </w:rPr>
        <w:t>ИМЕНЕМ РОССИЙСКОЙ ФЕДЕРАЦИИ</w:t>
      </w:r>
    </w:p>
    <w:p w:rsidR="00DE6032" w:rsidRPr="00FE746B" w:rsidP="00DE6032">
      <w:pPr>
        <w:keepNext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FE746B">
        <w:rPr>
          <w:rFonts w:ascii="Times New Roman" w:hAnsi="Times New Roman"/>
          <w:sz w:val="28"/>
          <w:szCs w:val="28"/>
          <w:lang w:eastAsia="ru-RU"/>
        </w:rPr>
        <w:t>Резолютивная часть</w:t>
      </w:r>
    </w:p>
    <w:p w:rsidR="00DE6032" w:rsidRPr="00FE746B" w:rsidP="00D20C4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F6780" w:rsidRPr="00FE746B" w:rsidP="00D20C4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09 июня</w:t>
      </w:r>
      <w:r w:rsidR="00FB17B1">
        <w:rPr>
          <w:rFonts w:ascii="Times New Roman" w:hAnsi="Times New Roman"/>
          <w:sz w:val="28"/>
          <w:szCs w:val="28"/>
          <w:lang w:eastAsia="ru-RU"/>
        </w:rPr>
        <w:t xml:space="preserve"> 2022</w:t>
      </w:r>
      <w:r w:rsidRPr="00FE746B">
        <w:rPr>
          <w:rFonts w:ascii="Times New Roman" w:hAnsi="Times New Roman"/>
          <w:sz w:val="28"/>
          <w:szCs w:val="28"/>
          <w:lang w:eastAsia="ru-RU"/>
        </w:rPr>
        <w:t xml:space="preserve"> года</w:t>
      </w:r>
      <w:r w:rsidR="00FB17B1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Pr="00FE746B" w:rsidR="00281B5D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</w:t>
      </w:r>
      <w:r w:rsidRPr="00FE746B">
        <w:rPr>
          <w:rFonts w:ascii="Times New Roman" w:hAnsi="Times New Roman"/>
          <w:sz w:val="28"/>
          <w:szCs w:val="28"/>
          <w:lang w:eastAsia="ru-RU"/>
        </w:rPr>
        <w:t>пос.ж.д.ст. Высокая Гора</w:t>
      </w:r>
    </w:p>
    <w:p w:rsidR="00DE6032" w:rsidRPr="00FE746B" w:rsidP="00281B5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E746B"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Pr="00FE746B" w:rsidR="00935391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</w:t>
      </w:r>
      <w:r w:rsidRPr="00FE746B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D20C49" w:rsidRPr="00FE746B" w:rsidP="00FF77C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E746B">
        <w:rPr>
          <w:rFonts w:ascii="Times New Roman" w:hAnsi="Times New Roman"/>
          <w:sz w:val="28"/>
          <w:szCs w:val="28"/>
          <w:lang w:eastAsia="ru-RU"/>
        </w:rPr>
        <w:t>М</w:t>
      </w:r>
      <w:r w:rsidRPr="00FE746B" w:rsidR="005F6780">
        <w:rPr>
          <w:rFonts w:ascii="Times New Roman" w:hAnsi="Times New Roman"/>
          <w:sz w:val="28"/>
          <w:szCs w:val="28"/>
          <w:lang w:eastAsia="ru-RU"/>
        </w:rPr>
        <w:t>ир</w:t>
      </w:r>
      <w:r w:rsidRPr="00FE746B">
        <w:rPr>
          <w:rFonts w:ascii="Times New Roman" w:hAnsi="Times New Roman"/>
          <w:sz w:val="28"/>
          <w:szCs w:val="28"/>
          <w:lang w:eastAsia="ru-RU"/>
        </w:rPr>
        <w:t>овой судья судебного участка №</w:t>
      </w:r>
      <w:r w:rsidRPr="00FE746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E746B">
        <w:rPr>
          <w:rFonts w:ascii="Times New Roman" w:hAnsi="Times New Roman"/>
          <w:sz w:val="28"/>
          <w:szCs w:val="28"/>
          <w:lang w:eastAsia="ru-RU"/>
        </w:rPr>
        <w:t>1</w:t>
      </w:r>
      <w:r w:rsidRPr="00FE746B" w:rsidR="005F6780">
        <w:rPr>
          <w:rFonts w:ascii="Times New Roman" w:hAnsi="Times New Roman"/>
          <w:sz w:val="28"/>
          <w:szCs w:val="28"/>
          <w:lang w:eastAsia="ru-RU"/>
        </w:rPr>
        <w:t xml:space="preserve"> по Высокогорскому судебному району Республики Татарстан </w:t>
      </w:r>
      <w:r w:rsidRPr="00FE746B">
        <w:rPr>
          <w:rFonts w:ascii="Times New Roman" w:hAnsi="Times New Roman"/>
          <w:sz w:val="28"/>
          <w:szCs w:val="28"/>
          <w:lang w:eastAsia="ru-RU"/>
        </w:rPr>
        <w:t>Салахов Р.Ф</w:t>
      </w:r>
      <w:r w:rsidRPr="00FE746B" w:rsidR="005F6780">
        <w:rPr>
          <w:rFonts w:ascii="Times New Roman" w:hAnsi="Times New Roman"/>
          <w:sz w:val="28"/>
          <w:szCs w:val="28"/>
          <w:lang w:eastAsia="ru-RU"/>
        </w:rPr>
        <w:t xml:space="preserve">., при секретаре </w:t>
      </w:r>
      <w:r w:rsidRPr="00FE746B" w:rsidR="00281B5D">
        <w:rPr>
          <w:rFonts w:ascii="Times New Roman" w:hAnsi="Times New Roman"/>
          <w:sz w:val="28"/>
          <w:szCs w:val="28"/>
          <w:lang w:eastAsia="ru-RU"/>
        </w:rPr>
        <w:t xml:space="preserve">судебного заседания </w:t>
      </w:r>
      <w:r w:rsidR="00946E65">
        <w:rPr>
          <w:rFonts w:ascii="Times New Roman" w:hAnsi="Times New Roman"/>
          <w:sz w:val="28"/>
          <w:szCs w:val="28"/>
          <w:lang w:eastAsia="ru-RU"/>
        </w:rPr>
        <w:t>Головиной И.М.</w:t>
      </w:r>
      <w:r w:rsidRPr="00FE746B" w:rsidR="00935391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FE746B" w:rsidR="005F6780">
        <w:rPr>
          <w:rFonts w:ascii="Times New Roman" w:hAnsi="Times New Roman"/>
          <w:sz w:val="28"/>
          <w:szCs w:val="28"/>
          <w:lang w:eastAsia="ru-RU"/>
        </w:rPr>
        <w:t>рассмотрев в открытом судебном заседании гражданское дело по иск</w:t>
      </w:r>
      <w:r w:rsidRPr="00FE746B" w:rsidR="00281B5D">
        <w:rPr>
          <w:rFonts w:ascii="Times New Roman" w:hAnsi="Times New Roman"/>
          <w:sz w:val="28"/>
          <w:szCs w:val="28"/>
          <w:lang w:eastAsia="ru-RU"/>
        </w:rPr>
        <w:t>овому заявлению</w:t>
      </w:r>
      <w:r w:rsidR="00FB17B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46E65">
        <w:rPr>
          <w:rFonts w:ascii="Times New Roman" w:hAnsi="Times New Roman"/>
          <w:sz w:val="28"/>
          <w:szCs w:val="28"/>
          <w:lang w:eastAsia="ru-RU"/>
        </w:rPr>
        <w:t xml:space="preserve">общества с ограниченной ответственностью «Феникс» к </w:t>
      </w:r>
      <w:r w:rsidR="00FF77CC">
        <w:rPr>
          <w:rFonts w:ascii="Times New Roman" w:hAnsi="Times New Roman"/>
          <w:sz w:val="28"/>
          <w:szCs w:val="28"/>
          <w:lang w:eastAsia="ru-RU"/>
        </w:rPr>
        <w:t>Мякушкину</w:t>
      </w:r>
      <w:r w:rsidR="00FF77C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2048B">
        <w:rPr>
          <w:rFonts w:ascii="Times New Roman" w:hAnsi="Times New Roman"/>
          <w:sz w:val="28"/>
          <w:szCs w:val="28"/>
          <w:lang w:eastAsia="ru-RU"/>
        </w:rPr>
        <w:t>…………</w:t>
      </w:r>
      <w:r w:rsidR="00FF77C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46E65">
        <w:rPr>
          <w:rFonts w:ascii="Times New Roman" w:hAnsi="Times New Roman"/>
          <w:sz w:val="28"/>
          <w:szCs w:val="28"/>
          <w:lang w:eastAsia="ru-RU"/>
        </w:rPr>
        <w:t xml:space="preserve">о взыскании задолженности по кредитному договору, </w:t>
      </w:r>
      <w:r w:rsidRPr="00FE746B" w:rsidR="005F6780">
        <w:rPr>
          <w:rFonts w:ascii="Times New Roman" w:hAnsi="Times New Roman"/>
          <w:sz w:val="28"/>
          <w:szCs w:val="28"/>
          <w:lang w:eastAsia="ru-RU"/>
        </w:rPr>
        <w:t xml:space="preserve">руководствуясь статьями 194-199, 233-237 Гражданского процессуального кодекса РФ, </w:t>
      </w:r>
    </w:p>
    <w:p w:rsidR="00935391" w:rsidRPr="00FE746B" w:rsidP="009353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F6780" w:rsidRPr="00FE746B" w:rsidP="005F678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FE746B">
        <w:rPr>
          <w:rFonts w:ascii="Times New Roman" w:hAnsi="Times New Roman"/>
          <w:sz w:val="28"/>
          <w:szCs w:val="28"/>
          <w:lang w:eastAsia="ru-RU"/>
        </w:rPr>
        <w:t>р</w:t>
      </w:r>
      <w:r w:rsidRPr="00FE746B">
        <w:rPr>
          <w:rFonts w:ascii="Times New Roman" w:hAnsi="Times New Roman"/>
          <w:sz w:val="28"/>
          <w:szCs w:val="28"/>
          <w:lang w:eastAsia="ru-RU"/>
        </w:rPr>
        <w:t xml:space="preserve"> е ш и л </w:t>
      </w:r>
      <w:r w:rsidRPr="00FE746B">
        <w:rPr>
          <w:rFonts w:ascii="Times New Roman" w:hAnsi="Times New Roman"/>
          <w:sz w:val="28"/>
          <w:szCs w:val="28"/>
          <w:lang w:eastAsia="ru-RU"/>
        </w:rPr>
        <w:t>:</w:t>
      </w:r>
    </w:p>
    <w:p w:rsidR="00C42040" w:rsidRPr="00FE746B" w:rsidP="00281B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E38F7" w:rsidRPr="00FE746B" w:rsidP="00281B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E746B">
        <w:rPr>
          <w:rFonts w:ascii="Times New Roman" w:hAnsi="Times New Roman"/>
          <w:sz w:val="28"/>
          <w:szCs w:val="28"/>
          <w:lang w:eastAsia="ru-RU"/>
        </w:rPr>
        <w:t>Иск</w:t>
      </w:r>
      <w:r w:rsidRPr="00FE746B" w:rsidR="00900D9A">
        <w:rPr>
          <w:rFonts w:ascii="Times New Roman" w:hAnsi="Times New Roman"/>
          <w:sz w:val="28"/>
          <w:szCs w:val="28"/>
          <w:lang w:eastAsia="ru-RU"/>
        </w:rPr>
        <w:t>ов</w:t>
      </w:r>
      <w:r w:rsidR="00FB17B1">
        <w:rPr>
          <w:rFonts w:ascii="Times New Roman" w:hAnsi="Times New Roman"/>
          <w:sz w:val="28"/>
          <w:szCs w:val="28"/>
          <w:lang w:eastAsia="ru-RU"/>
        </w:rPr>
        <w:t xml:space="preserve">ое заявление </w:t>
      </w:r>
      <w:r w:rsidRPr="00FE746B">
        <w:rPr>
          <w:rFonts w:ascii="Times New Roman" w:hAnsi="Times New Roman"/>
          <w:sz w:val="28"/>
          <w:szCs w:val="28"/>
          <w:lang w:eastAsia="ru-RU"/>
        </w:rPr>
        <w:t>удовлетворить</w:t>
      </w:r>
      <w:r w:rsidR="0010758F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FE746B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946E65" w:rsidP="00FF77C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E746B">
        <w:rPr>
          <w:rFonts w:ascii="Times New Roman" w:hAnsi="Times New Roman"/>
          <w:sz w:val="28"/>
          <w:szCs w:val="28"/>
          <w:lang w:eastAsia="ru-RU"/>
        </w:rPr>
        <w:t>Взыскать</w:t>
      </w:r>
      <w:r w:rsidR="00FB17B1">
        <w:rPr>
          <w:rFonts w:ascii="Times New Roman" w:hAnsi="Times New Roman"/>
          <w:sz w:val="28"/>
          <w:szCs w:val="28"/>
          <w:lang w:eastAsia="ru-RU"/>
        </w:rPr>
        <w:t xml:space="preserve"> с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F77CC">
        <w:rPr>
          <w:rFonts w:ascii="Times New Roman" w:hAnsi="Times New Roman"/>
          <w:sz w:val="28"/>
          <w:szCs w:val="28"/>
          <w:lang w:eastAsia="ru-RU"/>
        </w:rPr>
        <w:t>Мякушкина</w:t>
      </w:r>
      <w:r w:rsidR="00FF77C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2048B">
        <w:rPr>
          <w:rFonts w:ascii="Times New Roman" w:hAnsi="Times New Roman"/>
          <w:sz w:val="28"/>
          <w:szCs w:val="28"/>
          <w:lang w:eastAsia="ru-RU"/>
        </w:rPr>
        <w:t>…………</w:t>
      </w:r>
      <w:r w:rsidR="00FF77CC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в пользу общества с ограниченной ответственностью «Феникс» задолженность по кредитному договору в размере </w:t>
      </w:r>
      <w:r w:rsidR="00FF77CC">
        <w:rPr>
          <w:rFonts w:ascii="Times New Roman" w:hAnsi="Times New Roman"/>
          <w:sz w:val="28"/>
          <w:szCs w:val="28"/>
          <w:lang w:eastAsia="ru-RU"/>
        </w:rPr>
        <w:t xml:space="preserve">30188 (тридцать тысяч сто восемьдесят восемь) рублей 53 копеек, </w:t>
      </w:r>
      <w:r w:rsidR="005F7229">
        <w:rPr>
          <w:rFonts w:ascii="Times New Roman" w:hAnsi="Times New Roman"/>
          <w:sz w:val="28"/>
          <w:szCs w:val="28"/>
          <w:lang w:eastAsia="ru-RU"/>
        </w:rPr>
        <w:t xml:space="preserve">расходы по оплате государственной пошлины в размере </w:t>
      </w:r>
      <w:r w:rsidR="00FF77CC">
        <w:rPr>
          <w:rFonts w:ascii="Times New Roman" w:hAnsi="Times New Roman"/>
          <w:sz w:val="28"/>
          <w:szCs w:val="28"/>
          <w:lang w:eastAsia="ru-RU"/>
        </w:rPr>
        <w:t xml:space="preserve">1105 (одна тысяча сто пять) рублей 66 </w:t>
      </w:r>
      <w:r>
        <w:rPr>
          <w:rFonts w:ascii="Times New Roman" w:hAnsi="Times New Roman"/>
          <w:sz w:val="28"/>
          <w:szCs w:val="28"/>
          <w:lang w:eastAsia="ru-RU"/>
        </w:rPr>
        <w:t>копеек.</w:t>
      </w:r>
    </w:p>
    <w:p w:rsidR="00281B5D" w:rsidRPr="00FE746B" w:rsidP="00281B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E746B">
        <w:rPr>
          <w:rFonts w:ascii="Times New Roman" w:hAnsi="Times New Roman"/>
          <w:sz w:val="28"/>
          <w:szCs w:val="28"/>
          <w:lang w:eastAsia="ru-RU"/>
        </w:rPr>
        <w:t xml:space="preserve">Мировой судья может не составлять мотивированное решение суда по рассмотренному им делу. </w:t>
      </w:r>
    </w:p>
    <w:p w:rsidR="00281B5D" w:rsidRPr="00FE746B" w:rsidP="00281B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E746B">
        <w:rPr>
          <w:rFonts w:ascii="Times New Roman" w:hAnsi="Times New Roman"/>
          <w:sz w:val="28"/>
          <w:szCs w:val="28"/>
          <w:lang w:eastAsia="ru-RU"/>
        </w:rPr>
        <w:t xml:space="preserve"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 </w:t>
      </w:r>
    </w:p>
    <w:p w:rsidR="005F6780" w:rsidRPr="00FE746B" w:rsidP="00281B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E746B">
        <w:rPr>
          <w:rFonts w:ascii="Times New Roman" w:hAnsi="Times New Roman"/>
          <w:sz w:val="28"/>
          <w:szCs w:val="28"/>
          <w:lang w:eastAsia="ru-RU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DE6032" w:rsidRPr="00FE746B" w:rsidP="00281B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E746B">
        <w:rPr>
          <w:rFonts w:ascii="Times New Roman" w:hAnsi="Times New Roman"/>
          <w:sz w:val="28"/>
          <w:szCs w:val="28"/>
          <w:lang w:eastAsia="ru-RU"/>
        </w:rPr>
        <w:t xml:space="preserve">Ответчик вправе подать в суд, принявший заочное решение, заявление об отмене этого решения в течение семи дней со дня вручения ему копии этого решения. </w:t>
      </w:r>
    </w:p>
    <w:p w:rsidR="00DE6032" w:rsidRPr="00FE746B" w:rsidP="00281B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E746B">
        <w:rPr>
          <w:rFonts w:ascii="Times New Roman" w:hAnsi="Times New Roman"/>
          <w:sz w:val="28"/>
          <w:szCs w:val="28"/>
          <w:lang w:eastAsia="ru-RU"/>
        </w:rPr>
        <w:t>Ответчиком заочное решение суда может быть обжаловано в апелляционном порядке в Высокогорский районный суд Республики Татарстан в течение одного месяца со дня вынесения определения суда об отказе в удовлетворении заявления об отмене этого решения.</w:t>
      </w:r>
    </w:p>
    <w:p w:rsidR="00DE6032" w:rsidRPr="00FE746B" w:rsidP="00281B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E746B">
        <w:rPr>
          <w:rFonts w:ascii="Times New Roman" w:hAnsi="Times New Roman"/>
          <w:sz w:val="28"/>
          <w:szCs w:val="28"/>
          <w:lang w:eastAsia="ru-RU"/>
        </w:rPr>
        <w:t xml:space="preserve"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</w:t>
      </w:r>
      <w:r w:rsidRPr="00FE746B">
        <w:rPr>
          <w:rFonts w:ascii="Times New Roman" w:hAnsi="Times New Roman"/>
          <w:sz w:val="28"/>
          <w:szCs w:val="28"/>
          <w:lang w:eastAsia="ru-RU"/>
        </w:rPr>
        <w:t>в апелляционном порядке в Высокогорский районный суд Республики Татарстан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 через мирового судью.</w:t>
      </w:r>
    </w:p>
    <w:p w:rsidR="005F6780" w:rsidRPr="00FE746B" w:rsidP="005F678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E6032" w:rsidRPr="00FE746B" w:rsidP="005F678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F6780" w:rsidRPr="00FE746B" w:rsidP="00D20C4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E746B">
        <w:rPr>
          <w:rFonts w:ascii="Times New Roman" w:hAnsi="Times New Roman"/>
          <w:sz w:val="28"/>
          <w:szCs w:val="28"/>
          <w:lang w:eastAsia="ru-RU"/>
        </w:rPr>
        <w:t>Мировой судья</w:t>
      </w:r>
      <w:r w:rsidR="00FB6B64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</w:t>
      </w:r>
      <w:r w:rsidRPr="00FE746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B6B64">
        <w:rPr>
          <w:rFonts w:ascii="Times New Roman" w:hAnsi="Times New Roman"/>
          <w:sz w:val="28"/>
          <w:szCs w:val="28"/>
          <w:lang w:eastAsia="ru-RU"/>
        </w:rPr>
        <w:t>Р.Ф. Салахов</w:t>
      </w:r>
    </w:p>
    <w:p w:rsidR="00EC1119" w:rsidRPr="00FE746B" w:rsidP="00D20C49">
      <w:pPr>
        <w:spacing w:after="0" w:line="240" w:lineRule="auto"/>
        <w:jc w:val="both"/>
        <w:rPr>
          <w:sz w:val="28"/>
          <w:szCs w:val="28"/>
        </w:rPr>
      </w:pPr>
      <w:r w:rsidRPr="00FE746B">
        <w:rPr>
          <w:rFonts w:ascii="Times New Roman" w:hAnsi="Times New Roman"/>
          <w:sz w:val="28"/>
          <w:szCs w:val="28"/>
          <w:lang w:eastAsia="ru-RU"/>
        </w:rPr>
        <w:t xml:space="preserve">Копия верна: Мировой судья                                     </w:t>
      </w:r>
      <w:r w:rsidRPr="00FE746B" w:rsidR="00935391">
        <w:rPr>
          <w:rFonts w:ascii="Times New Roman" w:hAnsi="Times New Roman"/>
          <w:sz w:val="28"/>
          <w:szCs w:val="28"/>
          <w:lang w:eastAsia="ru-RU"/>
        </w:rPr>
        <w:t xml:space="preserve">                   </w:t>
      </w:r>
    </w:p>
    <w:sectPr w:rsidSect="00DE6032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780"/>
    <w:rsid w:val="00007B32"/>
    <w:rsid w:val="00015AC3"/>
    <w:rsid w:val="00024D51"/>
    <w:rsid w:val="000263DC"/>
    <w:rsid w:val="00032064"/>
    <w:rsid w:val="00040922"/>
    <w:rsid w:val="00046DA8"/>
    <w:rsid w:val="000522BA"/>
    <w:rsid w:val="000535CA"/>
    <w:rsid w:val="000537A8"/>
    <w:rsid w:val="0005550F"/>
    <w:rsid w:val="0006332B"/>
    <w:rsid w:val="00063779"/>
    <w:rsid w:val="00070EDA"/>
    <w:rsid w:val="000737CB"/>
    <w:rsid w:val="00080B01"/>
    <w:rsid w:val="00081B5C"/>
    <w:rsid w:val="0008223B"/>
    <w:rsid w:val="0008290E"/>
    <w:rsid w:val="000874F2"/>
    <w:rsid w:val="0008773C"/>
    <w:rsid w:val="00090A20"/>
    <w:rsid w:val="00091ED1"/>
    <w:rsid w:val="00096199"/>
    <w:rsid w:val="00096492"/>
    <w:rsid w:val="000A615F"/>
    <w:rsid w:val="000C1D6B"/>
    <w:rsid w:val="000C682B"/>
    <w:rsid w:val="000C7A98"/>
    <w:rsid w:val="000C7F6B"/>
    <w:rsid w:val="000D229C"/>
    <w:rsid w:val="000D7050"/>
    <w:rsid w:val="000F5CCD"/>
    <w:rsid w:val="000F779A"/>
    <w:rsid w:val="00102E3D"/>
    <w:rsid w:val="0010758F"/>
    <w:rsid w:val="00114A2E"/>
    <w:rsid w:val="00120E4D"/>
    <w:rsid w:val="001229DC"/>
    <w:rsid w:val="0012318A"/>
    <w:rsid w:val="00144ABC"/>
    <w:rsid w:val="00150B06"/>
    <w:rsid w:val="00155110"/>
    <w:rsid w:val="00156B6C"/>
    <w:rsid w:val="00160092"/>
    <w:rsid w:val="00160107"/>
    <w:rsid w:val="00163E6C"/>
    <w:rsid w:val="001714F3"/>
    <w:rsid w:val="0017156A"/>
    <w:rsid w:val="001752CA"/>
    <w:rsid w:val="00175DF5"/>
    <w:rsid w:val="00180D88"/>
    <w:rsid w:val="001854BE"/>
    <w:rsid w:val="00186B11"/>
    <w:rsid w:val="00187CC1"/>
    <w:rsid w:val="00190482"/>
    <w:rsid w:val="001905DE"/>
    <w:rsid w:val="0019139C"/>
    <w:rsid w:val="0019769D"/>
    <w:rsid w:val="001A407C"/>
    <w:rsid w:val="001A7DAD"/>
    <w:rsid w:val="001B2301"/>
    <w:rsid w:val="001C2EAE"/>
    <w:rsid w:val="001D7A7C"/>
    <w:rsid w:val="001F154B"/>
    <w:rsid w:val="001F19F9"/>
    <w:rsid w:val="001F485D"/>
    <w:rsid w:val="001F6B4C"/>
    <w:rsid w:val="00212124"/>
    <w:rsid w:val="00214FEF"/>
    <w:rsid w:val="00216576"/>
    <w:rsid w:val="002169DF"/>
    <w:rsid w:val="0022458E"/>
    <w:rsid w:val="0022681E"/>
    <w:rsid w:val="00241E19"/>
    <w:rsid w:val="00243C47"/>
    <w:rsid w:val="0025656C"/>
    <w:rsid w:val="00262EC9"/>
    <w:rsid w:val="00267E24"/>
    <w:rsid w:val="0027057F"/>
    <w:rsid w:val="00281B5D"/>
    <w:rsid w:val="00287D5A"/>
    <w:rsid w:val="00297AEC"/>
    <w:rsid w:val="002A2158"/>
    <w:rsid w:val="002A2CC6"/>
    <w:rsid w:val="002B0B3A"/>
    <w:rsid w:val="002B0FCF"/>
    <w:rsid w:val="002B2B88"/>
    <w:rsid w:val="002B4B70"/>
    <w:rsid w:val="002C0219"/>
    <w:rsid w:val="002C265C"/>
    <w:rsid w:val="002D0B69"/>
    <w:rsid w:val="002D3123"/>
    <w:rsid w:val="002D3BC5"/>
    <w:rsid w:val="002E1474"/>
    <w:rsid w:val="002E5C82"/>
    <w:rsid w:val="002E6905"/>
    <w:rsid w:val="002F0A61"/>
    <w:rsid w:val="003010D0"/>
    <w:rsid w:val="00301193"/>
    <w:rsid w:val="00301236"/>
    <w:rsid w:val="003015A6"/>
    <w:rsid w:val="003030C5"/>
    <w:rsid w:val="00310B36"/>
    <w:rsid w:val="00316C1A"/>
    <w:rsid w:val="00321BEA"/>
    <w:rsid w:val="00322BA5"/>
    <w:rsid w:val="00331522"/>
    <w:rsid w:val="00335B8F"/>
    <w:rsid w:val="00340723"/>
    <w:rsid w:val="00341057"/>
    <w:rsid w:val="00342285"/>
    <w:rsid w:val="003434E0"/>
    <w:rsid w:val="00365BC9"/>
    <w:rsid w:val="00366B03"/>
    <w:rsid w:val="003671C5"/>
    <w:rsid w:val="00370A08"/>
    <w:rsid w:val="003B3D4A"/>
    <w:rsid w:val="003D3826"/>
    <w:rsid w:val="0040429F"/>
    <w:rsid w:val="00404F2F"/>
    <w:rsid w:val="00417B35"/>
    <w:rsid w:val="0042048B"/>
    <w:rsid w:val="004236F5"/>
    <w:rsid w:val="0042746D"/>
    <w:rsid w:val="0044087E"/>
    <w:rsid w:val="004436B1"/>
    <w:rsid w:val="0044540E"/>
    <w:rsid w:val="004454FD"/>
    <w:rsid w:val="00464E2B"/>
    <w:rsid w:val="00484962"/>
    <w:rsid w:val="004917A5"/>
    <w:rsid w:val="004924AB"/>
    <w:rsid w:val="00493585"/>
    <w:rsid w:val="00494ACF"/>
    <w:rsid w:val="004A0DBE"/>
    <w:rsid w:val="004B74DD"/>
    <w:rsid w:val="004C6F96"/>
    <w:rsid w:val="004C7F7E"/>
    <w:rsid w:val="004D42A3"/>
    <w:rsid w:val="004D5037"/>
    <w:rsid w:val="005076AD"/>
    <w:rsid w:val="005114CD"/>
    <w:rsid w:val="005129C1"/>
    <w:rsid w:val="005134C9"/>
    <w:rsid w:val="00522FC6"/>
    <w:rsid w:val="00534F7C"/>
    <w:rsid w:val="00537E27"/>
    <w:rsid w:val="005423FA"/>
    <w:rsid w:val="00546CA9"/>
    <w:rsid w:val="00554E28"/>
    <w:rsid w:val="00575284"/>
    <w:rsid w:val="005771DA"/>
    <w:rsid w:val="00584290"/>
    <w:rsid w:val="00586DED"/>
    <w:rsid w:val="00590FBE"/>
    <w:rsid w:val="00593280"/>
    <w:rsid w:val="00596CF9"/>
    <w:rsid w:val="005A134A"/>
    <w:rsid w:val="005A2512"/>
    <w:rsid w:val="005A6363"/>
    <w:rsid w:val="005A6664"/>
    <w:rsid w:val="005A7368"/>
    <w:rsid w:val="005B267B"/>
    <w:rsid w:val="005B3629"/>
    <w:rsid w:val="005B4739"/>
    <w:rsid w:val="005C2290"/>
    <w:rsid w:val="005C3C9D"/>
    <w:rsid w:val="005C3CE9"/>
    <w:rsid w:val="005C3D34"/>
    <w:rsid w:val="005C56D3"/>
    <w:rsid w:val="005C790C"/>
    <w:rsid w:val="005D68EF"/>
    <w:rsid w:val="005D704C"/>
    <w:rsid w:val="005E17FF"/>
    <w:rsid w:val="005E3063"/>
    <w:rsid w:val="005F258B"/>
    <w:rsid w:val="005F44E5"/>
    <w:rsid w:val="005F6511"/>
    <w:rsid w:val="005F6780"/>
    <w:rsid w:val="005F7229"/>
    <w:rsid w:val="006212D5"/>
    <w:rsid w:val="00626B37"/>
    <w:rsid w:val="0064708B"/>
    <w:rsid w:val="00651C6F"/>
    <w:rsid w:val="00654D9B"/>
    <w:rsid w:val="00655CA3"/>
    <w:rsid w:val="006630CB"/>
    <w:rsid w:val="00667E57"/>
    <w:rsid w:val="0067180E"/>
    <w:rsid w:val="00681BE7"/>
    <w:rsid w:val="006826B3"/>
    <w:rsid w:val="00687451"/>
    <w:rsid w:val="006A4B78"/>
    <w:rsid w:val="006B3B98"/>
    <w:rsid w:val="006B3D06"/>
    <w:rsid w:val="006D0E66"/>
    <w:rsid w:val="006D7215"/>
    <w:rsid w:val="006E0C61"/>
    <w:rsid w:val="006E3697"/>
    <w:rsid w:val="007000E4"/>
    <w:rsid w:val="007025B9"/>
    <w:rsid w:val="00705C1B"/>
    <w:rsid w:val="0071377B"/>
    <w:rsid w:val="0071442C"/>
    <w:rsid w:val="007152F9"/>
    <w:rsid w:val="0072148F"/>
    <w:rsid w:val="007230C8"/>
    <w:rsid w:val="00753C6C"/>
    <w:rsid w:val="00762665"/>
    <w:rsid w:val="00764D33"/>
    <w:rsid w:val="00766381"/>
    <w:rsid w:val="00767A26"/>
    <w:rsid w:val="0077074A"/>
    <w:rsid w:val="00772C82"/>
    <w:rsid w:val="00775257"/>
    <w:rsid w:val="00787EFC"/>
    <w:rsid w:val="00790554"/>
    <w:rsid w:val="007A04E2"/>
    <w:rsid w:val="007A250A"/>
    <w:rsid w:val="007A3F22"/>
    <w:rsid w:val="007B2D95"/>
    <w:rsid w:val="007B467E"/>
    <w:rsid w:val="007D3111"/>
    <w:rsid w:val="007E1235"/>
    <w:rsid w:val="007E1CA1"/>
    <w:rsid w:val="007E5E60"/>
    <w:rsid w:val="007E72C0"/>
    <w:rsid w:val="007F02FC"/>
    <w:rsid w:val="007F12A2"/>
    <w:rsid w:val="007F3245"/>
    <w:rsid w:val="007F638A"/>
    <w:rsid w:val="00804771"/>
    <w:rsid w:val="008136B4"/>
    <w:rsid w:val="0081544C"/>
    <w:rsid w:val="0081579F"/>
    <w:rsid w:val="00831E52"/>
    <w:rsid w:val="00834B2A"/>
    <w:rsid w:val="00844D47"/>
    <w:rsid w:val="0085196D"/>
    <w:rsid w:val="008549EA"/>
    <w:rsid w:val="00863236"/>
    <w:rsid w:val="00863654"/>
    <w:rsid w:val="00866DEA"/>
    <w:rsid w:val="00871357"/>
    <w:rsid w:val="00874374"/>
    <w:rsid w:val="008752F8"/>
    <w:rsid w:val="00883D2B"/>
    <w:rsid w:val="00885DD9"/>
    <w:rsid w:val="00897099"/>
    <w:rsid w:val="008971AF"/>
    <w:rsid w:val="008A09F7"/>
    <w:rsid w:val="008A62DA"/>
    <w:rsid w:val="008C285C"/>
    <w:rsid w:val="008C28EB"/>
    <w:rsid w:val="008C4076"/>
    <w:rsid w:val="008E194C"/>
    <w:rsid w:val="008E2064"/>
    <w:rsid w:val="008E38F7"/>
    <w:rsid w:val="00900D9A"/>
    <w:rsid w:val="00907589"/>
    <w:rsid w:val="00921351"/>
    <w:rsid w:val="00922532"/>
    <w:rsid w:val="00923580"/>
    <w:rsid w:val="00931BEE"/>
    <w:rsid w:val="00933082"/>
    <w:rsid w:val="009343D2"/>
    <w:rsid w:val="00935391"/>
    <w:rsid w:val="00946E65"/>
    <w:rsid w:val="00947A84"/>
    <w:rsid w:val="00953E04"/>
    <w:rsid w:val="00962B2E"/>
    <w:rsid w:val="00962CF4"/>
    <w:rsid w:val="00966570"/>
    <w:rsid w:val="00970143"/>
    <w:rsid w:val="00971C9F"/>
    <w:rsid w:val="0097365C"/>
    <w:rsid w:val="00975D42"/>
    <w:rsid w:val="009866B9"/>
    <w:rsid w:val="009B251F"/>
    <w:rsid w:val="009B57A5"/>
    <w:rsid w:val="009C03C8"/>
    <w:rsid w:val="009C5C6E"/>
    <w:rsid w:val="009D0766"/>
    <w:rsid w:val="009E606B"/>
    <w:rsid w:val="00A122AF"/>
    <w:rsid w:val="00A15522"/>
    <w:rsid w:val="00A26A57"/>
    <w:rsid w:val="00A27FD6"/>
    <w:rsid w:val="00A33AB0"/>
    <w:rsid w:val="00A45328"/>
    <w:rsid w:val="00A673AE"/>
    <w:rsid w:val="00A71F0D"/>
    <w:rsid w:val="00A77DE7"/>
    <w:rsid w:val="00A80B18"/>
    <w:rsid w:val="00A82F97"/>
    <w:rsid w:val="00A8449D"/>
    <w:rsid w:val="00A8684A"/>
    <w:rsid w:val="00A95FCB"/>
    <w:rsid w:val="00AA02CB"/>
    <w:rsid w:val="00AA5018"/>
    <w:rsid w:val="00AA7207"/>
    <w:rsid w:val="00AB1328"/>
    <w:rsid w:val="00AB3C76"/>
    <w:rsid w:val="00AB6402"/>
    <w:rsid w:val="00AC2F22"/>
    <w:rsid w:val="00AD043E"/>
    <w:rsid w:val="00AD218D"/>
    <w:rsid w:val="00AD385B"/>
    <w:rsid w:val="00AD3E87"/>
    <w:rsid w:val="00AD4720"/>
    <w:rsid w:val="00AE1331"/>
    <w:rsid w:val="00AE3183"/>
    <w:rsid w:val="00AE7685"/>
    <w:rsid w:val="00AF1266"/>
    <w:rsid w:val="00AF5364"/>
    <w:rsid w:val="00AF5AAC"/>
    <w:rsid w:val="00AF7806"/>
    <w:rsid w:val="00B01102"/>
    <w:rsid w:val="00B013AA"/>
    <w:rsid w:val="00B03A42"/>
    <w:rsid w:val="00B104E6"/>
    <w:rsid w:val="00B1117B"/>
    <w:rsid w:val="00B129C8"/>
    <w:rsid w:val="00B26A15"/>
    <w:rsid w:val="00B3056A"/>
    <w:rsid w:val="00B43CB6"/>
    <w:rsid w:val="00B50A18"/>
    <w:rsid w:val="00B5323F"/>
    <w:rsid w:val="00B61846"/>
    <w:rsid w:val="00B619CA"/>
    <w:rsid w:val="00B72A1D"/>
    <w:rsid w:val="00B76F09"/>
    <w:rsid w:val="00BB1120"/>
    <w:rsid w:val="00BB1565"/>
    <w:rsid w:val="00BB2228"/>
    <w:rsid w:val="00BB7A1A"/>
    <w:rsid w:val="00BC4872"/>
    <w:rsid w:val="00BC56F1"/>
    <w:rsid w:val="00BC6815"/>
    <w:rsid w:val="00BC7186"/>
    <w:rsid w:val="00BD783A"/>
    <w:rsid w:val="00BE1515"/>
    <w:rsid w:val="00BE1676"/>
    <w:rsid w:val="00BE76FE"/>
    <w:rsid w:val="00BE770A"/>
    <w:rsid w:val="00C0556C"/>
    <w:rsid w:val="00C11DB0"/>
    <w:rsid w:val="00C11DBE"/>
    <w:rsid w:val="00C27E9B"/>
    <w:rsid w:val="00C33E1E"/>
    <w:rsid w:val="00C367D2"/>
    <w:rsid w:val="00C4082A"/>
    <w:rsid w:val="00C42040"/>
    <w:rsid w:val="00C432E7"/>
    <w:rsid w:val="00C50C25"/>
    <w:rsid w:val="00C54B66"/>
    <w:rsid w:val="00C54E20"/>
    <w:rsid w:val="00C70C1A"/>
    <w:rsid w:val="00C75623"/>
    <w:rsid w:val="00C77A37"/>
    <w:rsid w:val="00C81525"/>
    <w:rsid w:val="00C82D3D"/>
    <w:rsid w:val="00C835A1"/>
    <w:rsid w:val="00C86A01"/>
    <w:rsid w:val="00C910D2"/>
    <w:rsid w:val="00C929FA"/>
    <w:rsid w:val="00CA18B3"/>
    <w:rsid w:val="00CB1D7B"/>
    <w:rsid w:val="00CB203C"/>
    <w:rsid w:val="00CC6D34"/>
    <w:rsid w:val="00CC71F7"/>
    <w:rsid w:val="00CC7ABC"/>
    <w:rsid w:val="00CD2B0E"/>
    <w:rsid w:val="00CD7AA8"/>
    <w:rsid w:val="00CD7FD8"/>
    <w:rsid w:val="00CE3F6A"/>
    <w:rsid w:val="00CF35A1"/>
    <w:rsid w:val="00D06AF3"/>
    <w:rsid w:val="00D20C49"/>
    <w:rsid w:val="00D364DD"/>
    <w:rsid w:val="00D532B3"/>
    <w:rsid w:val="00D5540D"/>
    <w:rsid w:val="00D575F3"/>
    <w:rsid w:val="00D62F91"/>
    <w:rsid w:val="00D7219D"/>
    <w:rsid w:val="00D766C2"/>
    <w:rsid w:val="00D82BB8"/>
    <w:rsid w:val="00D82C6A"/>
    <w:rsid w:val="00D854A7"/>
    <w:rsid w:val="00D9295D"/>
    <w:rsid w:val="00DA0862"/>
    <w:rsid w:val="00DA0DF3"/>
    <w:rsid w:val="00DA7CAC"/>
    <w:rsid w:val="00DB1CBC"/>
    <w:rsid w:val="00DC5566"/>
    <w:rsid w:val="00DC5C0B"/>
    <w:rsid w:val="00DC79A4"/>
    <w:rsid w:val="00DD1336"/>
    <w:rsid w:val="00DD223F"/>
    <w:rsid w:val="00DE22AC"/>
    <w:rsid w:val="00DE564B"/>
    <w:rsid w:val="00DE6032"/>
    <w:rsid w:val="00E01D2A"/>
    <w:rsid w:val="00E106F2"/>
    <w:rsid w:val="00E115A5"/>
    <w:rsid w:val="00E11B02"/>
    <w:rsid w:val="00E17BFA"/>
    <w:rsid w:val="00E2796E"/>
    <w:rsid w:val="00E46B68"/>
    <w:rsid w:val="00E514F7"/>
    <w:rsid w:val="00E66FFE"/>
    <w:rsid w:val="00E674AA"/>
    <w:rsid w:val="00E77CEC"/>
    <w:rsid w:val="00EA5668"/>
    <w:rsid w:val="00EA5AE4"/>
    <w:rsid w:val="00EA70F7"/>
    <w:rsid w:val="00EB5439"/>
    <w:rsid w:val="00EC1119"/>
    <w:rsid w:val="00ED0A50"/>
    <w:rsid w:val="00ED40F8"/>
    <w:rsid w:val="00ED7E0E"/>
    <w:rsid w:val="00EE7E55"/>
    <w:rsid w:val="00EF2A8B"/>
    <w:rsid w:val="00EF424F"/>
    <w:rsid w:val="00EF7D36"/>
    <w:rsid w:val="00F04E93"/>
    <w:rsid w:val="00F14FB9"/>
    <w:rsid w:val="00F17248"/>
    <w:rsid w:val="00F21E87"/>
    <w:rsid w:val="00F22DCF"/>
    <w:rsid w:val="00F23587"/>
    <w:rsid w:val="00F24C42"/>
    <w:rsid w:val="00F30F41"/>
    <w:rsid w:val="00F475D8"/>
    <w:rsid w:val="00F50678"/>
    <w:rsid w:val="00F64D8F"/>
    <w:rsid w:val="00F65392"/>
    <w:rsid w:val="00F74046"/>
    <w:rsid w:val="00F87F9D"/>
    <w:rsid w:val="00FA7CE3"/>
    <w:rsid w:val="00FB17B1"/>
    <w:rsid w:val="00FB6B64"/>
    <w:rsid w:val="00FC2FD1"/>
    <w:rsid w:val="00FD32A4"/>
    <w:rsid w:val="00FE4024"/>
    <w:rsid w:val="00FE4707"/>
    <w:rsid w:val="00FE72C8"/>
    <w:rsid w:val="00FE746B"/>
    <w:rsid w:val="00FF01CC"/>
    <w:rsid w:val="00FF186B"/>
    <w:rsid w:val="00FF77C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6780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0829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8290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