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23C09" w:rsidRPr="00461444" w:rsidP="00BE4749">
      <w:pPr>
        <w:pStyle w:val="Heading1"/>
        <w:suppressAutoHyphens/>
        <w:ind w:firstLine="284"/>
        <w:jc w:val="both"/>
        <w:rPr>
          <w:color w:val="000000" w:themeColor="text1"/>
          <w:sz w:val="28"/>
          <w:szCs w:val="28"/>
        </w:rPr>
      </w:pPr>
      <w:r w:rsidRPr="00461444">
        <w:rPr>
          <w:color w:val="000000" w:themeColor="text1"/>
          <w:sz w:val="28"/>
          <w:szCs w:val="28"/>
        </w:rPr>
        <w:t xml:space="preserve">Копия                                        </w:t>
      </w:r>
      <w:r w:rsidRPr="00461444">
        <w:rPr>
          <w:color w:val="000000" w:themeColor="text1"/>
          <w:sz w:val="28"/>
          <w:szCs w:val="28"/>
        </w:rPr>
        <w:t xml:space="preserve">                             </w:t>
      </w:r>
      <w:r w:rsidRPr="00461444">
        <w:rPr>
          <w:color w:val="000000" w:themeColor="text1"/>
          <w:sz w:val="28"/>
          <w:szCs w:val="28"/>
        </w:rPr>
        <w:t xml:space="preserve">       </w:t>
      </w:r>
      <w:r w:rsidRPr="00461444">
        <w:rPr>
          <w:color w:val="000000" w:themeColor="text1"/>
          <w:sz w:val="28"/>
          <w:szCs w:val="28"/>
        </w:rPr>
        <w:t>УИД 16MS0145-01-202</w:t>
      </w:r>
      <w:r w:rsidRPr="00461444" w:rsidR="00461444">
        <w:rPr>
          <w:color w:val="000000" w:themeColor="text1"/>
          <w:sz w:val="28"/>
          <w:szCs w:val="28"/>
        </w:rPr>
        <w:t>2</w:t>
      </w:r>
      <w:r w:rsidRPr="00461444">
        <w:rPr>
          <w:color w:val="000000" w:themeColor="text1"/>
          <w:sz w:val="28"/>
          <w:szCs w:val="28"/>
        </w:rPr>
        <w:t>-00</w:t>
      </w:r>
      <w:r w:rsidRPr="00461444" w:rsidR="00461444">
        <w:rPr>
          <w:color w:val="000000" w:themeColor="text1"/>
          <w:sz w:val="28"/>
          <w:szCs w:val="28"/>
        </w:rPr>
        <w:t>0762</w:t>
      </w:r>
      <w:r w:rsidRPr="00461444">
        <w:rPr>
          <w:color w:val="000000" w:themeColor="text1"/>
          <w:sz w:val="28"/>
          <w:szCs w:val="28"/>
        </w:rPr>
        <w:t>-</w:t>
      </w:r>
      <w:r w:rsidRPr="00461444" w:rsidR="00461444">
        <w:rPr>
          <w:color w:val="000000" w:themeColor="text1"/>
          <w:sz w:val="28"/>
          <w:szCs w:val="28"/>
        </w:rPr>
        <w:t>83</w:t>
      </w:r>
      <w:r w:rsidRPr="00461444">
        <w:rPr>
          <w:color w:val="000000" w:themeColor="text1"/>
          <w:sz w:val="28"/>
          <w:szCs w:val="28"/>
        </w:rPr>
        <w:t xml:space="preserve">                     </w:t>
      </w:r>
    </w:p>
    <w:p w:rsidR="00623C09" w:rsidRPr="00461444" w:rsidP="00BE4749">
      <w:pPr>
        <w:pStyle w:val="Heading1"/>
        <w:suppressAutoHyphens/>
        <w:ind w:firstLine="284"/>
        <w:jc w:val="right"/>
        <w:rPr>
          <w:color w:val="000000" w:themeColor="text1"/>
          <w:sz w:val="28"/>
          <w:szCs w:val="28"/>
        </w:rPr>
      </w:pPr>
      <w:r w:rsidRPr="00461444">
        <w:rPr>
          <w:color w:val="000000" w:themeColor="text1"/>
          <w:sz w:val="28"/>
          <w:szCs w:val="28"/>
        </w:rPr>
        <w:t xml:space="preserve">Дело № </w:t>
      </w:r>
    </w:p>
    <w:p w:rsidR="002D0E46" w:rsidRPr="00623C09" w:rsidP="00BE4749">
      <w:pPr>
        <w:pStyle w:val="Heading1"/>
        <w:suppressAutoHyphens/>
        <w:ind w:right="-55" w:firstLine="284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ЗАОЧНОЕ</w:t>
      </w:r>
      <w:r w:rsidRPr="00623C09">
        <w:rPr>
          <w:color w:val="000000" w:themeColor="text1"/>
          <w:sz w:val="28"/>
          <w:szCs w:val="28"/>
        </w:rPr>
        <w:t xml:space="preserve"> РЕШЕНИЕ</w:t>
      </w:r>
    </w:p>
    <w:p w:rsidR="002D0E46" w:rsidRPr="00623C09" w:rsidP="00BE4749">
      <w:pPr>
        <w:suppressAutoHyphens/>
        <w:ind w:right="-55" w:firstLine="284"/>
        <w:jc w:val="center"/>
        <w:rPr>
          <w:color w:val="000000" w:themeColor="text1"/>
          <w:sz w:val="28"/>
          <w:szCs w:val="28"/>
        </w:rPr>
      </w:pPr>
      <w:r w:rsidRPr="00623C09">
        <w:rPr>
          <w:color w:val="000000" w:themeColor="text1"/>
          <w:sz w:val="28"/>
          <w:szCs w:val="28"/>
        </w:rPr>
        <w:t>именем Российской Федерации</w:t>
      </w:r>
    </w:p>
    <w:p w:rsidR="002D0E46" w:rsidRPr="00623C09" w:rsidP="00BE4749">
      <w:pPr>
        <w:suppressAutoHyphens/>
        <w:ind w:right="-55" w:firstLine="284"/>
        <w:jc w:val="center"/>
        <w:rPr>
          <w:color w:val="000000" w:themeColor="text1"/>
          <w:sz w:val="28"/>
          <w:szCs w:val="28"/>
        </w:rPr>
      </w:pPr>
      <w:r w:rsidRPr="00623C09">
        <w:rPr>
          <w:color w:val="000000" w:themeColor="text1"/>
          <w:sz w:val="28"/>
          <w:szCs w:val="28"/>
        </w:rPr>
        <w:t>(резолютивная часть)</w:t>
      </w:r>
    </w:p>
    <w:p w:rsidR="002D0E46" w:rsidRPr="00623C09" w:rsidP="00BE4749">
      <w:pPr>
        <w:pStyle w:val="BodyText2"/>
        <w:suppressAutoHyphens/>
        <w:spacing w:after="0" w:line="240" w:lineRule="auto"/>
        <w:ind w:right="-55" w:firstLine="284"/>
        <w:jc w:val="both"/>
        <w:rPr>
          <w:color w:val="000000" w:themeColor="text1"/>
          <w:sz w:val="28"/>
          <w:szCs w:val="28"/>
        </w:rPr>
      </w:pPr>
      <w:r w:rsidRPr="00623C09">
        <w:rPr>
          <w:color w:val="000000" w:themeColor="text1"/>
          <w:sz w:val="28"/>
          <w:szCs w:val="28"/>
        </w:rPr>
        <w:t>20 апреля</w:t>
      </w:r>
      <w:r w:rsidRPr="00623C09">
        <w:rPr>
          <w:color w:val="000000" w:themeColor="text1"/>
          <w:sz w:val="28"/>
          <w:szCs w:val="28"/>
        </w:rPr>
        <w:t xml:space="preserve"> 202</w:t>
      </w:r>
      <w:r w:rsidRPr="00623C09" w:rsidR="00045CAF">
        <w:rPr>
          <w:color w:val="000000" w:themeColor="text1"/>
          <w:sz w:val="28"/>
          <w:szCs w:val="28"/>
        </w:rPr>
        <w:t>2</w:t>
      </w:r>
      <w:r w:rsidRPr="00623C09">
        <w:rPr>
          <w:color w:val="000000" w:themeColor="text1"/>
          <w:sz w:val="28"/>
          <w:szCs w:val="28"/>
        </w:rPr>
        <w:t xml:space="preserve"> г</w:t>
      </w:r>
      <w:r w:rsidRPr="00623C09" w:rsidR="004A1909">
        <w:rPr>
          <w:color w:val="000000" w:themeColor="text1"/>
          <w:sz w:val="28"/>
          <w:szCs w:val="28"/>
        </w:rPr>
        <w:t>.</w:t>
      </w:r>
      <w:r w:rsidRPr="00623C09">
        <w:rPr>
          <w:color w:val="000000" w:themeColor="text1"/>
          <w:sz w:val="28"/>
          <w:szCs w:val="28"/>
        </w:rPr>
        <w:t xml:space="preserve">                                                                   </w:t>
      </w:r>
      <w:r>
        <w:rPr>
          <w:color w:val="000000" w:themeColor="text1"/>
          <w:sz w:val="28"/>
          <w:szCs w:val="28"/>
        </w:rPr>
        <w:t xml:space="preserve">                                 </w:t>
      </w:r>
      <w:r w:rsidRPr="00623C09">
        <w:rPr>
          <w:color w:val="000000" w:themeColor="text1"/>
          <w:sz w:val="28"/>
          <w:szCs w:val="28"/>
        </w:rPr>
        <w:t>г</w:t>
      </w:r>
      <w:r w:rsidRPr="00623C09" w:rsidR="004A1909">
        <w:rPr>
          <w:color w:val="000000" w:themeColor="text1"/>
          <w:sz w:val="28"/>
          <w:szCs w:val="28"/>
        </w:rPr>
        <w:t xml:space="preserve">. Арск </w:t>
      </w:r>
    </w:p>
    <w:p w:rsidR="00390089" w:rsidRPr="00623C09" w:rsidP="00BE4749">
      <w:pPr>
        <w:pStyle w:val="BodyText2"/>
        <w:suppressAutoHyphens/>
        <w:spacing w:after="0" w:line="240" w:lineRule="auto"/>
        <w:ind w:right="-55" w:firstLine="284"/>
        <w:jc w:val="both"/>
        <w:rPr>
          <w:color w:val="000000" w:themeColor="text1"/>
          <w:sz w:val="28"/>
          <w:szCs w:val="28"/>
        </w:rPr>
      </w:pPr>
    </w:p>
    <w:p w:rsidR="002D0E46" w:rsidRPr="00623C09" w:rsidP="00BE4749">
      <w:pPr>
        <w:pStyle w:val="BodyText2"/>
        <w:suppressAutoHyphens/>
        <w:spacing w:after="0" w:line="240" w:lineRule="auto"/>
        <w:ind w:right="-55" w:firstLine="284"/>
        <w:jc w:val="both"/>
        <w:rPr>
          <w:color w:val="000000" w:themeColor="text1"/>
          <w:sz w:val="28"/>
          <w:szCs w:val="28"/>
        </w:rPr>
      </w:pPr>
      <w:r w:rsidRPr="00623C09">
        <w:rPr>
          <w:color w:val="000000" w:themeColor="text1"/>
          <w:sz w:val="28"/>
          <w:szCs w:val="28"/>
        </w:rPr>
        <w:t xml:space="preserve">Мировой судья судебного участка № </w:t>
      </w:r>
      <w:r w:rsidRPr="00623C09" w:rsidR="004A1909">
        <w:rPr>
          <w:color w:val="000000" w:themeColor="text1"/>
          <w:sz w:val="28"/>
          <w:szCs w:val="28"/>
        </w:rPr>
        <w:t>2</w:t>
      </w:r>
      <w:r w:rsidRPr="00623C09">
        <w:rPr>
          <w:color w:val="000000" w:themeColor="text1"/>
          <w:sz w:val="28"/>
          <w:szCs w:val="28"/>
        </w:rPr>
        <w:t xml:space="preserve"> по </w:t>
      </w:r>
      <w:r w:rsidRPr="00623C09" w:rsidR="004A1909">
        <w:rPr>
          <w:color w:val="000000" w:themeColor="text1"/>
          <w:sz w:val="28"/>
          <w:szCs w:val="28"/>
        </w:rPr>
        <w:t xml:space="preserve">Арскому </w:t>
      </w:r>
      <w:r w:rsidRPr="00623C09">
        <w:rPr>
          <w:color w:val="000000" w:themeColor="text1"/>
          <w:sz w:val="28"/>
          <w:szCs w:val="28"/>
        </w:rPr>
        <w:t xml:space="preserve"> судебному району Республики Татарстан </w:t>
      </w:r>
      <w:r w:rsidRPr="00623C09" w:rsidR="004A1909">
        <w:rPr>
          <w:color w:val="000000" w:themeColor="text1"/>
          <w:sz w:val="28"/>
          <w:szCs w:val="28"/>
        </w:rPr>
        <w:t>Каримова А.В.</w:t>
      </w:r>
      <w:r w:rsidRPr="00623C09">
        <w:rPr>
          <w:color w:val="000000" w:themeColor="text1"/>
          <w:sz w:val="28"/>
          <w:szCs w:val="28"/>
        </w:rPr>
        <w:t xml:space="preserve">, </w:t>
      </w:r>
    </w:p>
    <w:p w:rsidR="002D0E46" w:rsidRPr="00623C09" w:rsidP="00BE4749">
      <w:pPr>
        <w:pStyle w:val="BodyText2"/>
        <w:suppressAutoHyphens/>
        <w:spacing w:after="0" w:line="240" w:lineRule="auto"/>
        <w:ind w:right="-55" w:firstLine="284"/>
        <w:jc w:val="both"/>
        <w:rPr>
          <w:color w:val="000000" w:themeColor="text1"/>
          <w:sz w:val="28"/>
          <w:szCs w:val="28"/>
        </w:rPr>
      </w:pPr>
      <w:r w:rsidRPr="00623C09">
        <w:rPr>
          <w:color w:val="000000" w:themeColor="text1"/>
          <w:sz w:val="28"/>
          <w:szCs w:val="28"/>
        </w:rPr>
        <w:t xml:space="preserve">при секретаре судебного заседания </w:t>
      </w:r>
      <w:r w:rsidR="00623C09">
        <w:rPr>
          <w:color w:val="000000" w:themeColor="text1"/>
          <w:sz w:val="28"/>
          <w:szCs w:val="28"/>
        </w:rPr>
        <w:t>Шайхуллиной</w:t>
      </w:r>
      <w:r w:rsidR="00623C09">
        <w:rPr>
          <w:color w:val="000000" w:themeColor="text1"/>
          <w:sz w:val="28"/>
          <w:szCs w:val="28"/>
        </w:rPr>
        <w:t xml:space="preserve"> Е.А.</w:t>
      </w:r>
    </w:p>
    <w:p w:rsidR="002D0E46" w:rsidRPr="00623C09" w:rsidP="00BE4749">
      <w:pPr>
        <w:pStyle w:val="BodyText2"/>
        <w:suppressAutoHyphens/>
        <w:spacing w:after="0" w:line="240" w:lineRule="auto"/>
        <w:ind w:right="-55" w:firstLine="284"/>
        <w:jc w:val="both"/>
        <w:rPr>
          <w:color w:val="000000" w:themeColor="text1"/>
          <w:sz w:val="28"/>
          <w:szCs w:val="28"/>
        </w:rPr>
      </w:pPr>
      <w:r w:rsidRPr="00623C09">
        <w:rPr>
          <w:color w:val="000000" w:themeColor="text1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623C09" w:rsidR="00045CAF">
        <w:rPr>
          <w:color w:val="000000" w:themeColor="text1"/>
          <w:sz w:val="28"/>
          <w:szCs w:val="28"/>
        </w:rPr>
        <w:t>Акционерного общества «Гру</w:t>
      </w:r>
      <w:r w:rsidR="00BB2AD2">
        <w:rPr>
          <w:color w:val="000000" w:themeColor="text1"/>
          <w:sz w:val="28"/>
          <w:szCs w:val="28"/>
        </w:rPr>
        <w:t>ппа страховых компаний «</w:t>
      </w:r>
      <w:r w:rsidR="00BB2AD2">
        <w:rPr>
          <w:color w:val="000000" w:themeColor="text1"/>
          <w:sz w:val="28"/>
          <w:szCs w:val="28"/>
        </w:rPr>
        <w:t>Югория</w:t>
      </w:r>
      <w:r w:rsidR="00BB2AD2">
        <w:rPr>
          <w:color w:val="000000" w:themeColor="text1"/>
          <w:sz w:val="28"/>
          <w:szCs w:val="28"/>
        </w:rPr>
        <w:t>»</w:t>
      </w:r>
      <w:r w:rsidRPr="00623C09" w:rsidR="00045CAF">
        <w:rPr>
          <w:color w:val="000000" w:themeColor="text1"/>
          <w:sz w:val="28"/>
          <w:szCs w:val="28"/>
        </w:rPr>
        <w:t xml:space="preserve"> к </w:t>
      </w:r>
      <w:r w:rsidRPr="00623C09" w:rsidR="00045CAF">
        <w:rPr>
          <w:color w:val="000000" w:themeColor="text1"/>
          <w:sz w:val="28"/>
          <w:szCs w:val="28"/>
        </w:rPr>
        <w:t>Мингазову</w:t>
      </w:r>
      <w:r w:rsidRPr="00623C09" w:rsidR="00045CAF">
        <w:rPr>
          <w:color w:val="000000" w:themeColor="text1"/>
          <w:sz w:val="28"/>
          <w:szCs w:val="28"/>
        </w:rPr>
        <w:t xml:space="preserve"> А</w:t>
      </w:r>
      <w:r w:rsidR="000024DB">
        <w:rPr>
          <w:color w:val="000000" w:themeColor="text1"/>
          <w:sz w:val="28"/>
          <w:szCs w:val="28"/>
        </w:rPr>
        <w:t>.</w:t>
      </w:r>
      <w:r w:rsidRPr="00623C09" w:rsidR="00045CAF">
        <w:rPr>
          <w:color w:val="000000" w:themeColor="text1"/>
          <w:sz w:val="28"/>
          <w:szCs w:val="28"/>
        </w:rPr>
        <w:t xml:space="preserve"> Ф</w:t>
      </w:r>
      <w:r w:rsidR="000024DB">
        <w:rPr>
          <w:color w:val="000000" w:themeColor="text1"/>
          <w:sz w:val="28"/>
          <w:szCs w:val="28"/>
        </w:rPr>
        <w:t>.</w:t>
      </w:r>
      <w:r w:rsidRPr="00623C09">
        <w:rPr>
          <w:color w:val="000000" w:themeColor="text1"/>
          <w:sz w:val="28"/>
          <w:szCs w:val="28"/>
        </w:rPr>
        <w:t xml:space="preserve"> о </w:t>
      </w:r>
      <w:r w:rsidRPr="00623C09" w:rsidR="004A1909">
        <w:rPr>
          <w:color w:val="000000" w:themeColor="text1"/>
          <w:sz w:val="28"/>
          <w:szCs w:val="28"/>
        </w:rPr>
        <w:t>возмещении ущерба в</w:t>
      </w:r>
      <w:r w:rsidRPr="00623C09">
        <w:rPr>
          <w:color w:val="000000" w:themeColor="text1"/>
          <w:sz w:val="28"/>
          <w:szCs w:val="28"/>
        </w:rPr>
        <w:t xml:space="preserve"> порядке регресса,</w:t>
      </w:r>
    </w:p>
    <w:p w:rsidR="002D0E46" w:rsidP="00BE4749">
      <w:pPr>
        <w:suppressAutoHyphens/>
        <w:ind w:right="-55" w:firstLine="284"/>
        <w:jc w:val="center"/>
        <w:rPr>
          <w:color w:val="000000" w:themeColor="text1"/>
          <w:sz w:val="28"/>
          <w:szCs w:val="28"/>
        </w:rPr>
      </w:pPr>
      <w:r w:rsidRPr="00623C09">
        <w:rPr>
          <w:color w:val="000000" w:themeColor="text1"/>
          <w:sz w:val="28"/>
          <w:szCs w:val="28"/>
        </w:rPr>
        <w:t>установил:</w:t>
      </w:r>
    </w:p>
    <w:p w:rsidR="00623C09" w:rsidRPr="00623C09" w:rsidP="00BE4749">
      <w:pPr>
        <w:suppressAutoHyphens/>
        <w:ind w:right="-55" w:firstLine="284"/>
        <w:jc w:val="center"/>
        <w:rPr>
          <w:color w:val="000000" w:themeColor="text1"/>
          <w:sz w:val="28"/>
          <w:szCs w:val="28"/>
        </w:rPr>
      </w:pPr>
    </w:p>
    <w:p w:rsidR="002D0E46" w:rsidRPr="00623C09" w:rsidP="00BE4749">
      <w:pPr>
        <w:suppressAutoHyphens/>
        <w:ind w:right="-55" w:firstLine="284"/>
        <w:jc w:val="both"/>
        <w:rPr>
          <w:color w:val="000000" w:themeColor="text1"/>
          <w:sz w:val="28"/>
          <w:szCs w:val="28"/>
        </w:rPr>
      </w:pPr>
      <w:r w:rsidRPr="00623C09">
        <w:rPr>
          <w:color w:val="000000" w:themeColor="text1"/>
          <w:sz w:val="28"/>
          <w:szCs w:val="28"/>
        </w:rPr>
        <w:t>Руководствуясь ст</w:t>
      </w:r>
      <w:r w:rsidR="00623C09">
        <w:rPr>
          <w:color w:val="000000" w:themeColor="text1"/>
          <w:sz w:val="28"/>
          <w:szCs w:val="28"/>
        </w:rPr>
        <w:t>.</w:t>
      </w:r>
      <w:r w:rsidRPr="00623C09">
        <w:rPr>
          <w:color w:val="000000" w:themeColor="text1"/>
          <w:sz w:val="28"/>
          <w:szCs w:val="28"/>
        </w:rPr>
        <w:t xml:space="preserve"> 199, 233-235 Гражданского процессуального кодекса Российской Федерации, мировой судья,</w:t>
      </w:r>
    </w:p>
    <w:p w:rsidR="002D0E46" w:rsidP="00BE4749">
      <w:pPr>
        <w:suppressAutoHyphens/>
        <w:ind w:right="-55" w:firstLine="284"/>
        <w:jc w:val="center"/>
        <w:rPr>
          <w:color w:val="000000" w:themeColor="text1"/>
          <w:sz w:val="28"/>
          <w:szCs w:val="28"/>
        </w:rPr>
      </w:pPr>
      <w:r w:rsidRPr="00623C09">
        <w:rPr>
          <w:color w:val="000000" w:themeColor="text1"/>
          <w:sz w:val="28"/>
          <w:szCs w:val="28"/>
        </w:rPr>
        <w:t>решил:</w:t>
      </w:r>
    </w:p>
    <w:p w:rsidR="00623C09" w:rsidRPr="00623C09" w:rsidP="00BE4749">
      <w:pPr>
        <w:suppressAutoHyphens/>
        <w:ind w:right="-55" w:firstLine="284"/>
        <w:jc w:val="center"/>
        <w:rPr>
          <w:color w:val="000000" w:themeColor="text1"/>
          <w:sz w:val="28"/>
          <w:szCs w:val="28"/>
        </w:rPr>
      </w:pPr>
    </w:p>
    <w:p w:rsidR="00045CAF" w:rsidRPr="00623C09" w:rsidP="00BE4749">
      <w:pPr>
        <w:suppressAutoHyphens/>
        <w:ind w:right="-55" w:firstLine="284"/>
        <w:jc w:val="both"/>
        <w:rPr>
          <w:color w:val="000000" w:themeColor="text1"/>
          <w:sz w:val="28"/>
          <w:szCs w:val="28"/>
        </w:rPr>
      </w:pPr>
      <w:r w:rsidRPr="00623C09">
        <w:rPr>
          <w:color w:val="000000" w:themeColor="text1"/>
          <w:sz w:val="28"/>
          <w:szCs w:val="28"/>
        </w:rPr>
        <w:t xml:space="preserve">исковые требования </w:t>
      </w:r>
      <w:r w:rsidRPr="00623C09">
        <w:rPr>
          <w:color w:val="000000" w:themeColor="text1"/>
          <w:sz w:val="28"/>
          <w:szCs w:val="28"/>
        </w:rPr>
        <w:t>Акционерного общества «Группа страховых компаний «</w:t>
      </w:r>
      <w:r w:rsidRPr="00623C09">
        <w:rPr>
          <w:color w:val="000000" w:themeColor="text1"/>
          <w:sz w:val="28"/>
          <w:szCs w:val="28"/>
        </w:rPr>
        <w:t>Югория</w:t>
      </w:r>
      <w:r w:rsidRPr="00623C09">
        <w:rPr>
          <w:color w:val="000000" w:themeColor="text1"/>
          <w:sz w:val="28"/>
          <w:szCs w:val="28"/>
        </w:rPr>
        <w:t xml:space="preserve">» </w:t>
      </w:r>
      <w:r w:rsidR="00BE4749">
        <w:rPr>
          <w:color w:val="000000" w:themeColor="text1"/>
          <w:sz w:val="28"/>
          <w:szCs w:val="28"/>
        </w:rPr>
        <w:t xml:space="preserve"> к </w:t>
      </w:r>
      <w:r w:rsidR="00BE4749">
        <w:rPr>
          <w:color w:val="000000" w:themeColor="text1"/>
          <w:sz w:val="28"/>
          <w:szCs w:val="28"/>
        </w:rPr>
        <w:t>Мингазову</w:t>
      </w:r>
      <w:r w:rsidR="00BE4749">
        <w:rPr>
          <w:color w:val="000000" w:themeColor="text1"/>
          <w:sz w:val="28"/>
          <w:szCs w:val="28"/>
        </w:rPr>
        <w:t xml:space="preserve"> А</w:t>
      </w:r>
      <w:r w:rsidR="000024DB">
        <w:rPr>
          <w:color w:val="000000" w:themeColor="text1"/>
          <w:sz w:val="28"/>
          <w:szCs w:val="28"/>
        </w:rPr>
        <w:t>.</w:t>
      </w:r>
      <w:r w:rsidR="00BE4749">
        <w:rPr>
          <w:color w:val="000000" w:themeColor="text1"/>
          <w:sz w:val="28"/>
          <w:szCs w:val="28"/>
        </w:rPr>
        <w:t xml:space="preserve"> Ф</w:t>
      </w:r>
      <w:r w:rsidR="000024DB">
        <w:rPr>
          <w:color w:val="000000" w:themeColor="text1"/>
          <w:sz w:val="28"/>
          <w:szCs w:val="28"/>
        </w:rPr>
        <w:t>.</w:t>
      </w:r>
      <w:r w:rsidRPr="00623C09">
        <w:rPr>
          <w:color w:val="000000" w:themeColor="text1"/>
          <w:sz w:val="28"/>
          <w:szCs w:val="28"/>
        </w:rPr>
        <w:t xml:space="preserve"> о возмещении ущерба в порядке регресса удовлетворить.  </w:t>
      </w:r>
    </w:p>
    <w:p w:rsidR="002D0E46" w:rsidRPr="00623C09" w:rsidP="00BE4749">
      <w:pPr>
        <w:suppressAutoHyphens/>
        <w:ind w:right="-55" w:firstLine="284"/>
        <w:jc w:val="both"/>
        <w:rPr>
          <w:color w:val="000000" w:themeColor="text1"/>
          <w:sz w:val="28"/>
          <w:szCs w:val="28"/>
        </w:rPr>
      </w:pPr>
      <w:r w:rsidRPr="00623C09">
        <w:rPr>
          <w:color w:val="000000" w:themeColor="text1"/>
          <w:sz w:val="28"/>
          <w:szCs w:val="28"/>
        </w:rPr>
        <w:t xml:space="preserve">Взыскать с </w:t>
      </w:r>
      <w:r w:rsidRPr="00623C09" w:rsidR="00045CAF">
        <w:rPr>
          <w:color w:val="000000" w:themeColor="text1"/>
          <w:sz w:val="28"/>
          <w:szCs w:val="28"/>
        </w:rPr>
        <w:t>Мингазова</w:t>
      </w:r>
      <w:r w:rsidRPr="00623C09" w:rsidR="00045CAF">
        <w:rPr>
          <w:color w:val="000000" w:themeColor="text1"/>
          <w:sz w:val="28"/>
          <w:szCs w:val="28"/>
        </w:rPr>
        <w:t xml:space="preserve"> А</w:t>
      </w:r>
      <w:r w:rsidR="000024DB">
        <w:rPr>
          <w:color w:val="000000" w:themeColor="text1"/>
          <w:sz w:val="28"/>
          <w:szCs w:val="28"/>
        </w:rPr>
        <w:t>.</w:t>
      </w:r>
      <w:r w:rsidRPr="00623C09" w:rsidR="00045CAF">
        <w:rPr>
          <w:color w:val="000000" w:themeColor="text1"/>
          <w:sz w:val="28"/>
          <w:szCs w:val="28"/>
        </w:rPr>
        <w:t xml:space="preserve"> Ф</w:t>
      </w:r>
      <w:r w:rsidR="000024DB">
        <w:rPr>
          <w:color w:val="000000" w:themeColor="text1"/>
          <w:sz w:val="28"/>
          <w:szCs w:val="28"/>
        </w:rPr>
        <w:t>.</w:t>
      </w:r>
      <w:r w:rsidRPr="00623C09" w:rsidR="00045CAF">
        <w:rPr>
          <w:color w:val="000000" w:themeColor="text1"/>
          <w:sz w:val="28"/>
          <w:szCs w:val="28"/>
        </w:rPr>
        <w:t xml:space="preserve"> в пользу Акционерного общества «Группа страховых компаний «</w:t>
      </w:r>
      <w:r w:rsidRPr="00623C09" w:rsidR="00045CAF">
        <w:rPr>
          <w:color w:val="000000" w:themeColor="text1"/>
          <w:sz w:val="28"/>
          <w:szCs w:val="28"/>
        </w:rPr>
        <w:t>Югория</w:t>
      </w:r>
      <w:r w:rsidRPr="00623C09" w:rsidR="00045CAF">
        <w:rPr>
          <w:color w:val="000000" w:themeColor="text1"/>
          <w:sz w:val="28"/>
          <w:szCs w:val="28"/>
        </w:rPr>
        <w:t xml:space="preserve">» </w:t>
      </w:r>
      <w:r w:rsidRPr="00623C09">
        <w:rPr>
          <w:color w:val="000000" w:themeColor="text1"/>
          <w:sz w:val="28"/>
          <w:szCs w:val="28"/>
        </w:rPr>
        <w:t xml:space="preserve">в счет удовлетворения регрессного требования, по факту дорожно-транспортного происшествия от </w:t>
      </w:r>
      <w:r w:rsidRPr="00623C09" w:rsidR="00045CAF">
        <w:rPr>
          <w:color w:val="000000" w:themeColor="text1"/>
          <w:sz w:val="28"/>
          <w:szCs w:val="28"/>
        </w:rPr>
        <w:t xml:space="preserve">3 августа 2021 г. </w:t>
      </w:r>
      <w:r w:rsidR="000024DB">
        <w:rPr>
          <w:color w:val="000000" w:themeColor="text1"/>
          <w:sz w:val="28"/>
          <w:szCs w:val="28"/>
        </w:rPr>
        <w:t>…</w:t>
      </w:r>
      <w:r w:rsidRPr="00623C09" w:rsidR="00045CAF">
        <w:rPr>
          <w:color w:val="000000" w:themeColor="text1"/>
          <w:sz w:val="28"/>
          <w:szCs w:val="28"/>
        </w:rPr>
        <w:t xml:space="preserve"> руб., </w:t>
      </w:r>
      <w:r w:rsidRPr="00623C09">
        <w:rPr>
          <w:color w:val="000000" w:themeColor="text1"/>
          <w:sz w:val="28"/>
          <w:szCs w:val="28"/>
        </w:rPr>
        <w:t xml:space="preserve">а также </w:t>
      </w:r>
      <w:r w:rsidR="000024DB">
        <w:rPr>
          <w:color w:val="000000" w:themeColor="text1"/>
          <w:sz w:val="28"/>
          <w:szCs w:val="28"/>
        </w:rPr>
        <w:t>…</w:t>
      </w:r>
      <w:r w:rsidRPr="00623C09" w:rsidR="00045CAF">
        <w:rPr>
          <w:color w:val="000000" w:themeColor="text1"/>
          <w:sz w:val="28"/>
          <w:szCs w:val="28"/>
        </w:rPr>
        <w:t xml:space="preserve"> руб. - в возмещение расходов по оплате го</w:t>
      </w:r>
      <w:r w:rsidRPr="00623C09">
        <w:rPr>
          <w:color w:val="000000" w:themeColor="text1"/>
          <w:sz w:val="28"/>
          <w:szCs w:val="28"/>
        </w:rPr>
        <w:t>сударственной пошлины</w:t>
      </w:r>
      <w:r w:rsidRPr="00623C09" w:rsidR="00045CAF">
        <w:rPr>
          <w:color w:val="000000" w:themeColor="text1"/>
          <w:sz w:val="28"/>
          <w:szCs w:val="28"/>
        </w:rPr>
        <w:t xml:space="preserve">  и </w:t>
      </w:r>
      <w:r w:rsidR="000024DB">
        <w:rPr>
          <w:color w:val="000000" w:themeColor="text1"/>
          <w:sz w:val="28"/>
          <w:szCs w:val="28"/>
        </w:rPr>
        <w:t>…</w:t>
      </w:r>
      <w:r w:rsidRPr="00623C09" w:rsidR="00045CAF">
        <w:rPr>
          <w:color w:val="000000" w:themeColor="text1"/>
          <w:sz w:val="28"/>
          <w:szCs w:val="28"/>
        </w:rPr>
        <w:t xml:space="preserve"> руб. </w:t>
      </w:r>
      <w:r w:rsidR="000024DB">
        <w:rPr>
          <w:color w:val="000000" w:themeColor="text1"/>
          <w:sz w:val="28"/>
          <w:szCs w:val="28"/>
        </w:rPr>
        <w:t>…</w:t>
      </w:r>
      <w:r w:rsidRPr="00623C09" w:rsidR="00045CAF">
        <w:rPr>
          <w:color w:val="000000" w:themeColor="text1"/>
          <w:sz w:val="28"/>
          <w:szCs w:val="28"/>
        </w:rPr>
        <w:t xml:space="preserve"> коп</w:t>
      </w:r>
      <w:r w:rsidRPr="00623C09" w:rsidR="00045CAF">
        <w:rPr>
          <w:color w:val="000000" w:themeColor="text1"/>
          <w:sz w:val="28"/>
          <w:szCs w:val="28"/>
        </w:rPr>
        <w:t>.</w:t>
      </w:r>
      <w:r w:rsidRPr="00623C09" w:rsidR="00045CAF">
        <w:rPr>
          <w:color w:val="000000" w:themeColor="text1"/>
          <w:sz w:val="28"/>
          <w:szCs w:val="28"/>
        </w:rPr>
        <w:t xml:space="preserve"> – </w:t>
      </w:r>
      <w:r w:rsidRPr="00623C09" w:rsidR="00045CAF">
        <w:rPr>
          <w:color w:val="000000" w:themeColor="text1"/>
          <w:sz w:val="28"/>
          <w:szCs w:val="28"/>
        </w:rPr>
        <w:t>в</w:t>
      </w:r>
      <w:r w:rsidRPr="00623C09" w:rsidR="00045CAF">
        <w:rPr>
          <w:color w:val="000000" w:themeColor="text1"/>
          <w:sz w:val="28"/>
          <w:szCs w:val="28"/>
        </w:rPr>
        <w:t xml:space="preserve"> возмещение почтовых расходов.  </w:t>
      </w:r>
    </w:p>
    <w:p w:rsidR="002D0E46" w:rsidRPr="00623C09" w:rsidP="00BE4749">
      <w:pPr>
        <w:suppressAutoHyphens/>
        <w:ind w:right="-55" w:firstLine="284"/>
        <w:jc w:val="both"/>
        <w:rPr>
          <w:color w:val="000000" w:themeColor="text1"/>
          <w:sz w:val="28"/>
          <w:szCs w:val="28"/>
        </w:rPr>
      </w:pPr>
      <w:r w:rsidRPr="00623C09">
        <w:rPr>
          <w:color w:val="000000" w:themeColor="text1"/>
          <w:sz w:val="28"/>
          <w:szCs w:val="28"/>
        </w:rPr>
        <w:t>В соответствии с ч</w:t>
      </w:r>
      <w:r w:rsidRPr="00623C09" w:rsidR="004A1909">
        <w:rPr>
          <w:color w:val="000000" w:themeColor="text1"/>
          <w:sz w:val="28"/>
          <w:szCs w:val="28"/>
        </w:rPr>
        <w:t>.</w:t>
      </w:r>
      <w:r w:rsidRPr="00623C09">
        <w:rPr>
          <w:color w:val="000000" w:themeColor="text1"/>
          <w:sz w:val="28"/>
          <w:szCs w:val="28"/>
        </w:rPr>
        <w:t xml:space="preserve"> 4 ст</w:t>
      </w:r>
      <w:r w:rsidRPr="00623C09" w:rsidR="004A1909">
        <w:rPr>
          <w:color w:val="000000" w:themeColor="text1"/>
          <w:sz w:val="28"/>
          <w:szCs w:val="28"/>
        </w:rPr>
        <w:t>.</w:t>
      </w:r>
      <w:r w:rsidRPr="00623C09">
        <w:rPr>
          <w:color w:val="000000" w:themeColor="text1"/>
          <w:sz w:val="28"/>
          <w:szCs w:val="28"/>
        </w:rPr>
        <w:t xml:space="preserve">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2D0E46" w:rsidRPr="00623C09" w:rsidP="00BE4749">
      <w:pPr>
        <w:suppressAutoHyphens/>
        <w:ind w:right="-55" w:firstLine="284"/>
        <w:jc w:val="both"/>
        <w:rPr>
          <w:color w:val="000000" w:themeColor="text1"/>
          <w:sz w:val="28"/>
          <w:szCs w:val="28"/>
        </w:rPr>
      </w:pPr>
      <w:r w:rsidRPr="00623C09">
        <w:rPr>
          <w:color w:val="000000" w:themeColor="text1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2D0E46" w:rsidRPr="00623C09" w:rsidP="00BE4749">
      <w:pPr>
        <w:suppressAutoHyphens/>
        <w:ind w:right="-55" w:firstLine="284"/>
        <w:jc w:val="both"/>
        <w:rPr>
          <w:color w:val="000000" w:themeColor="text1"/>
          <w:sz w:val="28"/>
          <w:szCs w:val="28"/>
        </w:rPr>
      </w:pPr>
      <w:r w:rsidRPr="00623C09">
        <w:rPr>
          <w:color w:val="000000" w:themeColor="text1"/>
          <w:sz w:val="28"/>
          <w:szCs w:val="28"/>
        </w:rPr>
        <w:t xml:space="preserve">Ответчиком заочное решение суда может быть обжаловано </w:t>
      </w:r>
      <w:r w:rsidRPr="00623C09">
        <w:rPr>
          <w:color w:val="000000" w:themeColor="text1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623C09">
        <w:rPr>
          <w:color w:val="000000" w:themeColor="text1"/>
          <w:sz w:val="28"/>
          <w:szCs w:val="28"/>
        </w:rPr>
        <w:t xml:space="preserve"> заявления об отмене этого решения суда.</w:t>
      </w:r>
    </w:p>
    <w:p w:rsidR="002D0E46" w:rsidRPr="00623C09" w:rsidP="00BE4749">
      <w:pPr>
        <w:suppressAutoHyphens/>
        <w:ind w:right="-55" w:firstLine="284"/>
        <w:jc w:val="both"/>
        <w:rPr>
          <w:color w:val="000000" w:themeColor="text1"/>
          <w:sz w:val="28"/>
          <w:szCs w:val="28"/>
        </w:rPr>
      </w:pPr>
      <w:r w:rsidRPr="00623C09">
        <w:rPr>
          <w:color w:val="000000" w:themeColor="text1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623C09">
        <w:rPr>
          <w:color w:val="000000" w:themeColor="text1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2D0E46" w:rsidRPr="00623C09" w:rsidP="00BE4749">
      <w:pPr>
        <w:suppressAutoHyphens/>
        <w:ind w:right="-55" w:firstLine="284"/>
        <w:jc w:val="both"/>
        <w:rPr>
          <w:color w:val="000000" w:themeColor="text1"/>
          <w:sz w:val="28"/>
          <w:szCs w:val="28"/>
        </w:rPr>
      </w:pPr>
    </w:p>
    <w:p w:rsidR="002D0E46" w:rsidRPr="00623C09" w:rsidP="000024DB">
      <w:pPr>
        <w:suppressAutoHyphens/>
        <w:ind w:right="-55" w:firstLine="284"/>
        <w:jc w:val="center"/>
        <w:rPr>
          <w:color w:val="000000" w:themeColor="text1"/>
          <w:sz w:val="28"/>
          <w:szCs w:val="28"/>
        </w:rPr>
      </w:pPr>
      <w:r w:rsidRPr="00623C09">
        <w:rPr>
          <w:color w:val="000000" w:themeColor="text1"/>
          <w:sz w:val="28"/>
          <w:szCs w:val="28"/>
        </w:rPr>
        <w:t xml:space="preserve">Мировой судья                                        </w:t>
      </w:r>
      <w:r w:rsidR="000024DB">
        <w:rPr>
          <w:color w:val="000000" w:themeColor="text1"/>
          <w:sz w:val="28"/>
          <w:szCs w:val="28"/>
        </w:rPr>
        <w:t xml:space="preserve">  </w:t>
      </w:r>
      <w:r w:rsidRPr="00623C09">
        <w:rPr>
          <w:color w:val="000000" w:themeColor="text1"/>
          <w:sz w:val="28"/>
          <w:szCs w:val="28"/>
        </w:rPr>
        <w:t>Каримова А.В.</w:t>
      </w:r>
    </w:p>
    <w:sectPr w:rsidSect="00623C09">
      <w:pgSz w:w="11906" w:h="16838"/>
      <w:pgMar w:top="284" w:right="282" w:bottom="142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defaultTabStop w:val="708"/>
  <w:autoHyphenation/>
  <w:doNotHyphenateCaps/>
  <w:characterSpacingControl w:val="doNotCompress"/>
  <w:doNotValidateAgainstSchema/>
  <w:doNotDemarcateInvalidXml/>
  <w:compat/>
  <w:rsids>
    <w:rsidRoot w:val="0002276F"/>
    <w:rsid w:val="000024DB"/>
    <w:rsid w:val="0002203D"/>
    <w:rsid w:val="0002276F"/>
    <w:rsid w:val="000234C7"/>
    <w:rsid w:val="000256C4"/>
    <w:rsid w:val="00045CAF"/>
    <w:rsid w:val="00066402"/>
    <w:rsid w:val="00083F3B"/>
    <w:rsid w:val="000C6168"/>
    <w:rsid w:val="000D1394"/>
    <w:rsid w:val="000E155F"/>
    <w:rsid w:val="00103164"/>
    <w:rsid w:val="00120429"/>
    <w:rsid w:val="00125836"/>
    <w:rsid w:val="00143A0F"/>
    <w:rsid w:val="00147E66"/>
    <w:rsid w:val="00181027"/>
    <w:rsid w:val="0018272A"/>
    <w:rsid w:val="00190037"/>
    <w:rsid w:val="00194F9E"/>
    <w:rsid w:val="001B3312"/>
    <w:rsid w:val="001C2DB0"/>
    <w:rsid w:val="001D2E01"/>
    <w:rsid w:val="002474B2"/>
    <w:rsid w:val="002635EE"/>
    <w:rsid w:val="002725A2"/>
    <w:rsid w:val="00273091"/>
    <w:rsid w:val="00273584"/>
    <w:rsid w:val="0029058D"/>
    <w:rsid w:val="00293872"/>
    <w:rsid w:val="00293E5C"/>
    <w:rsid w:val="002A2968"/>
    <w:rsid w:val="002D0E46"/>
    <w:rsid w:val="002D42BE"/>
    <w:rsid w:val="002E2147"/>
    <w:rsid w:val="00332C55"/>
    <w:rsid w:val="003619B8"/>
    <w:rsid w:val="003747F6"/>
    <w:rsid w:val="00386F98"/>
    <w:rsid w:val="00390089"/>
    <w:rsid w:val="00392666"/>
    <w:rsid w:val="003947FD"/>
    <w:rsid w:val="003A0D5E"/>
    <w:rsid w:val="003B58CE"/>
    <w:rsid w:val="003C5F03"/>
    <w:rsid w:val="00403E2F"/>
    <w:rsid w:val="00411FEA"/>
    <w:rsid w:val="00417660"/>
    <w:rsid w:val="0042230D"/>
    <w:rsid w:val="00461444"/>
    <w:rsid w:val="004618C4"/>
    <w:rsid w:val="004745B6"/>
    <w:rsid w:val="00476911"/>
    <w:rsid w:val="004840EF"/>
    <w:rsid w:val="004A1909"/>
    <w:rsid w:val="004A36E7"/>
    <w:rsid w:val="004A3A96"/>
    <w:rsid w:val="004E44BD"/>
    <w:rsid w:val="005330E9"/>
    <w:rsid w:val="00550F83"/>
    <w:rsid w:val="005526B0"/>
    <w:rsid w:val="00555552"/>
    <w:rsid w:val="00587A06"/>
    <w:rsid w:val="005945E8"/>
    <w:rsid w:val="005B6F84"/>
    <w:rsid w:val="005C68A8"/>
    <w:rsid w:val="005C76E2"/>
    <w:rsid w:val="005D2BCF"/>
    <w:rsid w:val="005E449D"/>
    <w:rsid w:val="005E657D"/>
    <w:rsid w:val="00614688"/>
    <w:rsid w:val="00623C09"/>
    <w:rsid w:val="00647C45"/>
    <w:rsid w:val="0065231A"/>
    <w:rsid w:val="00653D5E"/>
    <w:rsid w:val="00655EC2"/>
    <w:rsid w:val="00656B1E"/>
    <w:rsid w:val="00670440"/>
    <w:rsid w:val="006D387A"/>
    <w:rsid w:val="006F13B2"/>
    <w:rsid w:val="007111B3"/>
    <w:rsid w:val="00727ACB"/>
    <w:rsid w:val="007613B4"/>
    <w:rsid w:val="007768F5"/>
    <w:rsid w:val="007B159D"/>
    <w:rsid w:val="007B23A4"/>
    <w:rsid w:val="007B6449"/>
    <w:rsid w:val="007D115E"/>
    <w:rsid w:val="007E1308"/>
    <w:rsid w:val="007F259A"/>
    <w:rsid w:val="00834E52"/>
    <w:rsid w:val="0085394F"/>
    <w:rsid w:val="00887F52"/>
    <w:rsid w:val="008B6874"/>
    <w:rsid w:val="008C1B26"/>
    <w:rsid w:val="008C6695"/>
    <w:rsid w:val="008D787E"/>
    <w:rsid w:val="008E587D"/>
    <w:rsid w:val="008F035C"/>
    <w:rsid w:val="0090083F"/>
    <w:rsid w:val="00905BE0"/>
    <w:rsid w:val="009175C9"/>
    <w:rsid w:val="00921B99"/>
    <w:rsid w:val="00963749"/>
    <w:rsid w:val="00980ABF"/>
    <w:rsid w:val="00997095"/>
    <w:rsid w:val="009A10F4"/>
    <w:rsid w:val="009E059C"/>
    <w:rsid w:val="009E5D5B"/>
    <w:rsid w:val="009F3979"/>
    <w:rsid w:val="00A00C50"/>
    <w:rsid w:val="00A21AA6"/>
    <w:rsid w:val="00A27818"/>
    <w:rsid w:val="00A453B6"/>
    <w:rsid w:val="00A56D45"/>
    <w:rsid w:val="00A65557"/>
    <w:rsid w:val="00A844CF"/>
    <w:rsid w:val="00A86416"/>
    <w:rsid w:val="00A86443"/>
    <w:rsid w:val="00A96CB4"/>
    <w:rsid w:val="00AA1574"/>
    <w:rsid w:val="00AA2DAA"/>
    <w:rsid w:val="00AA4CDE"/>
    <w:rsid w:val="00AC6944"/>
    <w:rsid w:val="00AE0E87"/>
    <w:rsid w:val="00AE6209"/>
    <w:rsid w:val="00AF0188"/>
    <w:rsid w:val="00B0242E"/>
    <w:rsid w:val="00B04AD0"/>
    <w:rsid w:val="00B4477E"/>
    <w:rsid w:val="00B50D55"/>
    <w:rsid w:val="00B610F7"/>
    <w:rsid w:val="00B633CC"/>
    <w:rsid w:val="00B858A5"/>
    <w:rsid w:val="00BB2AD2"/>
    <w:rsid w:val="00BC5166"/>
    <w:rsid w:val="00BD59CF"/>
    <w:rsid w:val="00BE4749"/>
    <w:rsid w:val="00BF0048"/>
    <w:rsid w:val="00C21773"/>
    <w:rsid w:val="00C6680A"/>
    <w:rsid w:val="00C71462"/>
    <w:rsid w:val="00C92C54"/>
    <w:rsid w:val="00C952BB"/>
    <w:rsid w:val="00CA29F4"/>
    <w:rsid w:val="00CB7059"/>
    <w:rsid w:val="00CE68C2"/>
    <w:rsid w:val="00CF0C44"/>
    <w:rsid w:val="00D02A3E"/>
    <w:rsid w:val="00D21DB9"/>
    <w:rsid w:val="00D53BB9"/>
    <w:rsid w:val="00D71375"/>
    <w:rsid w:val="00D85386"/>
    <w:rsid w:val="00D960B9"/>
    <w:rsid w:val="00DA7646"/>
    <w:rsid w:val="00DB7E05"/>
    <w:rsid w:val="00DC366B"/>
    <w:rsid w:val="00DC549A"/>
    <w:rsid w:val="00DC6F16"/>
    <w:rsid w:val="00DC77FB"/>
    <w:rsid w:val="00DF0B65"/>
    <w:rsid w:val="00E02C42"/>
    <w:rsid w:val="00E27FD2"/>
    <w:rsid w:val="00E5007F"/>
    <w:rsid w:val="00E5422A"/>
    <w:rsid w:val="00E61455"/>
    <w:rsid w:val="00E80D39"/>
    <w:rsid w:val="00E92C90"/>
    <w:rsid w:val="00E95D64"/>
    <w:rsid w:val="00EA03F5"/>
    <w:rsid w:val="00ED081C"/>
    <w:rsid w:val="00ED6AF8"/>
    <w:rsid w:val="00EF2167"/>
    <w:rsid w:val="00EF2597"/>
    <w:rsid w:val="00EF40C1"/>
    <w:rsid w:val="00F05F8E"/>
    <w:rsid w:val="00F23345"/>
    <w:rsid w:val="00F346C2"/>
    <w:rsid w:val="00F67907"/>
    <w:rsid w:val="00F73D12"/>
    <w:rsid w:val="00F74AE6"/>
    <w:rsid w:val="00F81660"/>
    <w:rsid w:val="00F8441E"/>
    <w:rsid w:val="00FA34F3"/>
    <w:rsid w:val="00FB7260"/>
    <w:rsid w:val="00FD6D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2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3"/>
    <w:uiPriority w:val="99"/>
    <w:qFormat/>
    <w:locked/>
    <w:rsid w:val="005555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9"/>
    <w:semiHidden/>
    <w:locked/>
    <w:rsid w:val="005526B0"/>
    <w:rPr>
      <w:rFonts w:ascii="Cambria" w:hAnsi="Cambria" w:cs="Cambria"/>
      <w:b/>
      <w:bCs/>
      <w:sz w:val="26"/>
      <w:szCs w:val="26"/>
    </w:rPr>
  </w:style>
  <w:style w:type="paragraph" w:styleId="BodyText2">
    <w:name w:val="Body Text 2"/>
    <w:basedOn w:val="Normal"/>
    <w:link w:val="20"/>
    <w:uiPriority w:val="99"/>
    <w:semiHidden/>
    <w:rsid w:val="0002276F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a"/>
    <w:uiPriority w:val="99"/>
    <w:qFormat/>
    <w:locked/>
    <w:rsid w:val="00F8441E"/>
    <w:pPr>
      <w:jc w:val="center"/>
    </w:pPr>
    <w:rPr>
      <w:rFonts w:eastAsia="Calibri"/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0D1394"/>
    <w:rPr>
      <w:rFonts w:ascii="Cambria" w:hAnsi="Cambria" w:cs="Cambria"/>
      <w:b/>
      <w:bCs/>
      <w:kern w:val="28"/>
      <w:sz w:val="32"/>
      <w:szCs w:val="32"/>
    </w:rPr>
  </w:style>
  <w:style w:type="paragraph" w:styleId="BalloonText">
    <w:name w:val="Balloon Text"/>
    <w:basedOn w:val="Normal"/>
    <w:link w:val="a0"/>
    <w:uiPriority w:val="99"/>
    <w:semiHidden/>
    <w:rsid w:val="005330E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EA03F5"/>
    <w:rPr>
      <w:rFonts w:ascii="Times New Roman" w:hAnsi="Times New Roman" w:cs="Times New Roman"/>
      <w:sz w:val="2"/>
      <w:szCs w:val="2"/>
    </w:rPr>
  </w:style>
  <w:style w:type="character" w:styleId="Hyperlink">
    <w:name w:val="Hyperlink"/>
    <w:basedOn w:val="DefaultParagraphFont"/>
    <w:uiPriority w:val="99"/>
    <w:rsid w:val="005555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