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4F6E" w:rsidP="00574F6E">
      <w:pPr>
        <w:ind w:firstLine="540"/>
        <w:rPr>
          <w:sz w:val="27"/>
          <w:szCs w:val="28"/>
        </w:rPr>
      </w:pPr>
      <w:r>
        <w:rPr>
          <w:sz w:val="27"/>
          <w:szCs w:val="28"/>
        </w:rPr>
        <w:t xml:space="preserve">                                                                            Дело № </w:t>
      </w:r>
      <w:r w:rsidR="00E74CD4">
        <w:rPr>
          <w:sz w:val="27"/>
          <w:szCs w:val="28"/>
        </w:rPr>
        <w:t>…</w:t>
      </w:r>
      <w:r>
        <w:rPr>
          <w:sz w:val="27"/>
          <w:szCs w:val="28"/>
        </w:rPr>
        <w:t xml:space="preserve"> </w:t>
      </w:r>
    </w:p>
    <w:p w:rsidR="00574F6E" w:rsidP="00574F6E">
      <w:pPr>
        <w:ind w:firstLine="540"/>
        <w:rPr>
          <w:sz w:val="27"/>
          <w:szCs w:val="28"/>
        </w:rPr>
      </w:pPr>
      <w:r>
        <w:rPr>
          <w:sz w:val="27"/>
          <w:szCs w:val="28"/>
        </w:rPr>
        <w:t xml:space="preserve">                                                              УИД </w:t>
      </w:r>
      <w:r w:rsidR="00E74CD4">
        <w:rPr>
          <w:sz w:val="27"/>
          <w:szCs w:val="28"/>
        </w:rPr>
        <w:t>…</w:t>
      </w:r>
      <w:r>
        <w:rPr>
          <w:sz w:val="27"/>
          <w:szCs w:val="28"/>
        </w:rPr>
        <w:t xml:space="preserve">                                                                     </w:t>
      </w:r>
    </w:p>
    <w:p w:rsidR="00574F6E" w:rsidP="00574F6E">
      <w:pPr>
        <w:pStyle w:val="Title"/>
        <w:tabs>
          <w:tab w:val="center" w:pos="4677"/>
        </w:tabs>
        <w:ind w:firstLine="540"/>
        <w:jc w:val="left"/>
        <w:rPr>
          <w:sz w:val="27"/>
          <w:szCs w:val="28"/>
        </w:rPr>
      </w:pPr>
      <w:r>
        <w:rPr>
          <w:sz w:val="27"/>
          <w:szCs w:val="28"/>
        </w:rPr>
        <w:tab/>
        <w:t xml:space="preserve">                                                     </w:t>
      </w:r>
    </w:p>
    <w:p w:rsidR="00574F6E" w:rsidRPr="00D75BBB" w:rsidP="00574F6E">
      <w:pPr>
        <w:pStyle w:val="Title"/>
        <w:ind w:firstLine="540"/>
        <w:rPr>
          <w:sz w:val="27"/>
          <w:szCs w:val="28"/>
        </w:rPr>
      </w:pPr>
      <w:r w:rsidRPr="00D75BBB">
        <w:rPr>
          <w:sz w:val="27"/>
          <w:szCs w:val="28"/>
        </w:rPr>
        <w:t>ЗАОЧНОЕ РЕШЕНИЕ</w:t>
      </w:r>
    </w:p>
    <w:p w:rsidR="00574F6E" w:rsidP="00574F6E">
      <w:pPr>
        <w:pStyle w:val="Subtitle"/>
        <w:tabs>
          <w:tab w:val="center" w:pos="4677"/>
          <w:tab w:val="left" w:pos="8428"/>
        </w:tabs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Именем Российской Федерации</w:t>
      </w:r>
    </w:p>
    <w:p w:rsidR="00574F6E" w:rsidP="00574F6E">
      <w:pPr>
        <w:pStyle w:val="Subtitle"/>
        <w:tabs>
          <w:tab w:val="center" w:pos="4677"/>
          <w:tab w:val="left" w:pos="8428"/>
        </w:tabs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(резолютивная часть)</w:t>
      </w:r>
    </w:p>
    <w:p w:rsidR="00574F6E" w:rsidP="00574F6E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 24 февраля 2022 года                                                                      город Арск</w:t>
      </w:r>
    </w:p>
    <w:p w:rsidR="00574F6E" w:rsidP="00574F6E">
      <w:pPr>
        <w:pStyle w:val="Subtitle"/>
        <w:tabs>
          <w:tab w:val="center" w:pos="4677"/>
          <w:tab w:val="left" w:pos="8428"/>
        </w:tabs>
        <w:ind w:firstLine="540"/>
        <w:jc w:val="left"/>
        <w:rPr>
          <w:sz w:val="27"/>
          <w:szCs w:val="28"/>
        </w:rPr>
      </w:pPr>
    </w:p>
    <w:p w:rsidR="00574F6E" w:rsidP="00574F6E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при секретаре </w:t>
      </w:r>
      <w:r>
        <w:rPr>
          <w:sz w:val="27"/>
          <w:szCs w:val="28"/>
        </w:rPr>
        <w:t>Шайхиевой</w:t>
      </w:r>
      <w:r>
        <w:rPr>
          <w:sz w:val="27"/>
          <w:szCs w:val="28"/>
        </w:rPr>
        <w:t xml:space="preserve"> А.Р., рассмотрела в открытом судебном заседании гражданское дело по иску прокурора Арского района Республики Татарстан в интересах Российской Федерации в лице государственного учреждения «Территориальный фонд обязательного медицинского страхования Республики Татарстан» к </w:t>
      </w:r>
      <w:r>
        <w:rPr>
          <w:sz w:val="27"/>
          <w:szCs w:val="28"/>
        </w:rPr>
        <w:t>Загидуллину</w:t>
      </w:r>
      <w:r>
        <w:rPr>
          <w:sz w:val="27"/>
          <w:szCs w:val="28"/>
        </w:rPr>
        <w:t xml:space="preserve"> И</w:t>
      </w:r>
      <w:r w:rsidR="00E74CD4">
        <w:rPr>
          <w:sz w:val="27"/>
          <w:szCs w:val="28"/>
        </w:rPr>
        <w:t>.</w:t>
      </w:r>
      <w:r>
        <w:rPr>
          <w:sz w:val="27"/>
          <w:szCs w:val="28"/>
        </w:rPr>
        <w:t>И</w:t>
      </w:r>
      <w:r w:rsidR="00E74CD4">
        <w:rPr>
          <w:sz w:val="27"/>
          <w:szCs w:val="28"/>
        </w:rPr>
        <w:t>.</w:t>
      </w:r>
      <w:r>
        <w:rPr>
          <w:sz w:val="27"/>
          <w:szCs w:val="28"/>
        </w:rPr>
        <w:t xml:space="preserve"> о возмещении средств, затраченных на оказание медицинской помощи.</w:t>
      </w:r>
    </w:p>
    <w:p w:rsidR="00574F6E" w:rsidP="00574F6E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Проверив материалы дела, </w:t>
      </w:r>
      <w:r>
        <w:rPr>
          <w:sz w:val="27"/>
          <w:szCs w:val="28"/>
        </w:rPr>
        <w:t>выслушав объяснения</w:t>
      </w:r>
      <w:r w:rsidR="00D75BBB">
        <w:rPr>
          <w:sz w:val="27"/>
          <w:szCs w:val="28"/>
        </w:rPr>
        <w:t xml:space="preserve"> представителя прокуроры</w:t>
      </w:r>
      <w:r>
        <w:rPr>
          <w:sz w:val="27"/>
          <w:szCs w:val="28"/>
        </w:rPr>
        <w:t xml:space="preserve"> </w:t>
      </w:r>
      <w:r w:rsidR="00D75BBB">
        <w:rPr>
          <w:sz w:val="27"/>
          <w:szCs w:val="28"/>
        </w:rPr>
        <w:t>Музафаровой</w:t>
      </w:r>
      <w:r w:rsidR="00D75BBB">
        <w:rPr>
          <w:sz w:val="27"/>
          <w:szCs w:val="28"/>
        </w:rPr>
        <w:t xml:space="preserve"> Э.</w:t>
      </w:r>
      <w:r w:rsidR="00D75BBB">
        <w:rPr>
          <w:sz w:val="27"/>
          <w:szCs w:val="28"/>
        </w:rPr>
        <w:t xml:space="preserve">А. </w:t>
      </w:r>
      <w:r>
        <w:rPr>
          <w:sz w:val="27"/>
          <w:szCs w:val="28"/>
        </w:rPr>
        <w:t xml:space="preserve">в поддержку иска, руководствуясь статьями </w:t>
      </w:r>
      <w:r w:rsidR="006D5EB5">
        <w:rPr>
          <w:sz w:val="27"/>
          <w:szCs w:val="28"/>
        </w:rPr>
        <w:t>233-235</w:t>
      </w:r>
      <w:r>
        <w:rPr>
          <w:sz w:val="27"/>
          <w:szCs w:val="28"/>
        </w:rPr>
        <w:t xml:space="preserve"> Гражданского процессуального кодекса Российской Федерации, мировой судья</w:t>
      </w:r>
    </w:p>
    <w:p w:rsidR="00574F6E" w:rsidP="00574F6E">
      <w:pPr>
        <w:ind w:firstLine="540"/>
        <w:jc w:val="center"/>
        <w:rPr>
          <w:sz w:val="27"/>
          <w:szCs w:val="28"/>
        </w:rPr>
      </w:pPr>
    </w:p>
    <w:p w:rsidR="00574F6E" w:rsidP="00574F6E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Р</w:t>
      </w:r>
      <w:r>
        <w:rPr>
          <w:sz w:val="27"/>
          <w:szCs w:val="28"/>
        </w:rPr>
        <w:t xml:space="preserve"> Е Ш И Л :</w:t>
      </w:r>
    </w:p>
    <w:p w:rsidR="00574F6E" w:rsidP="00574F6E">
      <w:pPr>
        <w:ind w:firstLine="540"/>
        <w:jc w:val="center"/>
        <w:rPr>
          <w:b/>
          <w:sz w:val="27"/>
          <w:szCs w:val="28"/>
        </w:rPr>
      </w:pPr>
    </w:p>
    <w:p w:rsidR="00574F6E" w:rsidP="00574F6E">
      <w:pPr>
        <w:pStyle w:val="BodyTextIndent2"/>
        <w:jc w:val="both"/>
        <w:rPr>
          <w:sz w:val="27"/>
          <w:szCs w:val="28"/>
        </w:rPr>
      </w:pPr>
      <w:r>
        <w:rPr>
          <w:sz w:val="27"/>
          <w:szCs w:val="28"/>
        </w:rPr>
        <w:t>Исковые требования удовлетворить.</w:t>
      </w:r>
    </w:p>
    <w:p w:rsidR="00574F6E" w:rsidP="00574F6E">
      <w:pPr>
        <w:pStyle w:val="BodyTextIndent2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Взыскать с </w:t>
      </w:r>
      <w:r>
        <w:rPr>
          <w:sz w:val="27"/>
          <w:szCs w:val="28"/>
        </w:rPr>
        <w:t>Загидуллина</w:t>
      </w:r>
      <w:r>
        <w:rPr>
          <w:sz w:val="27"/>
          <w:szCs w:val="28"/>
        </w:rPr>
        <w:t xml:space="preserve"> И</w:t>
      </w:r>
      <w:r w:rsidR="00E74CD4">
        <w:rPr>
          <w:sz w:val="27"/>
          <w:szCs w:val="28"/>
        </w:rPr>
        <w:t>.</w:t>
      </w:r>
      <w:r>
        <w:rPr>
          <w:sz w:val="27"/>
          <w:szCs w:val="28"/>
        </w:rPr>
        <w:t>И</w:t>
      </w:r>
      <w:r w:rsidR="00E74CD4">
        <w:rPr>
          <w:sz w:val="27"/>
          <w:szCs w:val="28"/>
        </w:rPr>
        <w:t>.</w:t>
      </w:r>
      <w:r>
        <w:rPr>
          <w:sz w:val="27"/>
          <w:szCs w:val="28"/>
        </w:rPr>
        <w:t xml:space="preserve"> в пользу государственного учреждения «Территориальный фонд обязательного медицинского страхования Республики Татарстан» 38 485 (Тридцать восемь тысяч четыреста восемьдесят пять) рублей 71 копейка в счет возмещения средств, затраченных на оказание медицинской помощи.</w:t>
      </w:r>
    </w:p>
    <w:p w:rsidR="00D75BBB" w:rsidP="00D75BBB">
      <w:pPr>
        <w:pStyle w:val="BodyTextIndent2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Взыскать с </w:t>
      </w:r>
      <w:r>
        <w:rPr>
          <w:sz w:val="27"/>
          <w:szCs w:val="28"/>
        </w:rPr>
        <w:t>Загидуллина</w:t>
      </w:r>
      <w:r>
        <w:rPr>
          <w:sz w:val="27"/>
          <w:szCs w:val="28"/>
        </w:rPr>
        <w:t xml:space="preserve"> И</w:t>
      </w:r>
      <w:r w:rsidR="00E74CD4">
        <w:rPr>
          <w:sz w:val="27"/>
          <w:szCs w:val="28"/>
        </w:rPr>
        <w:t>.</w:t>
      </w:r>
      <w:r>
        <w:rPr>
          <w:sz w:val="27"/>
          <w:szCs w:val="28"/>
        </w:rPr>
        <w:t>И</w:t>
      </w:r>
      <w:r w:rsidR="00E74CD4">
        <w:rPr>
          <w:sz w:val="27"/>
          <w:szCs w:val="28"/>
        </w:rPr>
        <w:t>.</w:t>
      </w:r>
      <w:r>
        <w:rPr>
          <w:sz w:val="27"/>
          <w:szCs w:val="28"/>
        </w:rPr>
        <w:t xml:space="preserve"> в доход муниципального образования «Арский муниципальный район Республики Татарстан» государственную пошлину в размере 1 354 (Одна тысяча триста пятьдесят четыре) рублей 57 копеек. </w:t>
      </w:r>
    </w:p>
    <w:p w:rsidR="00D75BBB" w:rsidP="00D75BBB">
      <w:pPr>
        <w:pStyle w:val="BodyTextIndent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D75BBB" w:rsidP="00D75BBB">
      <w:pPr>
        <w:pStyle w:val="BodyTextIndent2"/>
        <w:jc w:val="both"/>
        <w:rPr>
          <w:sz w:val="27"/>
          <w:szCs w:val="27"/>
        </w:rPr>
      </w:pPr>
      <w:r>
        <w:rPr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75BBB" w:rsidP="00D75BBB">
      <w:pPr>
        <w:pStyle w:val="BodyTextIndent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Ответчиком заочное решение суда может быть обжаловано </w:t>
      </w:r>
      <w:r>
        <w:rPr>
          <w:sz w:val="27"/>
          <w:szCs w:val="27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7"/>
          <w:szCs w:val="27"/>
        </w:rPr>
        <w:t xml:space="preserve"> заявления об отмене этого решения суда.</w:t>
      </w:r>
    </w:p>
    <w:p w:rsidR="00D75BBB" w:rsidRPr="00D75BBB" w:rsidP="00D75BBB">
      <w:pPr>
        <w:pStyle w:val="BodyTextIndent2"/>
        <w:jc w:val="both"/>
        <w:rPr>
          <w:sz w:val="27"/>
          <w:szCs w:val="28"/>
        </w:rPr>
      </w:pPr>
      <w:r>
        <w:rPr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</w:t>
      </w:r>
      <w:r>
        <w:rPr>
          <w:sz w:val="27"/>
          <w:szCs w:val="27"/>
        </w:rPr>
        <w:t>ответчиком заявления об отмене этого решения суда, а в случае, если такое заявление подано, - в течение</w:t>
      </w:r>
      <w:r>
        <w:rPr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D75BBB" w:rsidP="00D75BBB">
      <w:pPr>
        <w:ind w:firstLine="709"/>
        <w:jc w:val="both"/>
        <w:rPr>
          <w:sz w:val="27"/>
          <w:szCs w:val="27"/>
        </w:rPr>
      </w:pPr>
    </w:p>
    <w:p w:rsidR="00574F6E" w:rsidP="00574F6E">
      <w:pPr>
        <w:ind w:firstLine="540"/>
        <w:jc w:val="both"/>
        <w:rPr>
          <w:sz w:val="27"/>
          <w:szCs w:val="28"/>
        </w:rPr>
      </w:pPr>
    </w:p>
    <w:p w:rsidR="00574F6E" w:rsidP="00574F6E">
      <w:pPr>
        <w:ind w:firstLine="540"/>
        <w:jc w:val="both"/>
        <w:rPr>
          <w:sz w:val="27"/>
          <w:szCs w:val="28"/>
        </w:rPr>
      </w:pPr>
    </w:p>
    <w:p w:rsidR="00574F6E" w:rsidP="00574F6E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                   </w:t>
      </w:r>
      <w:r w:rsidR="00E74CD4">
        <w:rPr>
          <w:sz w:val="27"/>
          <w:szCs w:val="28"/>
        </w:rPr>
        <w:t xml:space="preserve">                                                </w:t>
      </w:r>
      <w:r>
        <w:rPr>
          <w:sz w:val="27"/>
          <w:szCs w:val="28"/>
        </w:rPr>
        <w:t>Усманова</w:t>
      </w:r>
      <w:r>
        <w:rPr>
          <w:sz w:val="27"/>
          <w:szCs w:val="28"/>
        </w:rPr>
        <w:t xml:space="preserve"> Г.Ф. </w:t>
      </w:r>
    </w:p>
    <w:p w:rsidR="00CE64B2"/>
    <w:sectPr w:rsidSect="00D75B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2FA"/>
    <w:rsid w:val="00574F6E"/>
    <w:rsid w:val="006D5EB5"/>
    <w:rsid w:val="00CD12FA"/>
    <w:rsid w:val="00CE64B2"/>
    <w:rsid w:val="00D75BBB"/>
    <w:rsid w:val="00E74CD4"/>
    <w:rsid w:val="00EC6F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4F6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74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Subtitle">
    <w:name w:val="Subtitle"/>
    <w:basedOn w:val="Normal"/>
    <w:link w:val="a0"/>
    <w:qFormat/>
    <w:rsid w:val="00574F6E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574F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574F6E"/>
    <w:pPr>
      <w:ind w:firstLine="540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74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D75BB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D75B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