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07DD" w:rsidRPr="000A6BD9" w:rsidP="001F07DD">
      <w:pPr>
        <w:ind w:right="-1" w:firstLine="567"/>
        <w:rPr>
          <w:sz w:val="27"/>
          <w:szCs w:val="28"/>
        </w:rPr>
      </w:pPr>
      <w:r w:rsidRPr="000A6BD9">
        <w:rPr>
          <w:sz w:val="27"/>
          <w:szCs w:val="28"/>
        </w:rPr>
        <w:t xml:space="preserve">                                               УИД </w:t>
      </w:r>
      <w:r w:rsidR="00000B8B">
        <w:rPr>
          <w:sz w:val="27"/>
          <w:szCs w:val="28"/>
        </w:rPr>
        <w:t>…</w:t>
      </w:r>
    </w:p>
    <w:p w:rsidR="001F07DD" w:rsidRPr="000A6BD9" w:rsidP="001F07DD">
      <w:pPr>
        <w:ind w:right="-1" w:firstLine="567"/>
        <w:jc w:val="center"/>
        <w:rPr>
          <w:sz w:val="27"/>
          <w:szCs w:val="28"/>
        </w:rPr>
      </w:pPr>
      <w:r w:rsidRPr="000A6BD9">
        <w:rPr>
          <w:sz w:val="27"/>
          <w:szCs w:val="28"/>
        </w:rPr>
        <w:t xml:space="preserve">                              Дело № </w:t>
      </w:r>
      <w:r w:rsidR="00000B8B">
        <w:rPr>
          <w:sz w:val="27"/>
          <w:szCs w:val="28"/>
        </w:rPr>
        <w:t>….</w:t>
      </w:r>
    </w:p>
    <w:p w:rsidR="001F07DD" w:rsidRPr="000A6BD9" w:rsidP="001F07DD">
      <w:pPr>
        <w:ind w:right="-1" w:firstLine="567"/>
        <w:jc w:val="center"/>
        <w:rPr>
          <w:sz w:val="27"/>
          <w:szCs w:val="28"/>
        </w:rPr>
      </w:pPr>
    </w:p>
    <w:p w:rsidR="001F07DD" w:rsidRPr="000A6BD9" w:rsidP="001F07DD">
      <w:pPr>
        <w:ind w:right="-1" w:firstLine="567"/>
        <w:jc w:val="center"/>
        <w:rPr>
          <w:sz w:val="27"/>
          <w:szCs w:val="28"/>
        </w:rPr>
      </w:pPr>
      <w:r w:rsidRPr="000A6BD9">
        <w:rPr>
          <w:sz w:val="27"/>
          <w:szCs w:val="28"/>
        </w:rPr>
        <w:t>ЗАОЧНОЕ  РЕШЕНИЕ</w:t>
      </w:r>
    </w:p>
    <w:p w:rsidR="001F07DD" w:rsidRPr="000A6BD9" w:rsidP="001F07DD">
      <w:pPr>
        <w:ind w:right="-1" w:firstLine="567"/>
        <w:jc w:val="center"/>
        <w:rPr>
          <w:sz w:val="27"/>
          <w:szCs w:val="28"/>
        </w:rPr>
      </w:pPr>
      <w:r w:rsidRPr="000A6BD9">
        <w:rPr>
          <w:sz w:val="27"/>
          <w:szCs w:val="28"/>
        </w:rPr>
        <w:t>именем Российской Федерации</w:t>
      </w:r>
    </w:p>
    <w:p w:rsidR="001F07DD" w:rsidRPr="000A6BD9" w:rsidP="001F07DD">
      <w:pPr>
        <w:pStyle w:val="Heading1"/>
        <w:ind w:right="-1" w:firstLine="567"/>
        <w:jc w:val="center"/>
        <w:rPr>
          <w:b w:val="0"/>
          <w:sz w:val="27"/>
          <w:szCs w:val="28"/>
        </w:rPr>
      </w:pPr>
      <w:r w:rsidRPr="000A6BD9">
        <w:rPr>
          <w:b w:val="0"/>
          <w:sz w:val="27"/>
          <w:szCs w:val="28"/>
        </w:rPr>
        <w:t>(резолютивная часть)</w:t>
      </w:r>
    </w:p>
    <w:p w:rsidR="001F07DD" w:rsidRPr="000A6BD9" w:rsidP="001F07DD">
      <w:pPr>
        <w:ind w:right="-1" w:firstLine="567"/>
        <w:jc w:val="both"/>
        <w:rPr>
          <w:sz w:val="27"/>
          <w:szCs w:val="28"/>
        </w:rPr>
      </w:pPr>
      <w:r>
        <w:rPr>
          <w:sz w:val="27"/>
          <w:szCs w:val="28"/>
        </w:rPr>
        <w:t>14 февраля</w:t>
      </w:r>
      <w:r w:rsidRPr="000A6BD9">
        <w:rPr>
          <w:sz w:val="27"/>
          <w:szCs w:val="28"/>
        </w:rPr>
        <w:t xml:space="preserve"> 2022 года</w:t>
      </w:r>
      <w:r w:rsidRPr="000A6BD9">
        <w:rPr>
          <w:sz w:val="27"/>
          <w:szCs w:val="28"/>
        </w:rPr>
        <w:tab/>
        <w:t xml:space="preserve">                                                  город Арск </w:t>
      </w:r>
    </w:p>
    <w:p w:rsidR="001F07DD" w:rsidRPr="000A6BD9" w:rsidP="001F07DD">
      <w:pPr>
        <w:ind w:right="-1" w:firstLine="567"/>
        <w:jc w:val="both"/>
        <w:rPr>
          <w:sz w:val="27"/>
          <w:szCs w:val="28"/>
        </w:rPr>
      </w:pPr>
    </w:p>
    <w:p w:rsidR="001F07DD" w:rsidRPr="000A6BD9" w:rsidP="001F07DD">
      <w:pPr>
        <w:ind w:right="-1" w:firstLine="567"/>
        <w:jc w:val="both"/>
        <w:rPr>
          <w:sz w:val="27"/>
          <w:szCs w:val="28"/>
        </w:rPr>
      </w:pPr>
      <w:r w:rsidRPr="000A6BD9"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при секретаре судебного заседания </w:t>
      </w:r>
      <w:r w:rsidRPr="000A6BD9">
        <w:rPr>
          <w:sz w:val="27"/>
          <w:szCs w:val="28"/>
        </w:rPr>
        <w:t>Шайхиевой</w:t>
      </w:r>
      <w:r w:rsidRPr="000A6BD9">
        <w:rPr>
          <w:sz w:val="27"/>
          <w:szCs w:val="28"/>
        </w:rPr>
        <w:t xml:space="preserve"> А.Р., рассмотрев в </w:t>
      </w:r>
      <w:r w:rsidRPr="000A6BD9">
        <w:rPr>
          <w:color w:val="000000"/>
          <w:sz w:val="27"/>
          <w:szCs w:val="28"/>
        </w:rPr>
        <w:t>открытом судебном заседании гражданское дело по иску общества с ограниченной от</w:t>
      </w:r>
      <w:r w:rsidR="00DA10E5">
        <w:rPr>
          <w:color w:val="000000"/>
          <w:sz w:val="27"/>
          <w:szCs w:val="28"/>
        </w:rPr>
        <w:t>ветственностью «</w:t>
      </w:r>
      <w:r w:rsidR="00DA10E5">
        <w:rPr>
          <w:color w:val="000000"/>
          <w:sz w:val="27"/>
          <w:szCs w:val="28"/>
        </w:rPr>
        <w:t>РеМарк-К</w:t>
      </w:r>
      <w:r w:rsidR="00DA10E5">
        <w:rPr>
          <w:color w:val="000000"/>
          <w:sz w:val="27"/>
          <w:szCs w:val="28"/>
        </w:rPr>
        <w:t xml:space="preserve">» к </w:t>
      </w:r>
      <w:r w:rsidR="00DA10E5">
        <w:rPr>
          <w:color w:val="000000"/>
          <w:sz w:val="27"/>
          <w:szCs w:val="28"/>
        </w:rPr>
        <w:t>Тухф</w:t>
      </w:r>
      <w:r w:rsidRPr="000A6BD9">
        <w:rPr>
          <w:color w:val="000000"/>
          <w:sz w:val="27"/>
          <w:szCs w:val="28"/>
        </w:rPr>
        <w:t>атуллину</w:t>
      </w:r>
      <w:r w:rsidRPr="000A6BD9">
        <w:rPr>
          <w:color w:val="000000"/>
          <w:sz w:val="27"/>
          <w:szCs w:val="28"/>
        </w:rPr>
        <w:t xml:space="preserve"> Р</w:t>
      </w:r>
      <w:r w:rsidR="00000B8B">
        <w:rPr>
          <w:color w:val="000000"/>
          <w:sz w:val="27"/>
          <w:szCs w:val="28"/>
        </w:rPr>
        <w:t>.</w:t>
      </w:r>
      <w:r w:rsidRPr="000A6BD9">
        <w:rPr>
          <w:color w:val="000000"/>
          <w:sz w:val="27"/>
          <w:szCs w:val="28"/>
        </w:rPr>
        <w:t>Р</w:t>
      </w:r>
      <w:r w:rsidR="00000B8B">
        <w:rPr>
          <w:color w:val="000000"/>
          <w:sz w:val="27"/>
          <w:szCs w:val="28"/>
        </w:rPr>
        <w:t>.</w:t>
      </w:r>
      <w:r w:rsidRPr="000A6BD9">
        <w:rPr>
          <w:color w:val="000000"/>
          <w:sz w:val="27"/>
          <w:szCs w:val="28"/>
        </w:rPr>
        <w:t xml:space="preserve"> о возмещении ущерба причиненного в результате дорожно-транспортного происшествия,</w:t>
      </w:r>
    </w:p>
    <w:p w:rsidR="001F07DD" w:rsidRPr="000A6BD9" w:rsidP="001F07DD">
      <w:pPr>
        <w:ind w:right="-1" w:firstLine="567"/>
        <w:jc w:val="both"/>
        <w:rPr>
          <w:sz w:val="27"/>
          <w:szCs w:val="28"/>
        </w:rPr>
      </w:pPr>
      <w:r w:rsidRPr="000A6BD9">
        <w:rPr>
          <w:sz w:val="27"/>
          <w:szCs w:val="28"/>
        </w:rPr>
        <w:t>руководствуясь статьями 233-235 Гражданского процессуального кодекса Российской Федерации, мировой судья</w:t>
      </w:r>
    </w:p>
    <w:p w:rsidR="001F07DD" w:rsidRPr="000A6BD9" w:rsidP="001F07DD">
      <w:pPr>
        <w:ind w:right="-1" w:firstLine="567"/>
        <w:jc w:val="center"/>
        <w:rPr>
          <w:sz w:val="27"/>
          <w:szCs w:val="28"/>
        </w:rPr>
      </w:pPr>
    </w:p>
    <w:p w:rsidR="001F07DD" w:rsidRPr="000A6BD9" w:rsidP="001F07DD">
      <w:pPr>
        <w:ind w:right="-1" w:firstLine="567"/>
        <w:jc w:val="center"/>
        <w:rPr>
          <w:sz w:val="27"/>
          <w:szCs w:val="28"/>
        </w:rPr>
      </w:pPr>
      <w:r w:rsidRPr="000A6BD9">
        <w:rPr>
          <w:sz w:val="27"/>
          <w:szCs w:val="28"/>
        </w:rPr>
        <w:t>решил:</w:t>
      </w:r>
    </w:p>
    <w:p w:rsidR="001F07DD" w:rsidRPr="000A6BD9" w:rsidP="001F07DD">
      <w:pPr>
        <w:ind w:right="-1" w:firstLine="567"/>
        <w:jc w:val="both"/>
        <w:rPr>
          <w:sz w:val="27"/>
          <w:szCs w:val="28"/>
        </w:rPr>
      </w:pPr>
    </w:p>
    <w:p w:rsidR="001F07DD" w:rsidRPr="000A6BD9" w:rsidP="001F07DD">
      <w:pPr>
        <w:ind w:right="-1" w:firstLine="567"/>
        <w:jc w:val="both"/>
        <w:rPr>
          <w:sz w:val="27"/>
          <w:szCs w:val="28"/>
        </w:rPr>
      </w:pPr>
      <w:r w:rsidRPr="000A6BD9">
        <w:rPr>
          <w:sz w:val="27"/>
          <w:szCs w:val="28"/>
        </w:rPr>
        <w:t>Исковые требования удовлетворить.</w:t>
      </w:r>
    </w:p>
    <w:p w:rsidR="001F07DD" w:rsidRPr="000A6BD9" w:rsidP="001F07DD">
      <w:pPr>
        <w:ind w:right="-1" w:firstLine="567"/>
        <w:jc w:val="both"/>
        <w:rPr>
          <w:sz w:val="27"/>
          <w:szCs w:val="28"/>
        </w:rPr>
      </w:pPr>
      <w:r w:rsidRPr="000A6BD9">
        <w:rPr>
          <w:sz w:val="27"/>
          <w:szCs w:val="28"/>
        </w:rPr>
        <w:t xml:space="preserve">Взыскать с </w:t>
      </w:r>
      <w:r w:rsidR="00DA10E5">
        <w:rPr>
          <w:color w:val="000000"/>
          <w:sz w:val="27"/>
          <w:szCs w:val="28"/>
        </w:rPr>
        <w:t>Тухф</w:t>
      </w:r>
      <w:r w:rsidRPr="000A6BD9">
        <w:rPr>
          <w:color w:val="000000"/>
          <w:sz w:val="27"/>
          <w:szCs w:val="28"/>
        </w:rPr>
        <w:t>атуллина</w:t>
      </w:r>
      <w:r w:rsidRPr="000A6BD9">
        <w:rPr>
          <w:color w:val="000000"/>
          <w:sz w:val="27"/>
          <w:szCs w:val="28"/>
        </w:rPr>
        <w:t xml:space="preserve"> Р</w:t>
      </w:r>
      <w:r w:rsidR="00000B8B">
        <w:rPr>
          <w:color w:val="000000"/>
          <w:sz w:val="27"/>
          <w:szCs w:val="28"/>
        </w:rPr>
        <w:t>.</w:t>
      </w:r>
      <w:r w:rsidRPr="000A6BD9">
        <w:rPr>
          <w:color w:val="000000"/>
          <w:sz w:val="27"/>
          <w:szCs w:val="28"/>
        </w:rPr>
        <w:t>Р</w:t>
      </w:r>
      <w:r w:rsidR="00000B8B">
        <w:rPr>
          <w:color w:val="000000"/>
          <w:sz w:val="27"/>
          <w:szCs w:val="28"/>
        </w:rPr>
        <w:t>.</w:t>
      </w:r>
      <w:r w:rsidRPr="000A6BD9">
        <w:rPr>
          <w:color w:val="000000"/>
          <w:sz w:val="27"/>
          <w:szCs w:val="28"/>
        </w:rPr>
        <w:t xml:space="preserve"> </w:t>
      </w:r>
      <w:r w:rsidRPr="000A6BD9">
        <w:rPr>
          <w:sz w:val="27"/>
          <w:szCs w:val="28"/>
        </w:rPr>
        <w:t>в пользу общества с ограниченной ответ</w:t>
      </w:r>
      <w:r w:rsidR="001779E4">
        <w:rPr>
          <w:sz w:val="27"/>
          <w:szCs w:val="28"/>
        </w:rPr>
        <w:t>ственностью «</w:t>
      </w:r>
      <w:r w:rsidR="001779E4">
        <w:rPr>
          <w:sz w:val="27"/>
          <w:szCs w:val="28"/>
        </w:rPr>
        <w:t>РеМарк-К</w:t>
      </w:r>
      <w:r w:rsidR="001779E4">
        <w:rPr>
          <w:sz w:val="27"/>
          <w:szCs w:val="28"/>
        </w:rPr>
        <w:t>» 12 495 (Д</w:t>
      </w:r>
      <w:r w:rsidRPr="000A6BD9">
        <w:rPr>
          <w:sz w:val="27"/>
          <w:szCs w:val="28"/>
        </w:rPr>
        <w:t xml:space="preserve">венадцать тысяч четыреста девяносто пять) в счет возмещения ущерба, причиненного в результате дорожно-транспортного происшествия, и 500 (Пятьсот) рублей в возврат государственной пошлины, уплаченной при подаче иска. </w:t>
      </w:r>
    </w:p>
    <w:p w:rsidR="001F07DD" w:rsidRPr="000A6BD9" w:rsidP="001F07DD">
      <w:pPr>
        <w:pStyle w:val="BodyTextIndent3"/>
        <w:spacing w:after="0"/>
        <w:ind w:left="0" w:firstLine="567"/>
        <w:jc w:val="both"/>
        <w:rPr>
          <w:sz w:val="27"/>
          <w:szCs w:val="28"/>
        </w:rPr>
      </w:pPr>
      <w:r w:rsidRPr="000A6BD9">
        <w:rPr>
          <w:sz w:val="27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1F07DD" w:rsidRPr="000A6BD9" w:rsidP="001F07DD">
      <w:pPr>
        <w:pStyle w:val="BodyTextIndent3"/>
        <w:spacing w:after="0"/>
        <w:ind w:left="0" w:firstLine="567"/>
        <w:jc w:val="both"/>
        <w:rPr>
          <w:sz w:val="27"/>
          <w:szCs w:val="28"/>
        </w:rPr>
      </w:pPr>
      <w:r w:rsidRPr="000A6BD9">
        <w:rPr>
          <w:sz w:val="27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F07DD" w:rsidRPr="000A6BD9" w:rsidP="001F07DD">
      <w:pPr>
        <w:pStyle w:val="BodyTextIndent3"/>
        <w:spacing w:after="0"/>
        <w:ind w:left="0" w:firstLine="567"/>
        <w:jc w:val="both"/>
        <w:rPr>
          <w:sz w:val="27"/>
          <w:szCs w:val="28"/>
        </w:rPr>
      </w:pPr>
      <w:r w:rsidRPr="000A6BD9">
        <w:rPr>
          <w:sz w:val="27"/>
          <w:szCs w:val="28"/>
        </w:rPr>
        <w:t xml:space="preserve">Ответчиком заочное решение суда может быть обжаловано </w:t>
      </w:r>
      <w:r w:rsidRPr="000A6BD9">
        <w:rPr>
          <w:sz w:val="27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A6BD9">
        <w:rPr>
          <w:sz w:val="27"/>
          <w:szCs w:val="28"/>
        </w:rPr>
        <w:t xml:space="preserve"> заявления об отмене этого решения суда.</w:t>
      </w:r>
    </w:p>
    <w:p w:rsidR="001F07DD" w:rsidRPr="000A6BD9" w:rsidP="001F07DD">
      <w:pPr>
        <w:pStyle w:val="BodyTextIndent3"/>
        <w:spacing w:after="0"/>
        <w:ind w:left="0" w:firstLine="567"/>
        <w:jc w:val="both"/>
        <w:rPr>
          <w:sz w:val="27"/>
          <w:szCs w:val="28"/>
        </w:rPr>
      </w:pPr>
      <w:r w:rsidRPr="000A6BD9">
        <w:rPr>
          <w:sz w:val="27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0A6BD9">
        <w:rPr>
          <w:sz w:val="27"/>
          <w:szCs w:val="28"/>
        </w:rPr>
        <w:t>разрешен</w:t>
      </w:r>
      <w:r w:rsidRPr="000A6BD9">
        <w:rPr>
          <w:sz w:val="27"/>
          <w:szCs w:val="28"/>
        </w:rPr>
        <w:t xml:space="preserve">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F07DD" w:rsidRPr="000A6BD9" w:rsidP="001F07DD">
      <w:pPr>
        <w:widowControl w:val="0"/>
        <w:autoSpaceDE w:val="0"/>
        <w:autoSpaceDN w:val="0"/>
        <w:adjustRightInd w:val="0"/>
        <w:ind w:right="-1" w:firstLine="567"/>
        <w:jc w:val="both"/>
        <w:outlineLvl w:val="1"/>
        <w:rPr>
          <w:color w:val="008000"/>
          <w:sz w:val="27"/>
          <w:szCs w:val="28"/>
        </w:rPr>
      </w:pPr>
    </w:p>
    <w:p w:rsidR="00000B8B" w:rsidP="001F07DD">
      <w:pPr>
        <w:suppressAutoHyphens/>
        <w:autoSpaceDE w:val="0"/>
        <w:autoSpaceDN w:val="0"/>
        <w:adjustRightInd w:val="0"/>
        <w:ind w:right="-1" w:firstLine="567"/>
        <w:jc w:val="both"/>
        <w:rPr>
          <w:sz w:val="27"/>
          <w:szCs w:val="28"/>
        </w:rPr>
      </w:pPr>
    </w:p>
    <w:p w:rsidR="001F07DD" w:rsidRPr="000A6BD9" w:rsidP="001F07DD">
      <w:pPr>
        <w:suppressAutoHyphens/>
        <w:autoSpaceDE w:val="0"/>
        <w:autoSpaceDN w:val="0"/>
        <w:adjustRightInd w:val="0"/>
        <w:ind w:right="-1" w:firstLine="567"/>
        <w:jc w:val="both"/>
        <w:rPr>
          <w:sz w:val="27"/>
          <w:szCs w:val="28"/>
        </w:rPr>
      </w:pPr>
      <w:r w:rsidRPr="000A6BD9">
        <w:rPr>
          <w:sz w:val="27"/>
          <w:szCs w:val="28"/>
        </w:rPr>
        <w:t xml:space="preserve">Мировой судья                    </w:t>
      </w:r>
      <w:r w:rsidR="00000B8B">
        <w:rPr>
          <w:sz w:val="27"/>
          <w:szCs w:val="28"/>
        </w:rPr>
        <w:t xml:space="preserve">                                     </w:t>
      </w:r>
      <w:r w:rsidRPr="000A6BD9">
        <w:rPr>
          <w:sz w:val="27"/>
          <w:szCs w:val="28"/>
        </w:rPr>
        <w:t xml:space="preserve"> Усманова Г.Ф.</w:t>
      </w:r>
    </w:p>
    <w:sectPr w:rsidSect="00710F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52E"/>
    <w:rsid w:val="00000B8B"/>
    <w:rsid w:val="000A6BD9"/>
    <w:rsid w:val="001779E4"/>
    <w:rsid w:val="001F07DD"/>
    <w:rsid w:val="00554F7C"/>
    <w:rsid w:val="00A6552E"/>
    <w:rsid w:val="00C13FDD"/>
    <w:rsid w:val="00CC1C2A"/>
    <w:rsid w:val="00DA10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F07DD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07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F07D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F07D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