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18E5" w:rsidP="00DC18E5">
      <w:pPr>
        <w:ind w:left="567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УИД </w:t>
      </w:r>
      <w:r w:rsidR="00B213E9">
        <w:rPr>
          <w:sz w:val="28"/>
          <w:szCs w:val="28"/>
        </w:rPr>
        <w:t>…</w:t>
      </w:r>
    </w:p>
    <w:p w:rsidR="00DC18E5" w:rsidP="00DC18E5">
      <w:pPr>
        <w:ind w:left="567" w:right="-1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Дело № </w:t>
      </w:r>
      <w:r w:rsidR="00B213E9">
        <w:rPr>
          <w:sz w:val="28"/>
          <w:szCs w:val="28"/>
        </w:rPr>
        <w:t>….</w:t>
      </w:r>
    </w:p>
    <w:p w:rsidR="00DC18E5" w:rsidP="00DC18E5">
      <w:pPr>
        <w:ind w:left="567" w:right="-1" w:firstLine="426"/>
        <w:jc w:val="center"/>
        <w:rPr>
          <w:sz w:val="28"/>
          <w:szCs w:val="28"/>
        </w:rPr>
      </w:pPr>
    </w:p>
    <w:p w:rsidR="00DC18E5" w:rsidP="00DC18E5">
      <w:pPr>
        <w:ind w:left="567" w:right="-1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C18E5" w:rsidP="00DC18E5">
      <w:pPr>
        <w:ind w:left="567" w:right="-1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C18E5" w:rsidP="00DC18E5">
      <w:pPr>
        <w:pStyle w:val="Heading1"/>
        <w:ind w:left="567" w:right="-1" w:firstLine="42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(резолютивная часть)</w:t>
      </w:r>
    </w:p>
    <w:p w:rsidR="00DC18E5" w:rsidP="00DC18E5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14 января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город Арск </w:t>
      </w:r>
    </w:p>
    <w:p w:rsidR="00DC18E5" w:rsidP="00DC18E5">
      <w:pPr>
        <w:ind w:left="567" w:right="-1" w:firstLine="426"/>
        <w:jc w:val="both"/>
        <w:rPr>
          <w:sz w:val="28"/>
          <w:szCs w:val="28"/>
        </w:rPr>
      </w:pPr>
    </w:p>
    <w:p w:rsidR="00DC18E5" w:rsidP="00DC18E5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судебного участка № 1 по Арскому судебному району Республики Татарстан </w:t>
      </w:r>
      <w:r w:rsidR="00E179CD"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при секретаре судебного заседания </w:t>
      </w:r>
      <w:r>
        <w:rPr>
          <w:sz w:val="28"/>
          <w:szCs w:val="28"/>
        </w:rPr>
        <w:t>Шайхиевой</w:t>
      </w:r>
      <w:r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, рассмотрев в </w:t>
      </w:r>
      <w:r>
        <w:rPr>
          <w:color w:val="000000"/>
          <w:sz w:val="28"/>
          <w:szCs w:val="28"/>
        </w:rPr>
        <w:t>открытом судебном заседании гражданское дело по иску общества с ограниченной ответственностью «</w:t>
      </w:r>
      <w:r>
        <w:rPr>
          <w:color w:val="000000"/>
          <w:sz w:val="28"/>
          <w:szCs w:val="28"/>
        </w:rPr>
        <w:t>РеМарк-К</w:t>
      </w:r>
      <w:r>
        <w:rPr>
          <w:color w:val="000000"/>
          <w:sz w:val="28"/>
          <w:szCs w:val="28"/>
        </w:rPr>
        <w:t xml:space="preserve">» к </w:t>
      </w:r>
      <w:r>
        <w:rPr>
          <w:color w:val="000000"/>
          <w:sz w:val="28"/>
          <w:szCs w:val="28"/>
        </w:rPr>
        <w:t>Гумерову</w:t>
      </w:r>
      <w:r>
        <w:rPr>
          <w:color w:val="000000"/>
          <w:sz w:val="28"/>
          <w:szCs w:val="28"/>
        </w:rPr>
        <w:t xml:space="preserve"> К</w:t>
      </w:r>
      <w:r w:rsidR="00B21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B21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 возмещении ущерба причиненного в результате дорожно-транспортного происшествия,</w:t>
      </w:r>
    </w:p>
    <w:p w:rsidR="00DC18E5" w:rsidP="00DC18E5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</w:t>
      </w:r>
      <w:r w:rsidR="00F55D9A">
        <w:rPr>
          <w:sz w:val="28"/>
          <w:szCs w:val="28"/>
        </w:rPr>
        <w:t>194-198</w:t>
      </w:r>
      <w:r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DC18E5" w:rsidP="00DC18E5">
      <w:pPr>
        <w:ind w:left="567" w:right="-1" w:firstLine="426"/>
        <w:jc w:val="center"/>
        <w:rPr>
          <w:sz w:val="28"/>
          <w:szCs w:val="28"/>
        </w:rPr>
      </w:pPr>
    </w:p>
    <w:p w:rsidR="00DC18E5" w:rsidP="00DC18E5">
      <w:pPr>
        <w:ind w:left="567" w:right="-1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18E5" w:rsidP="00DC18E5">
      <w:pPr>
        <w:ind w:left="567" w:right="-1" w:firstLine="426"/>
        <w:jc w:val="both"/>
        <w:rPr>
          <w:sz w:val="28"/>
          <w:szCs w:val="28"/>
        </w:rPr>
      </w:pPr>
    </w:p>
    <w:p w:rsidR="00DC18E5" w:rsidP="00DC18E5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овые требования</w:t>
      </w:r>
      <w:r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РеМарк-К</w:t>
      </w:r>
      <w:r>
        <w:rPr>
          <w:sz w:val="28"/>
          <w:szCs w:val="28"/>
        </w:rPr>
        <w:t xml:space="preserve">» к </w:t>
      </w:r>
      <w:r>
        <w:rPr>
          <w:color w:val="000000"/>
          <w:sz w:val="28"/>
          <w:szCs w:val="28"/>
        </w:rPr>
        <w:t>Гумерову</w:t>
      </w:r>
      <w:r>
        <w:rPr>
          <w:color w:val="000000"/>
          <w:sz w:val="28"/>
          <w:szCs w:val="28"/>
        </w:rPr>
        <w:t xml:space="preserve"> К</w:t>
      </w:r>
      <w:r w:rsidR="00B21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B21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возмещении ущерба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причиненного в результате дорожно-транспортного происшествия, в размере </w:t>
      </w:r>
      <w:r>
        <w:rPr>
          <w:sz w:val="28"/>
          <w:szCs w:val="28"/>
        </w:rPr>
        <w:t>28 503,90 рублей</w:t>
      </w:r>
      <w:r>
        <w:rPr>
          <w:sz w:val="28"/>
          <w:szCs w:val="28"/>
        </w:rPr>
        <w:t xml:space="preserve">, взыскании расходов на оплату услуг представителя в размере 30 000 руб. и расходов по уплате государственной пошлины в размере </w:t>
      </w:r>
      <w:r>
        <w:rPr>
          <w:sz w:val="28"/>
          <w:szCs w:val="28"/>
        </w:rPr>
        <w:t>1 055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удовлетворить частично.</w:t>
      </w:r>
    </w:p>
    <w:p w:rsidR="00DC18E5" w:rsidP="00DC18E5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6428C">
        <w:rPr>
          <w:color w:val="000000"/>
          <w:sz w:val="28"/>
          <w:szCs w:val="28"/>
        </w:rPr>
        <w:t>Гумерова</w:t>
      </w:r>
      <w:r w:rsidR="0076428C">
        <w:rPr>
          <w:color w:val="000000"/>
          <w:sz w:val="28"/>
          <w:szCs w:val="28"/>
        </w:rPr>
        <w:t xml:space="preserve"> К</w:t>
      </w:r>
      <w:r w:rsidR="00B213E9">
        <w:rPr>
          <w:color w:val="000000"/>
          <w:sz w:val="28"/>
          <w:szCs w:val="28"/>
        </w:rPr>
        <w:t>.</w:t>
      </w:r>
      <w:r w:rsidR="0076428C">
        <w:rPr>
          <w:color w:val="000000"/>
          <w:sz w:val="28"/>
          <w:szCs w:val="28"/>
        </w:rPr>
        <w:t>В</w:t>
      </w:r>
      <w:r w:rsidR="00B213E9">
        <w:rPr>
          <w:color w:val="000000"/>
          <w:sz w:val="28"/>
          <w:szCs w:val="28"/>
        </w:rPr>
        <w:t>.</w:t>
      </w:r>
      <w:r w:rsidR="0076428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</w:t>
      </w:r>
      <w:r>
        <w:rPr>
          <w:sz w:val="28"/>
          <w:szCs w:val="28"/>
        </w:rPr>
        <w:t>РеМарк-К</w:t>
      </w:r>
      <w:r>
        <w:rPr>
          <w:sz w:val="28"/>
          <w:szCs w:val="28"/>
        </w:rPr>
        <w:t xml:space="preserve">» </w:t>
      </w:r>
      <w:r w:rsidR="00710F3C">
        <w:rPr>
          <w:sz w:val="28"/>
          <w:szCs w:val="28"/>
        </w:rPr>
        <w:t>28 503 (Д</w:t>
      </w:r>
      <w:r w:rsidR="0076428C">
        <w:rPr>
          <w:sz w:val="28"/>
          <w:szCs w:val="28"/>
        </w:rPr>
        <w:t xml:space="preserve">вадцать восемь тысяч пятьсот три) рублей 90 копеек </w:t>
      </w:r>
      <w:r>
        <w:rPr>
          <w:sz w:val="28"/>
          <w:szCs w:val="28"/>
        </w:rPr>
        <w:t xml:space="preserve">в счет возмещения ущерба, причиненного в результате дорожно-транспортного происшествия, </w:t>
      </w:r>
      <w:r w:rsidRPr="00710F3C">
        <w:rPr>
          <w:sz w:val="28"/>
          <w:szCs w:val="28"/>
        </w:rPr>
        <w:t>2 000 (Две тысячи) рублей в счет во</w:t>
      </w:r>
      <w:r>
        <w:rPr>
          <w:sz w:val="28"/>
          <w:szCs w:val="28"/>
        </w:rPr>
        <w:t xml:space="preserve">змещение расходов по оплате услуг представителя и </w:t>
      </w:r>
      <w:r w:rsidR="0076428C">
        <w:rPr>
          <w:sz w:val="28"/>
          <w:szCs w:val="28"/>
        </w:rPr>
        <w:t>1 055 (Одна тысяча пятьдесят пять)</w:t>
      </w:r>
      <w:r>
        <w:rPr>
          <w:sz w:val="28"/>
          <w:szCs w:val="28"/>
        </w:rPr>
        <w:t xml:space="preserve"> рублей в возврат государственной пошлины, уплаченной при подаче иска. </w:t>
      </w:r>
    </w:p>
    <w:p w:rsidR="00DC18E5" w:rsidP="00DC18E5">
      <w:pPr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DC18E5" w:rsidP="00710F3C">
      <w:pPr>
        <w:pStyle w:val="BodyTextIndent3"/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течение месяца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 через мирового судью.</w:t>
      </w:r>
    </w:p>
    <w:p w:rsidR="00DC18E5" w:rsidP="00DC18E5">
      <w:pPr>
        <w:widowControl w:val="0"/>
        <w:autoSpaceDE w:val="0"/>
        <w:autoSpaceDN w:val="0"/>
        <w:adjustRightInd w:val="0"/>
        <w:ind w:left="567" w:right="-1" w:firstLine="426"/>
        <w:jc w:val="both"/>
        <w:outlineLvl w:val="1"/>
        <w:rPr>
          <w:color w:val="008000"/>
          <w:sz w:val="28"/>
          <w:szCs w:val="28"/>
        </w:rPr>
      </w:pPr>
    </w:p>
    <w:p w:rsidR="00DC18E5" w:rsidP="00DC18E5">
      <w:pPr>
        <w:suppressAutoHyphens/>
        <w:autoSpaceDE w:val="0"/>
        <w:autoSpaceDN w:val="0"/>
        <w:adjustRightInd w:val="0"/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C18E5" w:rsidP="00DC18E5">
      <w:pPr>
        <w:suppressAutoHyphens/>
        <w:autoSpaceDE w:val="0"/>
        <w:autoSpaceDN w:val="0"/>
        <w:adjustRightInd w:val="0"/>
        <w:ind w:left="567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</w:t>
      </w:r>
      <w:r w:rsidR="00B213E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F55D9A"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p w:rsidR="00D15AEC" w:rsidP="00DC18E5">
      <w:pPr>
        <w:ind w:left="284" w:firstLine="567"/>
      </w:pPr>
    </w:p>
    <w:sectPr w:rsidSect="00710F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5260"/>
    <w:rsid w:val="00425260"/>
    <w:rsid w:val="00710F3C"/>
    <w:rsid w:val="0076428C"/>
    <w:rsid w:val="00A15C07"/>
    <w:rsid w:val="00B213E9"/>
    <w:rsid w:val="00D15AEC"/>
    <w:rsid w:val="00DC18E5"/>
    <w:rsid w:val="00E179CD"/>
    <w:rsid w:val="00F5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C18E5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8E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C18E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C18E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