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9B5347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B81B43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9B5347">
        <w:rPr>
          <w:rFonts w:ascii="Times New Roman" w:hAnsi="Times New Roman" w:cs="Times New Roman"/>
          <w:bCs/>
          <w:sz w:val="28"/>
          <w:szCs w:val="28"/>
        </w:rPr>
        <w:t>0</w:t>
      </w:r>
      <w:r w:rsidR="00B81B43">
        <w:rPr>
          <w:rFonts w:ascii="Times New Roman" w:hAnsi="Times New Roman" w:cs="Times New Roman"/>
          <w:bCs/>
          <w:sz w:val="28"/>
          <w:szCs w:val="28"/>
        </w:rPr>
        <w:t>1</w:t>
      </w:r>
      <w:r w:rsidR="007026AD">
        <w:rPr>
          <w:rFonts w:ascii="Times New Roman" w:hAnsi="Times New Roman" w:cs="Times New Roman"/>
          <w:bCs/>
          <w:sz w:val="28"/>
          <w:szCs w:val="28"/>
        </w:rPr>
        <w:t>8</w:t>
      </w:r>
      <w:r w:rsidR="00B81B43">
        <w:rPr>
          <w:rFonts w:ascii="Times New Roman" w:hAnsi="Times New Roman" w:cs="Times New Roman"/>
          <w:bCs/>
          <w:sz w:val="28"/>
          <w:szCs w:val="28"/>
        </w:rPr>
        <w:t>4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7026AD">
        <w:rPr>
          <w:rFonts w:ascii="Times New Roman" w:hAnsi="Times New Roman" w:cs="Times New Roman"/>
          <w:bCs/>
          <w:sz w:val="28"/>
          <w:szCs w:val="28"/>
        </w:rPr>
        <w:t>80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67F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7026AD">
        <w:rPr>
          <w:rFonts w:ascii="Times New Roman" w:hAnsi="Times New Roman" w:cs="Times New Roman"/>
          <w:bCs/>
          <w:sz w:val="28"/>
          <w:szCs w:val="28"/>
        </w:rPr>
        <w:t>115</w:t>
      </w:r>
      <w:r w:rsidR="00B81B43">
        <w:rPr>
          <w:rFonts w:ascii="Times New Roman" w:hAnsi="Times New Roman" w:cs="Times New Roman"/>
          <w:bCs/>
          <w:sz w:val="28"/>
          <w:szCs w:val="28"/>
        </w:rPr>
        <w:t>/2022</w:t>
      </w:r>
    </w:p>
    <w:p w:rsidR="00C0767F" w:rsidRPr="00592E4A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5267" w:rsidP="00495267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 w:rsidRPr="00495267">
        <w:rPr>
          <w:b/>
          <w:color w:val="333333"/>
          <w:sz w:val="28"/>
          <w:szCs w:val="28"/>
        </w:rPr>
        <w:t>Резолютивная часть</w:t>
      </w:r>
    </w:p>
    <w:p w:rsidR="008D6CD7" w:rsidRPr="00592E4A" w:rsidP="00F14C95">
      <w:pPr>
        <w:pStyle w:val="NormalWeb"/>
        <w:spacing w:after="0"/>
        <w:ind w:left="-142"/>
        <w:jc w:val="center"/>
        <w:rPr>
          <w:b/>
          <w:color w:val="333333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</w:t>
      </w:r>
      <w:r w:rsidR="009B5347">
        <w:rPr>
          <w:rFonts w:ascii="Times New Roman" w:hAnsi="Times New Roman" w:cs="Times New Roman"/>
          <w:sz w:val="28"/>
          <w:szCs w:val="28"/>
        </w:rPr>
        <w:t xml:space="preserve"> 202</w:t>
      </w:r>
      <w:r w:rsidR="00E530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пгт. Апастово</w:t>
      </w:r>
    </w:p>
    <w:p w:rsidR="00495267" w:rsidRPr="00592E4A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E5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6C0FF2">
        <w:rPr>
          <w:rFonts w:ascii="Times New Roman" w:hAnsi="Times New Roman" w:cs="Times New Roman"/>
          <w:sz w:val="28"/>
          <w:szCs w:val="28"/>
        </w:rPr>
        <w:t>Хайруллиной</w:t>
      </w:r>
      <w:r w:rsidR="006C0FF2">
        <w:rPr>
          <w:rFonts w:ascii="Times New Roman" w:hAnsi="Times New Roman" w:cs="Times New Roman"/>
          <w:sz w:val="28"/>
          <w:szCs w:val="28"/>
        </w:rPr>
        <w:t xml:space="preserve"> </w:t>
      </w:r>
      <w:r w:rsidR="006C0FF2">
        <w:rPr>
          <w:rFonts w:ascii="Times New Roman" w:hAnsi="Times New Roman" w:cs="Times New Roman"/>
          <w:sz w:val="28"/>
          <w:szCs w:val="28"/>
        </w:rPr>
        <w:t>Г.Ш</w:t>
      </w:r>
      <w:r w:rsidR="006C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26AD">
        <w:rPr>
          <w:rFonts w:ascii="Times New Roman" w:hAnsi="Times New Roman" w:cs="Times New Roman"/>
          <w:sz w:val="28"/>
          <w:szCs w:val="28"/>
        </w:rPr>
        <w:t>«Право онлайн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026AD">
        <w:rPr>
          <w:rFonts w:ascii="Times New Roman" w:hAnsi="Times New Roman" w:cs="Times New Roman"/>
          <w:sz w:val="28"/>
          <w:szCs w:val="28"/>
        </w:rPr>
        <w:t>Чикулину</w:t>
      </w:r>
      <w:r w:rsidR="00236BC2">
        <w:rPr>
          <w:rFonts w:ascii="Times New Roman" w:hAnsi="Times New Roman" w:cs="Times New Roman"/>
          <w:sz w:val="28"/>
          <w:szCs w:val="28"/>
        </w:rPr>
        <w:t xml:space="preserve"> </w:t>
      </w:r>
      <w:r w:rsidR="00236BC2">
        <w:rPr>
          <w:rFonts w:ascii="Times New Roman" w:hAnsi="Times New Roman" w:cs="Times New Roman"/>
          <w:sz w:val="28"/>
          <w:szCs w:val="28"/>
        </w:rPr>
        <w:t>Н</w:t>
      </w:r>
      <w:r w:rsidR="00985693">
        <w:rPr>
          <w:rFonts w:ascii="Times New Roman" w:hAnsi="Times New Roman" w:cs="Times New Roman"/>
          <w:sz w:val="28"/>
          <w:szCs w:val="28"/>
        </w:rPr>
        <w:t>.</w:t>
      </w:r>
      <w:r w:rsidR="00236BC2">
        <w:rPr>
          <w:rFonts w:ascii="Times New Roman" w:hAnsi="Times New Roman" w:cs="Times New Roman"/>
          <w:sz w:val="28"/>
          <w:szCs w:val="28"/>
        </w:rPr>
        <w:t>В</w:t>
      </w:r>
      <w:r w:rsidR="00985693">
        <w:rPr>
          <w:rFonts w:ascii="Times New Roman" w:hAnsi="Times New Roman" w:cs="Times New Roman"/>
          <w:sz w:val="28"/>
          <w:szCs w:val="28"/>
        </w:rPr>
        <w:t>.</w:t>
      </w:r>
      <w:r w:rsidR="00E2170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2F32DE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E21709">
        <w:rPr>
          <w:rFonts w:ascii="Times New Roman" w:hAnsi="Times New Roman" w:cs="Times New Roman"/>
          <w:sz w:val="28"/>
          <w:szCs w:val="28"/>
        </w:rPr>
        <w:t xml:space="preserve"> </w:t>
      </w:r>
      <w:r w:rsidR="00985693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23077">
        <w:rPr>
          <w:rFonts w:ascii="Times New Roman" w:hAnsi="Times New Roman" w:cs="Times New Roman"/>
          <w:sz w:val="28"/>
          <w:szCs w:val="28"/>
        </w:rPr>
        <w:t>20</w:t>
      </w:r>
      <w:r w:rsidR="00444C2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44C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23">
        <w:rPr>
          <w:rFonts w:ascii="Times New Roman" w:hAnsi="Times New Roman" w:cs="Times New Roman"/>
          <w:sz w:val="28"/>
          <w:szCs w:val="28"/>
        </w:rPr>
        <w:t>00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241342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495267">
        <w:rPr>
          <w:rFonts w:ascii="Times New Roman" w:hAnsi="Times New Roman" w:cs="Times New Roman"/>
          <w:sz w:val="28"/>
          <w:szCs w:val="28"/>
        </w:rPr>
        <w:t>ст.ст</w:t>
      </w:r>
      <w:r w:rsidR="00225D8A">
        <w:rPr>
          <w:rFonts w:ascii="Times New Roman" w:hAnsi="Times New Roman" w:cs="Times New Roman"/>
          <w:sz w:val="28"/>
          <w:szCs w:val="28"/>
        </w:rPr>
        <w:t>.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194-198</w:t>
      </w:r>
      <w:r w:rsidR="00C0767F">
        <w:rPr>
          <w:rFonts w:ascii="Times New Roman" w:hAnsi="Times New Roman" w:cs="Times New Roman"/>
          <w:sz w:val="28"/>
          <w:szCs w:val="28"/>
        </w:rPr>
        <w:t xml:space="preserve">, 233-235 </w:t>
      </w:r>
      <w:r w:rsidRPr="00495267">
        <w:rPr>
          <w:rFonts w:ascii="Times New Roman" w:hAnsi="Times New Roman" w:cs="Times New Roman"/>
          <w:sz w:val="28"/>
          <w:szCs w:val="28"/>
        </w:rPr>
        <w:t>ГПК  РФ, мировой  судья</w:t>
      </w:r>
    </w:p>
    <w:p w:rsidR="008D6CD7" w:rsidRPr="00592E4A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592E4A" w:rsidP="004952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444C2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«Право онлайн»</w:t>
      </w:r>
      <w:r w:rsidRPr="00495267" w:rsidR="00444C2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267" w:rsidRPr="00495267" w:rsidP="002D1EA4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444C23">
        <w:rPr>
          <w:rFonts w:ascii="Times New Roman" w:hAnsi="Times New Roman" w:cs="Times New Roman"/>
          <w:sz w:val="28"/>
          <w:szCs w:val="28"/>
        </w:rPr>
        <w:t>Чикулина</w:t>
      </w:r>
      <w:r w:rsidR="00444C23">
        <w:rPr>
          <w:rFonts w:ascii="Times New Roman" w:hAnsi="Times New Roman" w:cs="Times New Roman"/>
          <w:sz w:val="28"/>
          <w:szCs w:val="28"/>
        </w:rPr>
        <w:t xml:space="preserve"> </w:t>
      </w:r>
      <w:r w:rsidR="00985693">
        <w:rPr>
          <w:rFonts w:ascii="Times New Roman" w:hAnsi="Times New Roman" w:cs="Times New Roman"/>
          <w:sz w:val="28"/>
          <w:szCs w:val="28"/>
        </w:rPr>
        <w:t>…</w:t>
      </w:r>
      <w:r w:rsidR="00225D8A">
        <w:rPr>
          <w:rFonts w:ascii="Times New Roman" w:hAnsi="Times New Roman" w:cs="Times New Roman"/>
          <w:sz w:val="28"/>
          <w:szCs w:val="28"/>
        </w:rPr>
        <w:t>,</w:t>
      </w:r>
      <w:r w:rsidR="006F78BA">
        <w:rPr>
          <w:rFonts w:ascii="Times New Roman" w:hAnsi="Times New Roman" w:cs="Times New Roman"/>
          <w:sz w:val="28"/>
          <w:szCs w:val="28"/>
        </w:rPr>
        <w:t xml:space="preserve"> </w:t>
      </w:r>
      <w:r w:rsidR="00985693">
        <w:rPr>
          <w:rFonts w:ascii="Times New Roman" w:hAnsi="Times New Roman" w:cs="Times New Roman"/>
          <w:sz w:val="28"/>
          <w:szCs w:val="28"/>
        </w:rPr>
        <w:t>…</w:t>
      </w:r>
      <w:r w:rsidR="006F78BA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986C1F" w:rsidR="00986C1F">
        <w:rPr>
          <w:rFonts w:ascii="Times New Roman" w:hAnsi="Times New Roman" w:cs="Times New Roman"/>
          <w:sz w:val="28"/>
          <w:szCs w:val="28"/>
        </w:rPr>
        <w:t xml:space="preserve"> </w:t>
      </w:r>
      <w:r w:rsidR="00986C1F">
        <w:rPr>
          <w:rFonts w:ascii="Times New Roman" w:hAnsi="Times New Roman" w:cs="Times New Roman"/>
          <w:sz w:val="28"/>
          <w:szCs w:val="28"/>
        </w:rPr>
        <w:t>урожен</w:t>
      </w:r>
      <w:r w:rsidR="00444C23">
        <w:rPr>
          <w:rFonts w:ascii="Times New Roman" w:hAnsi="Times New Roman" w:cs="Times New Roman"/>
          <w:sz w:val="28"/>
          <w:szCs w:val="28"/>
        </w:rPr>
        <w:t>ца</w:t>
      </w:r>
      <w:r w:rsidR="00986C1F">
        <w:rPr>
          <w:rFonts w:ascii="Times New Roman" w:hAnsi="Times New Roman" w:cs="Times New Roman"/>
          <w:sz w:val="28"/>
          <w:szCs w:val="28"/>
        </w:rPr>
        <w:t xml:space="preserve"> </w:t>
      </w:r>
      <w:r w:rsidR="002F32DE">
        <w:rPr>
          <w:rFonts w:ascii="Times New Roman" w:hAnsi="Times New Roman" w:cs="Times New Roman"/>
          <w:sz w:val="28"/>
          <w:szCs w:val="28"/>
        </w:rPr>
        <w:t>с</w:t>
      </w:r>
      <w:r w:rsidR="00985693">
        <w:rPr>
          <w:rFonts w:ascii="Times New Roman" w:hAnsi="Times New Roman" w:cs="Times New Roman"/>
          <w:sz w:val="28"/>
          <w:szCs w:val="28"/>
        </w:rPr>
        <w:t>..</w:t>
      </w:r>
      <w:r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="002F32D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86C1F">
        <w:rPr>
          <w:rFonts w:ascii="Times New Roman" w:hAnsi="Times New Roman" w:cs="Times New Roman"/>
          <w:sz w:val="28"/>
          <w:szCs w:val="28"/>
        </w:rPr>
        <w:t xml:space="preserve">, </w:t>
      </w:r>
      <w:r w:rsidR="009D5642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985693">
        <w:rPr>
          <w:rFonts w:ascii="Times New Roman" w:hAnsi="Times New Roman" w:cs="Times New Roman"/>
          <w:sz w:val="28"/>
          <w:szCs w:val="28"/>
        </w:rPr>
        <w:t>…</w:t>
      </w:r>
      <w:r w:rsidR="009D5642">
        <w:rPr>
          <w:rFonts w:ascii="Times New Roman" w:hAnsi="Times New Roman" w:cs="Times New Roman"/>
          <w:sz w:val="28"/>
          <w:szCs w:val="28"/>
        </w:rPr>
        <w:t xml:space="preserve">, </w:t>
      </w:r>
      <w:r w:rsidR="00986C1F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2F32DE">
        <w:rPr>
          <w:rFonts w:ascii="Times New Roman" w:hAnsi="Times New Roman" w:cs="Times New Roman"/>
          <w:sz w:val="28"/>
          <w:szCs w:val="28"/>
        </w:rPr>
        <w:t>го</w:t>
      </w:r>
      <w:r w:rsidR="00986C1F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Апастовский район, </w:t>
      </w:r>
      <w:r w:rsidR="00C0767F">
        <w:rPr>
          <w:rFonts w:ascii="Times New Roman" w:hAnsi="Times New Roman" w:cs="Times New Roman"/>
          <w:sz w:val="28"/>
          <w:szCs w:val="28"/>
        </w:rPr>
        <w:t>с</w:t>
      </w:r>
      <w:r w:rsidR="00985693">
        <w:rPr>
          <w:rFonts w:ascii="Times New Roman" w:hAnsi="Times New Roman" w:cs="Times New Roman"/>
          <w:sz w:val="28"/>
          <w:szCs w:val="28"/>
        </w:rPr>
        <w:t>…</w:t>
      </w:r>
      <w:r w:rsidR="00986C1F">
        <w:rPr>
          <w:rFonts w:ascii="Times New Roman" w:hAnsi="Times New Roman" w:cs="Times New Roman"/>
          <w:sz w:val="28"/>
          <w:szCs w:val="28"/>
        </w:rPr>
        <w:t xml:space="preserve">, </w:t>
      </w:r>
      <w:r w:rsidRPr="00495267">
        <w:rPr>
          <w:rFonts w:ascii="Times New Roman" w:hAnsi="Times New Roman" w:cs="Times New Roman"/>
          <w:sz w:val="28"/>
          <w:szCs w:val="28"/>
        </w:rPr>
        <w:t>в</w:t>
      </w:r>
      <w:r w:rsidRPr="0049526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AE7DC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F32DE">
        <w:rPr>
          <w:rFonts w:ascii="Times New Roman" w:hAnsi="Times New Roman" w:cs="Times New Roman"/>
          <w:sz w:val="28"/>
          <w:szCs w:val="28"/>
        </w:rPr>
        <w:t>«Право онлайн»</w:t>
      </w:r>
      <w:r w:rsidRPr="00495267"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F6345">
        <w:rPr>
          <w:rFonts w:ascii="Times New Roman" w:hAnsi="Times New Roman" w:cs="Times New Roman"/>
          <w:sz w:val="28"/>
          <w:szCs w:val="28"/>
        </w:rPr>
        <w:t>по договору</w:t>
      </w:r>
      <w:r w:rsidR="002F32DE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="00985693">
        <w:rPr>
          <w:rFonts w:ascii="Times New Roman" w:hAnsi="Times New Roman" w:cs="Times New Roman"/>
          <w:sz w:val="28"/>
          <w:szCs w:val="28"/>
        </w:rPr>
        <w:t>….</w:t>
      </w:r>
      <w:r w:rsidR="002D1EA4">
        <w:rPr>
          <w:rFonts w:ascii="Times New Roman" w:hAnsi="Times New Roman" w:cs="Times New Roman"/>
          <w:sz w:val="28"/>
          <w:szCs w:val="28"/>
        </w:rPr>
        <w:t xml:space="preserve"> за период с. 20.05.2021 по 27.12.2021</w:t>
      </w:r>
      <w:r w:rsidR="002F32DE">
        <w:rPr>
          <w:rFonts w:ascii="Times New Roman" w:hAnsi="Times New Roman" w:cs="Times New Roman"/>
          <w:sz w:val="28"/>
          <w:szCs w:val="28"/>
        </w:rPr>
        <w:t xml:space="preserve"> в размере 20000 (двадцати тысяч) рублей 00 копеек</w:t>
      </w:r>
      <w:r w:rsidRPr="00495267"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2F32DE">
        <w:rPr>
          <w:rFonts w:ascii="Times New Roman" w:hAnsi="Times New Roman" w:cs="Times New Roman"/>
          <w:sz w:val="28"/>
          <w:szCs w:val="28"/>
        </w:rPr>
        <w:t>800</w:t>
      </w:r>
      <w:r w:rsidR="00DE045C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(</w:t>
      </w:r>
      <w:r w:rsidR="002F32DE">
        <w:rPr>
          <w:rFonts w:ascii="Times New Roman" w:hAnsi="Times New Roman" w:cs="Times New Roman"/>
          <w:sz w:val="28"/>
          <w:szCs w:val="28"/>
        </w:rPr>
        <w:t>восьмисот)</w:t>
      </w:r>
      <w:r w:rsidRPr="0049526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F32DE">
        <w:rPr>
          <w:rFonts w:ascii="Times New Roman" w:hAnsi="Times New Roman" w:cs="Times New Roman"/>
          <w:sz w:val="28"/>
          <w:szCs w:val="28"/>
        </w:rPr>
        <w:t>00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0FF2" w:rsidRPr="006C0FF2" w:rsidP="002F32DE">
      <w:pPr>
        <w:numPr>
          <w:ilvl w:val="0"/>
          <w:numId w:val="1"/>
        </w:numPr>
        <w:tabs>
          <w:tab w:val="num" w:pos="426"/>
          <w:tab w:val="num" w:pos="720"/>
          <w:tab w:val="clear" w:pos="13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0FF2" w:rsidRPr="006C0FF2" w:rsidP="002F32DE">
      <w:pPr>
        <w:numPr>
          <w:ilvl w:val="0"/>
          <w:numId w:val="1"/>
        </w:numPr>
        <w:tabs>
          <w:tab w:val="num" w:pos="720"/>
          <w:tab w:val="clear" w:pos="13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>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течение семи дней со дня вручения е</w:t>
      </w:r>
      <w:r w:rsidR="002D1EA4">
        <w:rPr>
          <w:rFonts w:ascii="Times New Roman" w:hAnsi="Times New Roman" w:cs="Times New Roman"/>
          <w:sz w:val="28"/>
          <w:szCs w:val="28"/>
        </w:rPr>
        <w:t>му</w:t>
      </w:r>
      <w:r w:rsidRPr="00C0767F">
        <w:rPr>
          <w:rFonts w:ascii="Times New Roman" w:hAnsi="Times New Roman" w:cs="Times New Roman"/>
          <w:sz w:val="28"/>
          <w:szCs w:val="28"/>
        </w:rPr>
        <w:t xml:space="preserve"> копии этого решения.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</w:t>
      </w:r>
      <w:r w:rsidRPr="00C0767F">
        <w:rPr>
          <w:rFonts w:ascii="Times New Roman" w:hAnsi="Times New Roman" w:cs="Times New Roman"/>
          <w:sz w:val="28"/>
          <w:szCs w:val="28"/>
        </w:rPr>
        <w:t>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 w:rsidRPr="00C0767F">
        <w:rPr>
          <w:rFonts w:ascii="Times New Roman" w:hAnsi="Times New Roman" w:cs="Times New Roman"/>
          <w:sz w:val="28"/>
          <w:szCs w:val="28"/>
        </w:rPr>
        <w:t xml:space="preserve"> этого заявления.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944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07944" w:rsidRPr="00462145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Заочное решение вступило в законную силу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4266" w:rsidRPr="00495267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92E4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17E57"/>
    <w:rsid w:val="00023077"/>
    <w:rsid w:val="001241AC"/>
    <w:rsid w:val="00225D8A"/>
    <w:rsid w:val="00236BC2"/>
    <w:rsid w:val="00241342"/>
    <w:rsid w:val="002D1EA4"/>
    <w:rsid w:val="002F32DE"/>
    <w:rsid w:val="003F6345"/>
    <w:rsid w:val="00444C23"/>
    <w:rsid w:val="00462145"/>
    <w:rsid w:val="00495267"/>
    <w:rsid w:val="00552B14"/>
    <w:rsid w:val="00592E4A"/>
    <w:rsid w:val="006C0FF2"/>
    <w:rsid w:val="006F78BA"/>
    <w:rsid w:val="007026AD"/>
    <w:rsid w:val="00707944"/>
    <w:rsid w:val="00774266"/>
    <w:rsid w:val="007A22C4"/>
    <w:rsid w:val="007E26EA"/>
    <w:rsid w:val="008126FF"/>
    <w:rsid w:val="00845A1D"/>
    <w:rsid w:val="0085127B"/>
    <w:rsid w:val="00897647"/>
    <w:rsid w:val="008D6CD7"/>
    <w:rsid w:val="0098363A"/>
    <w:rsid w:val="00985693"/>
    <w:rsid w:val="00986C1F"/>
    <w:rsid w:val="009B5347"/>
    <w:rsid w:val="009D5642"/>
    <w:rsid w:val="009E6D58"/>
    <w:rsid w:val="00A87A0B"/>
    <w:rsid w:val="00AE7DC8"/>
    <w:rsid w:val="00B80BBE"/>
    <w:rsid w:val="00B81B43"/>
    <w:rsid w:val="00BE1F70"/>
    <w:rsid w:val="00C0767F"/>
    <w:rsid w:val="00C54576"/>
    <w:rsid w:val="00D7451D"/>
    <w:rsid w:val="00DE045C"/>
    <w:rsid w:val="00E21709"/>
    <w:rsid w:val="00E530E3"/>
    <w:rsid w:val="00ED31AF"/>
    <w:rsid w:val="00ED41E3"/>
    <w:rsid w:val="00EE3530"/>
    <w:rsid w:val="00F14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0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