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84757C" w:rsidP="00B23BF0">
      <w:pPr>
        <w:spacing w:line="276" w:lineRule="auto"/>
        <w:jc w:val="right"/>
        <w:rPr>
          <w:color w:val="0000CC"/>
          <w:sz w:val="22"/>
          <w:szCs w:val="22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</w:t>
      </w:r>
      <w:r w:rsidRPr="0084757C">
        <w:rPr>
          <w:sz w:val="22"/>
          <w:szCs w:val="22"/>
        </w:rPr>
        <w:t xml:space="preserve">    Дело № 9-5-</w:t>
      </w:r>
      <w:r w:rsidRPr="0084757C" w:rsidR="00441016">
        <w:rPr>
          <w:sz w:val="22"/>
          <w:szCs w:val="22"/>
        </w:rPr>
        <w:t>516</w:t>
      </w:r>
      <w:r w:rsidRPr="0084757C">
        <w:rPr>
          <w:color w:val="0000CC"/>
          <w:sz w:val="22"/>
          <w:szCs w:val="22"/>
        </w:rPr>
        <w:t>/202</w:t>
      </w:r>
      <w:r w:rsidRPr="0084757C" w:rsidR="00F674F0">
        <w:rPr>
          <w:color w:val="0000CC"/>
          <w:sz w:val="22"/>
          <w:szCs w:val="22"/>
        </w:rPr>
        <w:t>2</w:t>
      </w:r>
    </w:p>
    <w:p w:rsidR="00511806" w:rsidRPr="0084757C" w:rsidP="00511806">
      <w:pPr>
        <w:spacing w:line="276" w:lineRule="auto"/>
        <w:jc w:val="right"/>
        <w:rPr>
          <w:color w:val="0000CC"/>
          <w:sz w:val="22"/>
          <w:szCs w:val="22"/>
        </w:rPr>
      </w:pPr>
      <w:r w:rsidRPr="0084757C">
        <w:rPr>
          <w:sz w:val="22"/>
          <w:szCs w:val="22"/>
        </w:rPr>
        <w:t xml:space="preserve">УИД: </w:t>
      </w:r>
      <w:r w:rsidRPr="0084757C">
        <w:rPr>
          <w:color w:val="0000CC"/>
          <w:sz w:val="22"/>
          <w:szCs w:val="22"/>
        </w:rPr>
        <w:t>16</w:t>
      </w:r>
      <w:r w:rsidRPr="0084757C">
        <w:rPr>
          <w:color w:val="0000CC"/>
          <w:sz w:val="22"/>
          <w:szCs w:val="22"/>
          <w:lang w:val="en-US"/>
        </w:rPr>
        <w:t>MS</w:t>
      </w:r>
      <w:r w:rsidRPr="0084757C">
        <w:rPr>
          <w:color w:val="0000CC"/>
          <w:sz w:val="22"/>
          <w:szCs w:val="22"/>
        </w:rPr>
        <w:t>0054-01-202</w:t>
      </w:r>
      <w:r w:rsidRPr="0084757C" w:rsidR="00F674F0">
        <w:rPr>
          <w:color w:val="0000CC"/>
          <w:sz w:val="22"/>
          <w:szCs w:val="22"/>
        </w:rPr>
        <w:t>2</w:t>
      </w:r>
      <w:r w:rsidRPr="0084757C">
        <w:rPr>
          <w:color w:val="0000CC"/>
          <w:sz w:val="22"/>
          <w:szCs w:val="22"/>
        </w:rPr>
        <w:t>-</w:t>
      </w:r>
      <w:r w:rsidRPr="0084757C" w:rsidR="009F6926">
        <w:rPr>
          <w:color w:val="0000CC"/>
          <w:sz w:val="22"/>
          <w:szCs w:val="22"/>
        </w:rPr>
        <w:t>00</w:t>
      </w:r>
      <w:r w:rsidRPr="0084757C" w:rsidR="00441016">
        <w:rPr>
          <w:color w:val="0000CC"/>
          <w:sz w:val="22"/>
          <w:szCs w:val="22"/>
        </w:rPr>
        <w:t>01823</w:t>
      </w:r>
      <w:r w:rsidRPr="0084757C" w:rsidR="00F674F0">
        <w:rPr>
          <w:color w:val="0000CC"/>
          <w:sz w:val="22"/>
          <w:szCs w:val="22"/>
        </w:rPr>
        <w:t>-</w:t>
      </w:r>
      <w:r w:rsidRPr="0084757C" w:rsidR="00441016">
        <w:rPr>
          <w:color w:val="0000CC"/>
          <w:sz w:val="22"/>
          <w:szCs w:val="22"/>
        </w:rPr>
        <w:t>74</w:t>
      </w:r>
    </w:p>
    <w:p w:rsidR="00511806" w:rsidRPr="0084757C" w:rsidP="00511806">
      <w:pPr>
        <w:spacing w:line="276" w:lineRule="auto"/>
        <w:rPr>
          <w:sz w:val="22"/>
          <w:szCs w:val="22"/>
        </w:rPr>
      </w:pPr>
    </w:p>
    <w:p w:rsidR="00511806" w:rsidRPr="0084757C" w:rsidP="00511806">
      <w:pPr>
        <w:ind w:firstLine="709"/>
        <w:jc w:val="center"/>
        <w:rPr>
          <w:sz w:val="22"/>
          <w:szCs w:val="22"/>
        </w:rPr>
      </w:pPr>
      <w:r w:rsidRPr="0084757C">
        <w:rPr>
          <w:sz w:val="22"/>
          <w:szCs w:val="22"/>
        </w:rPr>
        <w:t>Мировой судья судебного участка № 9</w:t>
      </w:r>
    </w:p>
    <w:p w:rsidR="00511806" w:rsidRPr="0084757C" w:rsidP="00511806">
      <w:pPr>
        <w:ind w:firstLine="709"/>
        <w:jc w:val="center"/>
        <w:rPr>
          <w:sz w:val="22"/>
          <w:szCs w:val="22"/>
        </w:rPr>
      </w:pPr>
      <w:r w:rsidRPr="0084757C">
        <w:rPr>
          <w:sz w:val="22"/>
          <w:szCs w:val="22"/>
        </w:rPr>
        <w:t>по Советскому судебному району города Казани Республики Татарстан,</w:t>
      </w:r>
    </w:p>
    <w:p w:rsidR="00511806" w:rsidRPr="0084757C" w:rsidP="00511806">
      <w:pPr>
        <w:ind w:firstLine="709"/>
        <w:jc w:val="center"/>
        <w:rPr>
          <w:sz w:val="22"/>
          <w:szCs w:val="22"/>
        </w:rPr>
      </w:pPr>
      <w:r w:rsidRPr="0084757C">
        <w:rPr>
          <w:sz w:val="22"/>
          <w:szCs w:val="22"/>
        </w:rPr>
        <w:t>420087, город Казань, улица Латышских Стрелков, дом 25</w:t>
      </w:r>
      <w:r w:rsidRPr="0084757C">
        <w:rPr>
          <w:sz w:val="22"/>
          <w:szCs w:val="22"/>
        </w:rPr>
        <w:t xml:space="preserve"> А</w:t>
      </w:r>
      <w:r w:rsidRPr="0084757C">
        <w:rPr>
          <w:sz w:val="22"/>
          <w:szCs w:val="22"/>
        </w:rPr>
        <w:t>,</w:t>
      </w:r>
    </w:p>
    <w:p w:rsidR="00511806" w:rsidRPr="0084757C" w:rsidP="00511806">
      <w:pPr>
        <w:jc w:val="center"/>
        <w:rPr>
          <w:sz w:val="22"/>
          <w:szCs w:val="22"/>
          <w:lang w:val="en-US"/>
        </w:rPr>
      </w:pPr>
      <w:r w:rsidRPr="0084757C">
        <w:rPr>
          <w:sz w:val="22"/>
          <w:szCs w:val="22"/>
          <w:lang w:val="en-US"/>
        </w:rPr>
        <w:t>email</w:t>
      </w:r>
      <w:r w:rsidRPr="0084757C">
        <w:rPr>
          <w:sz w:val="22"/>
          <w:szCs w:val="22"/>
          <w:lang w:val="en-US"/>
        </w:rPr>
        <w:t>: ms.</w:t>
      </w:r>
      <w:hyperlink r:id="rId4" w:history="1">
        <w:r w:rsidRPr="0084757C">
          <w:rPr>
            <w:color w:val="0000FF"/>
            <w:sz w:val="22"/>
            <w:szCs w:val="22"/>
            <w:u w:val="single"/>
            <w:lang w:val="en-US"/>
          </w:rPr>
          <w:t>5109@tatar.ru</w:t>
        </w:r>
      </w:hyperlink>
      <w:r w:rsidRPr="0084757C">
        <w:rPr>
          <w:sz w:val="22"/>
          <w:szCs w:val="22"/>
          <w:lang w:val="en-US"/>
        </w:rPr>
        <w:t xml:space="preserve">, </w:t>
      </w:r>
      <w:hyperlink r:id="rId5" w:history="1">
        <w:r w:rsidRPr="0084757C">
          <w:rPr>
            <w:color w:val="0000FF"/>
            <w:sz w:val="22"/>
            <w:szCs w:val="22"/>
            <w:u w:val="single"/>
            <w:lang w:val="en-US"/>
          </w:rPr>
          <w:t>http://mirsud.tatar.ru/courtsinaction/51/9/</w:t>
        </w:r>
      </w:hyperlink>
    </w:p>
    <w:p w:rsidR="00511806" w:rsidRPr="0084757C" w:rsidP="00511806">
      <w:pPr>
        <w:spacing w:line="276" w:lineRule="auto"/>
        <w:jc w:val="center"/>
        <w:rPr>
          <w:sz w:val="22"/>
          <w:szCs w:val="22"/>
          <w:lang w:val="en-US"/>
        </w:rPr>
      </w:pPr>
    </w:p>
    <w:p w:rsidR="00511806" w:rsidRPr="0084757C" w:rsidP="00511806">
      <w:pPr>
        <w:spacing w:line="276" w:lineRule="auto"/>
        <w:jc w:val="center"/>
        <w:rPr>
          <w:sz w:val="22"/>
          <w:szCs w:val="22"/>
        </w:rPr>
      </w:pPr>
      <w:r w:rsidRPr="0084757C">
        <w:rPr>
          <w:sz w:val="22"/>
          <w:szCs w:val="22"/>
        </w:rPr>
        <w:t>П</w:t>
      </w:r>
      <w:r w:rsidRPr="0084757C">
        <w:rPr>
          <w:sz w:val="22"/>
          <w:szCs w:val="22"/>
        </w:rPr>
        <w:t xml:space="preserve"> О С Т А Н О В Л Е Н И Е</w:t>
      </w:r>
    </w:p>
    <w:p w:rsidR="00511806" w:rsidRPr="0084757C" w:rsidP="00511806">
      <w:pPr>
        <w:spacing w:line="276" w:lineRule="auto"/>
        <w:ind w:firstLine="709"/>
        <w:jc w:val="both"/>
        <w:rPr>
          <w:sz w:val="22"/>
          <w:szCs w:val="22"/>
        </w:rPr>
      </w:pPr>
    </w:p>
    <w:p w:rsidR="00511806" w:rsidRPr="0084757C" w:rsidP="00511806">
      <w:pPr>
        <w:spacing w:line="276" w:lineRule="auto"/>
        <w:ind w:firstLine="709"/>
        <w:rPr>
          <w:sz w:val="22"/>
          <w:szCs w:val="22"/>
        </w:rPr>
      </w:pPr>
      <w:r w:rsidRPr="0084757C">
        <w:rPr>
          <w:color w:val="0000CC"/>
          <w:sz w:val="22"/>
          <w:szCs w:val="22"/>
        </w:rPr>
        <w:t>30 июня</w:t>
      </w:r>
      <w:r w:rsidRPr="0084757C" w:rsidR="00951CF7">
        <w:rPr>
          <w:color w:val="0000CC"/>
          <w:sz w:val="22"/>
          <w:szCs w:val="22"/>
        </w:rPr>
        <w:t xml:space="preserve"> 202</w:t>
      </w:r>
      <w:r w:rsidRPr="0084757C" w:rsidR="00CB5558">
        <w:rPr>
          <w:color w:val="0000CC"/>
          <w:sz w:val="22"/>
          <w:szCs w:val="22"/>
        </w:rPr>
        <w:t>2</w:t>
      </w:r>
      <w:r w:rsidRPr="0084757C">
        <w:rPr>
          <w:sz w:val="22"/>
          <w:szCs w:val="22"/>
        </w:rPr>
        <w:t xml:space="preserve"> года                                                       </w:t>
      </w:r>
      <w:r w:rsidRPr="0084757C" w:rsidR="0005168F">
        <w:rPr>
          <w:sz w:val="22"/>
          <w:szCs w:val="22"/>
        </w:rPr>
        <w:t xml:space="preserve">         </w:t>
      </w:r>
      <w:r w:rsidRPr="0084757C">
        <w:rPr>
          <w:sz w:val="22"/>
          <w:szCs w:val="22"/>
        </w:rPr>
        <w:t>город Казань</w:t>
      </w:r>
    </w:p>
    <w:p w:rsidR="00511806" w:rsidRPr="0084757C" w:rsidP="00511806">
      <w:pPr>
        <w:spacing w:line="276" w:lineRule="auto"/>
        <w:ind w:firstLine="709"/>
        <w:jc w:val="both"/>
        <w:rPr>
          <w:sz w:val="22"/>
          <w:szCs w:val="22"/>
        </w:rPr>
      </w:pPr>
    </w:p>
    <w:p w:rsidR="00511806" w:rsidRPr="0084757C" w:rsidP="00511806">
      <w:pPr>
        <w:spacing w:line="276" w:lineRule="auto"/>
        <w:ind w:firstLine="708"/>
        <w:jc w:val="both"/>
        <w:rPr>
          <w:sz w:val="22"/>
          <w:szCs w:val="22"/>
        </w:rPr>
      </w:pPr>
      <w:r w:rsidRPr="0084757C">
        <w:rPr>
          <w:sz w:val="22"/>
          <w:szCs w:val="22"/>
        </w:rPr>
        <w:t>М</w:t>
      </w:r>
      <w:r w:rsidRPr="0084757C" w:rsidR="0005168F">
        <w:rPr>
          <w:sz w:val="22"/>
          <w:szCs w:val="22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84757C" w:rsidP="00511806">
      <w:pPr>
        <w:spacing w:line="276" w:lineRule="auto"/>
        <w:ind w:right="-1" w:firstLine="708"/>
        <w:jc w:val="both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84757C" w:rsidP="00511806">
      <w:pPr>
        <w:spacing w:line="276" w:lineRule="auto"/>
        <w:ind w:right="-1" w:firstLine="708"/>
        <w:jc w:val="both"/>
        <w:rPr>
          <w:iCs/>
          <w:sz w:val="22"/>
          <w:szCs w:val="22"/>
        </w:rPr>
      </w:pPr>
      <w:r w:rsidRPr="0084757C">
        <w:rPr>
          <w:sz w:val="22"/>
          <w:szCs w:val="22"/>
        </w:rPr>
        <w:t>Валиева Р</w:t>
      </w:r>
      <w:r w:rsidR="00D00732">
        <w:rPr>
          <w:sz w:val="22"/>
          <w:szCs w:val="22"/>
        </w:rPr>
        <w:t>.</w:t>
      </w:r>
      <w:r w:rsidRPr="0084757C">
        <w:rPr>
          <w:sz w:val="22"/>
          <w:szCs w:val="22"/>
        </w:rPr>
        <w:t>И</w:t>
      </w:r>
      <w:r w:rsidR="00D00732">
        <w:rPr>
          <w:sz w:val="22"/>
          <w:szCs w:val="22"/>
        </w:rPr>
        <w:t>.</w:t>
      </w:r>
      <w:r w:rsidRPr="0084757C">
        <w:rPr>
          <w:sz w:val="22"/>
          <w:szCs w:val="22"/>
        </w:rPr>
        <w:t xml:space="preserve">, </w:t>
      </w:r>
      <w:r w:rsidR="00D00732">
        <w:rPr>
          <w:sz w:val="22"/>
          <w:szCs w:val="22"/>
        </w:rPr>
        <w:t>Х</w:t>
      </w:r>
      <w:r w:rsidRPr="0084757C" w:rsidR="004100BF">
        <w:rPr>
          <w:sz w:val="22"/>
          <w:szCs w:val="22"/>
        </w:rPr>
        <w:t xml:space="preserve"> года рождения, уроженца </w:t>
      </w:r>
      <w:r w:rsidR="00D00732">
        <w:rPr>
          <w:sz w:val="22"/>
          <w:szCs w:val="22"/>
        </w:rPr>
        <w:t>Х</w:t>
      </w:r>
      <w:r w:rsidRPr="0084757C" w:rsidR="004100BF">
        <w:rPr>
          <w:sz w:val="22"/>
          <w:szCs w:val="22"/>
        </w:rPr>
        <w:t>, гражданина РФ, со средним образованием,</w:t>
      </w:r>
      <w:r w:rsidRPr="0084757C" w:rsidR="00CB1079">
        <w:rPr>
          <w:sz w:val="22"/>
          <w:szCs w:val="22"/>
        </w:rPr>
        <w:t xml:space="preserve"> временно не работающего</w:t>
      </w:r>
      <w:r w:rsidRPr="0084757C" w:rsidR="004100BF">
        <w:rPr>
          <w:sz w:val="22"/>
          <w:szCs w:val="22"/>
        </w:rPr>
        <w:t xml:space="preserve">, зарегистрированного и проживающего по адресу: </w:t>
      </w:r>
      <w:r w:rsidR="00D00732">
        <w:rPr>
          <w:sz w:val="22"/>
          <w:szCs w:val="22"/>
        </w:rPr>
        <w:t>Х</w:t>
      </w:r>
      <w:r w:rsidRPr="0084757C" w:rsidR="004100BF">
        <w:rPr>
          <w:sz w:val="22"/>
          <w:szCs w:val="22"/>
        </w:rPr>
        <w:t>,</w:t>
      </w:r>
      <w:r w:rsidRPr="0084757C">
        <w:rPr>
          <w:iCs/>
          <w:sz w:val="22"/>
          <w:szCs w:val="22"/>
        </w:rPr>
        <w:t xml:space="preserve"> </w:t>
      </w:r>
    </w:p>
    <w:p w:rsidR="00511806" w:rsidRPr="0084757C" w:rsidP="00511806">
      <w:pPr>
        <w:spacing w:line="276" w:lineRule="auto"/>
        <w:ind w:right="-1" w:firstLine="708"/>
        <w:jc w:val="both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>пр</w:t>
      </w:r>
      <w:r w:rsidRPr="0084757C" w:rsidR="00CB1079">
        <w:rPr>
          <w:iCs/>
          <w:sz w:val="22"/>
          <w:szCs w:val="22"/>
        </w:rPr>
        <w:t>ава в соответствии со статьёй 28.2</w:t>
      </w:r>
      <w:r w:rsidRPr="0084757C">
        <w:rPr>
          <w:iCs/>
          <w:sz w:val="22"/>
          <w:szCs w:val="22"/>
        </w:rPr>
        <w:t xml:space="preserve"> Кодекса Российской Федерации об административном правонарушении разъяснены,</w:t>
      </w:r>
    </w:p>
    <w:p w:rsidR="00511806" w:rsidRPr="0084757C" w:rsidP="00511806">
      <w:pPr>
        <w:spacing w:line="276" w:lineRule="auto"/>
        <w:ind w:right="-1"/>
        <w:jc w:val="center"/>
        <w:rPr>
          <w:iCs/>
          <w:sz w:val="22"/>
          <w:szCs w:val="22"/>
        </w:rPr>
      </w:pPr>
    </w:p>
    <w:p w:rsidR="002D74BB" w:rsidRPr="0084757C" w:rsidP="002D74BB">
      <w:pPr>
        <w:spacing w:line="276" w:lineRule="auto"/>
        <w:ind w:right="-1"/>
        <w:jc w:val="center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 xml:space="preserve">У С Т А Н О В И Л: </w:t>
      </w:r>
    </w:p>
    <w:p w:rsidR="00B70F93" w:rsidRPr="0084757C" w:rsidP="002D74BB">
      <w:pPr>
        <w:spacing w:line="276" w:lineRule="auto"/>
        <w:ind w:right="-1"/>
        <w:jc w:val="center"/>
        <w:rPr>
          <w:iCs/>
          <w:sz w:val="22"/>
          <w:szCs w:val="22"/>
        </w:rPr>
      </w:pPr>
    </w:p>
    <w:p w:rsidR="00FA4C5C" w:rsidRPr="0084757C" w:rsidP="002D74BB">
      <w:pPr>
        <w:spacing w:line="276" w:lineRule="auto"/>
        <w:ind w:right="-1" w:firstLine="708"/>
        <w:jc w:val="both"/>
        <w:rPr>
          <w:bCs/>
          <w:kern w:val="32"/>
          <w:sz w:val="22"/>
          <w:szCs w:val="22"/>
          <w:lang w:eastAsia="x-none"/>
        </w:rPr>
      </w:pPr>
      <w:r w:rsidRPr="0084757C">
        <w:rPr>
          <w:color w:val="0000CC"/>
          <w:kern w:val="32"/>
          <w:sz w:val="22"/>
          <w:szCs w:val="22"/>
          <w:lang w:eastAsia="x-none"/>
        </w:rPr>
        <w:t>24</w:t>
      </w:r>
      <w:r w:rsidRPr="0084757C" w:rsidR="00951CF7">
        <w:rPr>
          <w:color w:val="0000CC"/>
          <w:kern w:val="32"/>
          <w:sz w:val="22"/>
          <w:szCs w:val="22"/>
          <w:lang w:eastAsia="x-none"/>
        </w:rPr>
        <w:t xml:space="preserve"> </w:t>
      </w:r>
      <w:r w:rsidRPr="0084757C">
        <w:rPr>
          <w:color w:val="0000CC"/>
          <w:kern w:val="32"/>
          <w:sz w:val="22"/>
          <w:szCs w:val="22"/>
          <w:lang w:eastAsia="x-none"/>
        </w:rPr>
        <w:t>июля</w:t>
      </w:r>
      <w:r w:rsidRPr="0084757C" w:rsidR="00951CF7">
        <w:rPr>
          <w:color w:val="0000CC"/>
          <w:kern w:val="32"/>
          <w:sz w:val="22"/>
          <w:szCs w:val="22"/>
          <w:lang w:eastAsia="x-none"/>
        </w:rPr>
        <w:t xml:space="preserve"> 202</w:t>
      </w:r>
      <w:r w:rsidRPr="0084757C" w:rsidR="00CB5558">
        <w:rPr>
          <w:color w:val="0000CC"/>
          <w:kern w:val="32"/>
          <w:sz w:val="22"/>
          <w:szCs w:val="22"/>
          <w:lang w:eastAsia="x-none"/>
        </w:rPr>
        <w:t>2</w:t>
      </w:r>
      <w:r w:rsidRPr="0084757C" w:rsidR="00951CF7">
        <w:rPr>
          <w:color w:val="0000CC"/>
          <w:kern w:val="32"/>
          <w:sz w:val="22"/>
          <w:szCs w:val="22"/>
          <w:lang w:eastAsia="x-none"/>
        </w:rPr>
        <w:t xml:space="preserve"> года</w:t>
      </w:r>
      <w:r w:rsidRPr="0084757C" w:rsidR="00952D0F">
        <w:rPr>
          <w:color w:val="0000CC"/>
          <w:kern w:val="32"/>
          <w:sz w:val="22"/>
          <w:szCs w:val="22"/>
          <w:lang w:eastAsia="x-none"/>
        </w:rPr>
        <w:t>,</w:t>
      </w:r>
      <w:r w:rsidRPr="0084757C" w:rsidR="00951CF7">
        <w:rPr>
          <w:color w:val="0000CC"/>
          <w:kern w:val="32"/>
          <w:sz w:val="22"/>
          <w:szCs w:val="22"/>
          <w:lang w:eastAsia="x-none"/>
        </w:rPr>
        <w:t xml:space="preserve"> </w:t>
      </w:r>
      <w:r w:rsidRPr="0084757C" w:rsidR="00B23BF0">
        <w:rPr>
          <w:color w:val="0000CC"/>
          <w:kern w:val="32"/>
          <w:sz w:val="22"/>
          <w:szCs w:val="22"/>
          <w:lang w:eastAsia="x-none"/>
        </w:rPr>
        <w:t xml:space="preserve">в 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 xml:space="preserve">06 часов 30 минут Валиев Р.И., находясь возле дома 8, по 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>ул.А.Кутуя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 xml:space="preserve">, 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>г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>.К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>азани</w:t>
      </w:r>
      <w:r w:rsidRPr="0084757C" w:rsidR="00227697">
        <w:rPr>
          <w:color w:val="0000CC"/>
          <w:kern w:val="32"/>
          <w:sz w:val="22"/>
          <w:szCs w:val="22"/>
          <w:lang w:eastAsia="x-none"/>
        </w:rPr>
        <w:t xml:space="preserve">, </w:t>
      </w:r>
      <w:r w:rsidRPr="0084757C" w:rsidR="00615EF8">
        <w:rPr>
          <w:color w:val="0000CC"/>
          <w:kern w:val="32"/>
          <w:sz w:val="22"/>
          <w:szCs w:val="22"/>
          <w:lang w:eastAsia="x-none"/>
        </w:rPr>
        <w:t>нанес Афанасьеву А.Н. многочисленные удары кулаками и ногами  по разным частям тела, от чего последний испытал физическую боль и получил телесные повреждения</w:t>
      </w:r>
      <w:r w:rsidRPr="0084757C" w:rsidR="00800051">
        <w:rPr>
          <w:bCs/>
          <w:kern w:val="32"/>
          <w:sz w:val="22"/>
          <w:szCs w:val="22"/>
          <w:lang w:eastAsia="x-none"/>
        </w:rPr>
        <w:t xml:space="preserve">, не </w:t>
      </w:r>
      <w:r w:rsidRPr="0084757C" w:rsidR="008D7BAE">
        <w:rPr>
          <w:bCs/>
          <w:kern w:val="32"/>
          <w:sz w:val="22"/>
          <w:szCs w:val="22"/>
          <w:lang w:eastAsia="x-none"/>
        </w:rPr>
        <w:t>причинившие вреда здоровью.</w:t>
      </w:r>
    </w:p>
    <w:p w:rsidR="00952D0F" w:rsidRPr="0084757C" w:rsidP="002D74BB">
      <w:pPr>
        <w:spacing w:line="276" w:lineRule="auto"/>
        <w:ind w:right="-1" w:firstLine="708"/>
        <w:jc w:val="both"/>
        <w:rPr>
          <w:bCs/>
          <w:kern w:val="32"/>
          <w:sz w:val="22"/>
          <w:szCs w:val="22"/>
          <w:lang w:eastAsia="x-none"/>
        </w:rPr>
      </w:pPr>
      <w:r w:rsidRPr="0084757C">
        <w:rPr>
          <w:bCs/>
          <w:kern w:val="32"/>
          <w:sz w:val="22"/>
          <w:szCs w:val="22"/>
          <w:lang w:eastAsia="x-none"/>
        </w:rPr>
        <w:t>Валиев Р.И. на рассмотрение дела в суд по вызову не явился, заявил о рассмотрении дела в его отсутствие.</w:t>
      </w:r>
    </w:p>
    <w:p w:rsidR="002D74BB" w:rsidRPr="0084757C" w:rsidP="00952D0F">
      <w:pPr>
        <w:spacing w:line="276" w:lineRule="auto"/>
        <w:ind w:right="-1" w:firstLine="708"/>
        <w:jc w:val="both"/>
        <w:rPr>
          <w:color w:val="000000"/>
          <w:kern w:val="32"/>
          <w:sz w:val="22"/>
          <w:szCs w:val="22"/>
          <w:lang w:eastAsia="x-none"/>
        </w:rPr>
      </w:pPr>
      <w:r w:rsidRPr="0084757C">
        <w:rPr>
          <w:color w:val="000000"/>
          <w:kern w:val="32"/>
          <w:sz w:val="22"/>
          <w:szCs w:val="22"/>
          <w:lang w:eastAsia="x-none"/>
        </w:rPr>
        <w:t xml:space="preserve"> </w:t>
      </w:r>
      <w:r w:rsidRPr="0084757C" w:rsidR="002F310E">
        <w:rPr>
          <w:color w:val="0000CC"/>
          <w:kern w:val="32"/>
          <w:sz w:val="22"/>
          <w:szCs w:val="22"/>
          <w:lang w:eastAsia="x-none"/>
        </w:rPr>
        <w:t>Потерпевш</w:t>
      </w:r>
      <w:r w:rsidRPr="0084757C" w:rsidR="00FA4C5C">
        <w:rPr>
          <w:color w:val="0000CC"/>
          <w:kern w:val="32"/>
          <w:sz w:val="22"/>
          <w:szCs w:val="22"/>
          <w:lang w:eastAsia="x-none"/>
        </w:rPr>
        <w:t>ий Афанасьев А.Н. на</w:t>
      </w:r>
      <w:r w:rsidRPr="0084757C" w:rsidR="00271AA5">
        <w:rPr>
          <w:bCs/>
          <w:kern w:val="32"/>
          <w:sz w:val="22"/>
          <w:szCs w:val="22"/>
          <w:lang w:eastAsia="x-none"/>
        </w:rPr>
        <w:t xml:space="preserve"> рассмотрение дела об административном правонарушении </w:t>
      </w:r>
      <w:r w:rsidRPr="0084757C" w:rsidR="00306236">
        <w:rPr>
          <w:bCs/>
          <w:kern w:val="32"/>
          <w:sz w:val="22"/>
          <w:szCs w:val="22"/>
          <w:lang w:eastAsia="x-none"/>
        </w:rPr>
        <w:t>явил</w:t>
      </w:r>
      <w:r w:rsidRPr="0084757C" w:rsidR="00DE5BF6">
        <w:rPr>
          <w:bCs/>
          <w:kern w:val="32"/>
          <w:sz w:val="22"/>
          <w:szCs w:val="22"/>
          <w:lang w:eastAsia="x-none"/>
        </w:rPr>
        <w:t xml:space="preserve">ся, по обстоятельствам дела пояснил, что был сильно избит, последствия побоев до настоящего времени отражаются на его здоровье, ходатайствовал о вызове в суд эксперта </w:t>
      </w:r>
      <w:r w:rsidRPr="0084757C" w:rsidR="00DE5BF6">
        <w:rPr>
          <w:bCs/>
          <w:kern w:val="32"/>
          <w:sz w:val="22"/>
          <w:szCs w:val="22"/>
          <w:lang w:eastAsia="x-none"/>
        </w:rPr>
        <w:t>Акбашева</w:t>
      </w:r>
      <w:r w:rsidRPr="0084757C" w:rsidR="00DE5BF6">
        <w:rPr>
          <w:bCs/>
          <w:kern w:val="32"/>
          <w:sz w:val="22"/>
          <w:szCs w:val="22"/>
          <w:lang w:eastAsia="x-none"/>
        </w:rPr>
        <w:t xml:space="preserve"> В.А., для дачи пояснений по заключению медицинской экспертизы</w:t>
      </w:r>
      <w:r w:rsidRPr="0084757C">
        <w:rPr>
          <w:bCs/>
          <w:kern w:val="32"/>
          <w:sz w:val="22"/>
          <w:szCs w:val="22"/>
          <w:lang w:eastAsia="x-none"/>
        </w:rPr>
        <w:t>.</w:t>
      </w:r>
      <w:r w:rsidRPr="0084757C" w:rsidR="00DE5BF6">
        <w:rPr>
          <w:bCs/>
          <w:kern w:val="32"/>
          <w:sz w:val="22"/>
          <w:szCs w:val="22"/>
          <w:lang w:eastAsia="x-none"/>
        </w:rPr>
        <w:t xml:space="preserve"> В удовлетворении  ходатайства судом было отказано, поскольку неясностей, подлежащих выяснению, заключение экспертизы не содержит.</w:t>
      </w:r>
    </w:p>
    <w:p w:rsidR="006E0096" w:rsidRPr="0084757C" w:rsidP="006E0096">
      <w:pPr>
        <w:spacing w:line="276" w:lineRule="auto"/>
        <w:ind w:right="-1" w:firstLine="708"/>
        <w:jc w:val="both"/>
        <w:rPr>
          <w:bCs/>
          <w:kern w:val="32"/>
          <w:sz w:val="22"/>
          <w:szCs w:val="22"/>
          <w:lang w:eastAsia="x-none"/>
        </w:rPr>
      </w:pPr>
      <w:r w:rsidRPr="0084757C">
        <w:rPr>
          <w:color w:val="000000"/>
          <w:kern w:val="32"/>
          <w:sz w:val="22"/>
          <w:szCs w:val="22"/>
          <w:lang w:val="x-none" w:eastAsia="x-none"/>
        </w:rPr>
        <w:t>В</w:t>
      </w:r>
      <w:r w:rsidRPr="0084757C">
        <w:rPr>
          <w:bCs/>
          <w:kern w:val="32"/>
          <w:sz w:val="22"/>
          <w:szCs w:val="22"/>
          <w:lang w:val="x-none" w:eastAsia="x-none"/>
        </w:rPr>
        <w:t xml:space="preserve"> доказательство вины </w:t>
      </w:r>
      <w:r w:rsidRPr="0084757C" w:rsidR="00801C90">
        <w:rPr>
          <w:bCs/>
          <w:kern w:val="32"/>
          <w:sz w:val="22"/>
          <w:szCs w:val="22"/>
          <w:lang w:eastAsia="x-none"/>
        </w:rPr>
        <w:t>Валиев</w:t>
      </w:r>
      <w:r w:rsidRPr="0084757C" w:rsidR="008D7BAE">
        <w:rPr>
          <w:bCs/>
          <w:kern w:val="32"/>
          <w:sz w:val="22"/>
          <w:szCs w:val="22"/>
          <w:lang w:eastAsia="x-none"/>
        </w:rPr>
        <w:t>а</w:t>
      </w:r>
      <w:r w:rsidRPr="0084757C" w:rsidR="00801C90">
        <w:rPr>
          <w:bCs/>
          <w:kern w:val="32"/>
          <w:sz w:val="22"/>
          <w:szCs w:val="22"/>
          <w:lang w:eastAsia="x-none"/>
        </w:rPr>
        <w:t xml:space="preserve"> Р.И. </w:t>
      </w:r>
      <w:r w:rsidRPr="0084757C">
        <w:rPr>
          <w:bCs/>
          <w:kern w:val="32"/>
          <w:sz w:val="22"/>
          <w:szCs w:val="22"/>
          <w:lang w:val="x-none" w:eastAsia="x-none"/>
        </w:rPr>
        <w:t xml:space="preserve">суду предоставлены: протокол об административном правонарушении № </w:t>
      </w:r>
      <w:r w:rsidR="00D00732">
        <w:rPr>
          <w:bCs/>
          <w:kern w:val="32"/>
          <w:sz w:val="22"/>
          <w:szCs w:val="22"/>
          <w:lang w:eastAsia="x-none"/>
        </w:rPr>
        <w:t>Х</w:t>
      </w:r>
      <w:r w:rsidRPr="0084757C">
        <w:rPr>
          <w:bCs/>
          <w:color w:val="0000CC"/>
          <w:kern w:val="32"/>
          <w:sz w:val="22"/>
          <w:szCs w:val="22"/>
          <w:lang w:eastAsia="x-none"/>
        </w:rPr>
        <w:t xml:space="preserve"> от </w:t>
      </w:r>
      <w:r w:rsidRPr="0084757C" w:rsidR="00801C90">
        <w:rPr>
          <w:bCs/>
          <w:color w:val="0000CC"/>
          <w:kern w:val="32"/>
          <w:sz w:val="22"/>
          <w:szCs w:val="22"/>
          <w:lang w:eastAsia="x-none"/>
        </w:rPr>
        <w:t>08.05.2022</w:t>
      </w:r>
      <w:r w:rsidRPr="0084757C" w:rsidR="0005168F">
        <w:rPr>
          <w:bCs/>
          <w:kern w:val="32"/>
          <w:sz w:val="22"/>
          <w:szCs w:val="22"/>
          <w:lang w:val="x-none" w:eastAsia="x-none"/>
        </w:rPr>
        <w:t xml:space="preserve"> года</w:t>
      </w:r>
      <w:r w:rsidRPr="0084757C" w:rsidR="008D7BAE">
        <w:rPr>
          <w:bCs/>
          <w:kern w:val="32"/>
          <w:sz w:val="22"/>
          <w:szCs w:val="22"/>
          <w:lang w:eastAsia="x-none"/>
        </w:rPr>
        <w:t>, составленный в отсутствие Валиева Р.И.</w:t>
      </w:r>
      <w:r w:rsidRPr="0084757C" w:rsidR="003523A0">
        <w:rPr>
          <w:bCs/>
          <w:kern w:val="32"/>
          <w:sz w:val="22"/>
          <w:szCs w:val="22"/>
          <w:lang w:eastAsia="x-none"/>
        </w:rPr>
        <w:t>;</w:t>
      </w:r>
      <w:r w:rsidRPr="0084757C" w:rsidR="00AF22C5">
        <w:rPr>
          <w:bCs/>
          <w:kern w:val="32"/>
          <w:sz w:val="22"/>
          <w:szCs w:val="22"/>
          <w:lang w:eastAsia="x-none"/>
        </w:rPr>
        <w:t xml:space="preserve"> </w:t>
      </w:r>
      <w:r w:rsidRPr="0084757C" w:rsidR="00801C90">
        <w:rPr>
          <w:bCs/>
          <w:kern w:val="32"/>
          <w:sz w:val="22"/>
          <w:szCs w:val="22"/>
          <w:lang w:eastAsia="x-none"/>
        </w:rPr>
        <w:t>рапорт</w:t>
      </w:r>
      <w:r w:rsidRPr="0084757C" w:rsidR="008D7BAE">
        <w:rPr>
          <w:bCs/>
          <w:kern w:val="32"/>
          <w:sz w:val="22"/>
          <w:szCs w:val="22"/>
          <w:lang w:eastAsia="x-none"/>
        </w:rPr>
        <w:t xml:space="preserve"> УУП МВД России по </w:t>
      </w:r>
      <w:r w:rsidRPr="0084757C" w:rsidR="008D7BAE">
        <w:rPr>
          <w:bCs/>
          <w:kern w:val="32"/>
          <w:sz w:val="22"/>
          <w:szCs w:val="22"/>
          <w:lang w:eastAsia="x-none"/>
        </w:rPr>
        <w:t>г.Казани</w:t>
      </w:r>
      <w:r w:rsidRPr="0084757C" w:rsidR="00801C90">
        <w:rPr>
          <w:bCs/>
          <w:kern w:val="32"/>
          <w:sz w:val="22"/>
          <w:szCs w:val="22"/>
          <w:lang w:eastAsia="x-none"/>
        </w:rPr>
        <w:t>; заявление Афанасьева А.Н. о привлечении к ответственности неизвестных граждан, избивших его; объяснение Афанасьева А.Н.</w:t>
      </w:r>
      <w:r w:rsidRPr="0084757C" w:rsidR="008D7BAE">
        <w:rPr>
          <w:bCs/>
          <w:kern w:val="32"/>
          <w:sz w:val="22"/>
          <w:szCs w:val="22"/>
          <w:lang w:eastAsia="x-none"/>
        </w:rPr>
        <w:t xml:space="preserve"> из которого следует, что 24.07.2021 примерно в 06 часов 30 минут  он был избит неизвестным гражданином возле дома 8 «а», по </w:t>
      </w:r>
      <w:r w:rsidRPr="0084757C" w:rsidR="008D7BAE">
        <w:rPr>
          <w:bCs/>
          <w:kern w:val="32"/>
          <w:sz w:val="22"/>
          <w:szCs w:val="22"/>
          <w:lang w:eastAsia="x-none"/>
        </w:rPr>
        <w:t>ул.А.Кутуя</w:t>
      </w:r>
      <w:r w:rsidRPr="0084757C" w:rsidR="00801C90">
        <w:rPr>
          <w:bCs/>
          <w:kern w:val="32"/>
          <w:sz w:val="22"/>
          <w:szCs w:val="22"/>
          <w:lang w:eastAsia="x-none"/>
        </w:rPr>
        <w:t>; копия постановления о назначении судебно-медицинской экспертизы; объяснен</w:t>
      </w:r>
      <w:r w:rsidRPr="0084757C" w:rsidR="008D7BAE">
        <w:rPr>
          <w:bCs/>
          <w:kern w:val="32"/>
          <w:sz w:val="22"/>
          <w:szCs w:val="22"/>
          <w:lang w:eastAsia="x-none"/>
        </w:rPr>
        <w:t>и</w:t>
      </w:r>
      <w:r w:rsidRPr="0084757C" w:rsidR="00801C90">
        <w:rPr>
          <w:bCs/>
          <w:kern w:val="32"/>
          <w:sz w:val="22"/>
          <w:szCs w:val="22"/>
          <w:lang w:eastAsia="x-none"/>
        </w:rPr>
        <w:t>е Валиева Р.И.</w:t>
      </w:r>
      <w:r w:rsidRPr="0084757C" w:rsidR="008D7BAE">
        <w:rPr>
          <w:bCs/>
          <w:kern w:val="32"/>
          <w:sz w:val="22"/>
          <w:szCs w:val="22"/>
          <w:lang w:eastAsia="x-none"/>
        </w:rPr>
        <w:t xml:space="preserve"> из которого следует, что 24.07.2021 во дворе дома возле дома 8 «а», по </w:t>
      </w:r>
      <w:r w:rsidRPr="0084757C" w:rsidR="008D7BAE">
        <w:rPr>
          <w:bCs/>
          <w:kern w:val="32"/>
          <w:sz w:val="22"/>
          <w:szCs w:val="22"/>
          <w:lang w:eastAsia="x-none"/>
        </w:rPr>
        <w:t>ул.А.Кутуя</w:t>
      </w:r>
      <w:r w:rsidRPr="0084757C" w:rsidR="008D7BAE">
        <w:rPr>
          <w:bCs/>
          <w:kern w:val="32"/>
          <w:sz w:val="22"/>
          <w:szCs w:val="22"/>
          <w:lang w:eastAsia="x-none"/>
        </w:rPr>
        <w:t xml:space="preserve">, с приятелем сидел в машине, слушал музыку, к ним подошел </w:t>
      </w:r>
      <w:r w:rsidRPr="0084757C">
        <w:rPr>
          <w:bCs/>
          <w:kern w:val="32"/>
          <w:sz w:val="22"/>
          <w:szCs w:val="22"/>
          <w:lang w:eastAsia="x-none"/>
        </w:rPr>
        <w:t>пьяный мужчина, стал приставать, слово за слово и они начали толкаться</w:t>
      </w:r>
      <w:r w:rsidRPr="0084757C" w:rsidR="008D7BAE">
        <w:rPr>
          <w:bCs/>
          <w:kern w:val="32"/>
          <w:sz w:val="22"/>
          <w:szCs w:val="22"/>
          <w:lang w:eastAsia="x-none"/>
        </w:rPr>
        <w:t>,</w:t>
      </w:r>
      <w:r w:rsidRPr="0084757C">
        <w:rPr>
          <w:bCs/>
          <w:kern w:val="32"/>
          <w:sz w:val="22"/>
          <w:szCs w:val="22"/>
          <w:lang w:eastAsia="x-none"/>
        </w:rPr>
        <w:t xml:space="preserve"> затем драться. Драка была обоюдной. Их разняли, когда приехали сотрудники полиции</w:t>
      </w:r>
      <w:r w:rsidRPr="0084757C" w:rsidR="00801C90">
        <w:rPr>
          <w:bCs/>
          <w:kern w:val="32"/>
          <w:sz w:val="22"/>
          <w:szCs w:val="22"/>
          <w:lang w:eastAsia="x-none"/>
        </w:rPr>
        <w:t xml:space="preserve">; </w:t>
      </w:r>
      <w:r w:rsidRPr="0084757C" w:rsidR="00801C90">
        <w:rPr>
          <w:bCs/>
          <w:kern w:val="32"/>
          <w:sz w:val="22"/>
          <w:szCs w:val="22"/>
          <w:lang w:eastAsia="x-none"/>
        </w:rPr>
        <w:t>заключение эксперта</w:t>
      </w:r>
      <w:r w:rsidRPr="0084757C">
        <w:rPr>
          <w:bCs/>
          <w:kern w:val="32"/>
          <w:sz w:val="22"/>
          <w:szCs w:val="22"/>
          <w:lang w:eastAsia="x-none"/>
        </w:rPr>
        <w:t>, из которого следует, что в результате осмотра Афанасьева А.Н. были обнаружены телесные повреждения в виде</w:t>
      </w:r>
      <w:r w:rsidRPr="0084757C">
        <w:rPr>
          <w:color w:val="0000CC"/>
          <w:kern w:val="32"/>
          <w:sz w:val="22"/>
          <w:szCs w:val="22"/>
          <w:lang w:eastAsia="x-none"/>
        </w:rPr>
        <w:t xml:space="preserve"> ссадины в лобной области и скуловой области слева, в области наружного завитка правой ушной раковины, на задней</w:t>
      </w:r>
      <w:r w:rsidRPr="0084757C">
        <w:rPr>
          <w:bCs/>
          <w:kern w:val="32"/>
          <w:sz w:val="22"/>
          <w:szCs w:val="22"/>
          <w:lang w:eastAsia="x-none"/>
        </w:rPr>
        <w:t xml:space="preserve"> поверхности шеи в нижней трети, в проекции внутреннего гребня правой лопатки, на тыльной поверхности правой кисти в области правого межфалангового сустава 3-5 пальцев, на передней</w:t>
      </w:r>
      <w:r w:rsidRPr="0084757C">
        <w:rPr>
          <w:bCs/>
          <w:kern w:val="32"/>
          <w:sz w:val="22"/>
          <w:szCs w:val="22"/>
          <w:lang w:eastAsia="x-none"/>
        </w:rPr>
        <w:t xml:space="preserve"> </w:t>
      </w:r>
      <w:r w:rsidRPr="0084757C">
        <w:rPr>
          <w:bCs/>
          <w:kern w:val="32"/>
          <w:sz w:val="22"/>
          <w:szCs w:val="22"/>
          <w:lang w:eastAsia="x-none"/>
        </w:rPr>
        <w:t xml:space="preserve">поверхности в области правого и левого коленного суставов, кровоподтеков на задней </w:t>
      </w:r>
      <w:r w:rsidRPr="0084757C">
        <w:rPr>
          <w:bCs/>
          <w:kern w:val="32"/>
          <w:sz w:val="22"/>
          <w:szCs w:val="22"/>
          <w:lang w:eastAsia="x-none"/>
        </w:rPr>
        <w:t>поверхности левой ушной раковины с переходом в область сосцевидного отростка, на задней поверхности левого плеча в нижней трети на фоне ссадины, на задней поверхности левого сустава, на задней поверхности в проекции правого локтевого сустава на фоне ссадина, на верхней губе слева, в теменной области  в проекции между теменными буграми</w:t>
      </w:r>
      <w:r w:rsidRPr="0084757C">
        <w:rPr>
          <w:bCs/>
          <w:kern w:val="32"/>
          <w:sz w:val="22"/>
          <w:szCs w:val="22"/>
          <w:lang w:eastAsia="x-none"/>
        </w:rPr>
        <w:t>, кровоизлияния на нижней поверхности языка, не причинившие вреда здоровью.</w:t>
      </w:r>
    </w:p>
    <w:p w:rsidR="00511806" w:rsidRPr="0084757C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2"/>
          <w:szCs w:val="22"/>
        </w:rPr>
      </w:pPr>
      <w:r w:rsidRPr="0084757C">
        <w:rPr>
          <w:bCs/>
          <w:kern w:val="32"/>
          <w:sz w:val="22"/>
          <w:szCs w:val="22"/>
          <w:lang w:eastAsia="x-none"/>
        </w:rPr>
        <w:t xml:space="preserve"> </w:t>
      </w:r>
      <w:r w:rsidRPr="0084757C">
        <w:rPr>
          <w:iCs/>
          <w:sz w:val="22"/>
          <w:szCs w:val="22"/>
        </w:rPr>
        <w:t xml:space="preserve">Изучив материалы административного дела, выслушав </w:t>
      </w:r>
      <w:r w:rsidRPr="0084757C" w:rsidR="00801C90">
        <w:rPr>
          <w:iCs/>
          <w:sz w:val="22"/>
          <w:szCs w:val="22"/>
        </w:rPr>
        <w:t>Афанасьева А.Н.,</w:t>
      </w:r>
      <w:r w:rsidRPr="0084757C">
        <w:rPr>
          <w:iCs/>
          <w:color w:val="0000CC"/>
          <w:sz w:val="22"/>
          <w:szCs w:val="22"/>
        </w:rPr>
        <w:t xml:space="preserve"> </w:t>
      </w:r>
      <w:r w:rsidRPr="0084757C">
        <w:rPr>
          <w:iCs/>
          <w:sz w:val="22"/>
          <w:szCs w:val="22"/>
        </w:rPr>
        <w:t xml:space="preserve">оценив в совокупности представленные суду доказательства, </w:t>
      </w:r>
      <w:r w:rsidRPr="0084757C">
        <w:rPr>
          <w:sz w:val="22"/>
          <w:szCs w:val="22"/>
        </w:rPr>
        <w:t xml:space="preserve">считает вину </w:t>
      </w:r>
      <w:r w:rsidRPr="0084757C" w:rsidR="00801C90">
        <w:rPr>
          <w:color w:val="0000CC"/>
          <w:kern w:val="32"/>
          <w:sz w:val="22"/>
          <w:szCs w:val="22"/>
          <w:lang w:eastAsia="x-none"/>
        </w:rPr>
        <w:t>Валиева Р.И.</w:t>
      </w:r>
      <w:r w:rsidRPr="0084757C" w:rsidR="001D003A">
        <w:rPr>
          <w:iCs/>
          <w:color w:val="0000CC"/>
          <w:sz w:val="22"/>
          <w:szCs w:val="22"/>
        </w:rPr>
        <w:t xml:space="preserve"> </w:t>
      </w:r>
      <w:r w:rsidRPr="0084757C">
        <w:rPr>
          <w:iCs/>
          <w:sz w:val="22"/>
          <w:szCs w:val="22"/>
        </w:rPr>
        <w:t>в совершении административного правонарушения установленной и доказанной материалами дела.</w:t>
      </w:r>
    </w:p>
    <w:p w:rsidR="00511806" w:rsidRPr="0084757C" w:rsidP="00511806">
      <w:pPr>
        <w:spacing w:line="276" w:lineRule="auto"/>
        <w:ind w:right="-1" w:firstLine="708"/>
        <w:jc w:val="both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 xml:space="preserve">Действия </w:t>
      </w:r>
      <w:r w:rsidRPr="0084757C" w:rsidR="00801C90">
        <w:rPr>
          <w:color w:val="0000CC"/>
          <w:kern w:val="32"/>
          <w:sz w:val="22"/>
          <w:szCs w:val="22"/>
          <w:lang w:eastAsia="x-none"/>
        </w:rPr>
        <w:t>Валиева Р.И.</w:t>
      </w:r>
      <w:r w:rsidRPr="0084757C" w:rsidR="00801C90">
        <w:rPr>
          <w:iCs/>
          <w:color w:val="0000CC"/>
          <w:sz w:val="22"/>
          <w:szCs w:val="22"/>
        </w:rPr>
        <w:t xml:space="preserve"> </w:t>
      </w:r>
      <w:r w:rsidRPr="0084757C">
        <w:rPr>
          <w:iCs/>
          <w:sz w:val="22"/>
          <w:szCs w:val="22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84757C">
          <w:rPr>
            <w:iCs/>
            <w:sz w:val="22"/>
            <w:szCs w:val="22"/>
          </w:rPr>
          <w:t>статье 115</w:t>
        </w:r>
      </w:hyperlink>
      <w:r w:rsidRPr="0084757C">
        <w:rPr>
          <w:iCs/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84757C">
          <w:rPr>
            <w:iCs/>
            <w:sz w:val="22"/>
            <w:szCs w:val="22"/>
          </w:rPr>
          <w:t>деяния</w:t>
        </w:r>
      </w:hyperlink>
      <w:r w:rsidRPr="0084757C">
        <w:rPr>
          <w:iCs/>
          <w:sz w:val="22"/>
          <w:szCs w:val="22"/>
        </w:rPr>
        <w:t>.</w:t>
      </w:r>
    </w:p>
    <w:p w:rsidR="00511806" w:rsidRPr="0084757C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2"/>
          <w:szCs w:val="22"/>
        </w:rPr>
      </w:pPr>
      <w:r w:rsidRPr="0084757C">
        <w:rPr>
          <w:iCs/>
          <w:sz w:val="22"/>
          <w:szCs w:val="22"/>
        </w:rPr>
        <w:t>Смягчающи</w:t>
      </w:r>
      <w:r w:rsidRPr="0084757C" w:rsidR="00B54A14">
        <w:rPr>
          <w:iCs/>
          <w:sz w:val="22"/>
          <w:szCs w:val="22"/>
        </w:rPr>
        <w:t>х</w:t>
      </w:r>
      <w:r w:rsidRPr="0084757C" w:rsidR="00F674F0">
        <w:rPr>
          <w:iCs/>
          <w:sz w:val="22"/>
          <w:szCs w:val="22"/>
        </w:rPr>
        <w:t xml:space="preserve"> </w:t>
      </w:r>
      <w:r w:rsidRPr="0084757C" w:rsidR="00B54A14">
        <w:rPr>
          <w:sz w:val="22"/>
          <w:szCs w:val="22"/>
        </w:rPr>
        <w:t>и о</w:t>
      </w:r>
      <w:r w:rsidRPr="0084757C">
        <w:rPr>
          <w:sz w:val="22"/>
          <w:szCs w:val="22"/>
        </w:rPr>
        <w:t>тягчающих административную ответственность обстоятельств</w:t>
      </w:r>
      <w:r w:rsidRPr="0084757C" w:rsidR="004A2E37">
        <w:rPr>
          <w:sz w:val="22"/>
          <w:szCs w:val="22"/>
        </w:rPr>
        <w:t xml:space="preserve"> </w:t>
      </w:r>
      <w:r w:rsidRPr="0084757C">
        <w:rPr>
          <w:sz w:val="22"/>
          <w:szCs w:val="22"/>
        </w:rPr>
        <w:t>судом не установлено.</w:t>
      </w:r>
    </w:p>
    <w:p w:rsidR="00511806" w:rsidRPr="0084757C" w:rsidP="00511806">
      <w:pPr>
        <w:spacing w:line="276" w:lineRule="auto"/>
        <w:ind w:right="-1" w:firstLine="540"/>
        <w:jc w:val="both"/>
        <w:rPr>
          <w:iCs/>
          <w:sz w:val="22"/>
          <w:szCs w:val="22"/>
        </w:rPr>
      </w:pPr>
      <w:r w:rsidRPr="0084757C">
        <w:rPr>
          <w:sz w:val="22"/>
          <w:szCs w:val="22"/>
        </w:rPr>
        <w:t xml:space="preserve">При назначении наказания суд принимает во внимание личность лица привлекаемого к административной ответственности, </w:t>
      </w:r>
      <w:r w:rsidRPr="0084757C">
        <w:rPr>
          <w:iCs/>
          <w:sz w:val="22"/>
          <w:szCs w:val="22"/>
        </w:rPr>
        <w:t xml:space="preserve">обстоятельства совершенного правонарушения, степень его общественной опасности, считает </w:t>
      </w:r>
      <w:r w:rsidRPr="0084757C" w:rsidR="00801C90">
        <w:rPr>
          <w:iCs/>
          <w:sz w:val="22"/>
          <w:szCs w:val="22"/>
        </w:rPr>
        <w:t xml:space="preserve">возможным </w:t>
      </w:r>
      <w:r w:rsidRPr="0084757C">
        <w:rPr>
          <w:iCs/>
          <w:sz w:val="22"/>
          <w:szCs w:val="22"/>
        </w:rPr>
        <w:t xml:space="preserve">назначение наказания в виде </w:t>
      </w:r>
      <w:r w:rsidRPr="0084757C" w:rsidR="001E70DE">
        <w:rPr>
          <w:iCs/>
          <w:sz w:val="22"/>
          <w:szCs w:val="22"/>
        </w:rPr>
        <w:t xml:space="preserve">административного </w:t>
      </w:r>
      <w:r w:rsidRPr="0084757C" w:rsidR="00801C90">
        <w:rPr>
          <w:iCs/>
          <w:sz w:val="22"/>
          <w:szCs w:val="22"/>
        </w:rPr>
        <w:t>штрафа</w:t>
      </w:r>
      <w:r w:rsidRPr="0084757C">
        <w:rPr>
          <w:iCs/>
          <w:sz w:val="22"/>
          <w:szCs w:val="22"/>
        </w:rPr>
        <w:t>.</w:t>
      </w:r>
    </w:p>
    <w:p w:rsidR="00511806" w:rsidRPr="0084757C" w:rsidP="00511806">
      <w:pPr>
        <w:spacing w:line="276" w:lineRule="auto"/>
        <w:ind w:right="-1" w:firstLine="540"/>
        <w:jc w:val="both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84757C" w:rsidP="00511806">
      <w:pPr>
        <w:spacing w:line="276" w:lineRule="auto"/>
        <w:ind w:right="283"/>
        <w:jc w:val="center"/>
        <w:rPr>
          <w:iCs/>
          <w:sz w:val="22"/>
          <w:szCs w:val="22"/>
        </w:rPr>
      </w:pPr>
    </w:p>
    <w:p w:rsidR="00511806" w:rsidRPr="0084757C" w:rsidP="00511806">
      <w:pPr>
        <w:spacing w:line="276" w:lineRule="auto"/>
        <w:ind w:right="283"/>
        <w:jc w:val="center"/>
        <w:rPr>
          <w:iCs/>
          <w:sz w:val="22"/>
          <w:szCs w:val="22"/>
        </w:rPr>
      </w:pPr>
      <w:r w:rsidRPr="0084757C">
        <w:rPr>
          <w:iCs/>
          <w:sz w:val="22"/>
          <w:szCs w:val="22"/>
        </w:rPr>
        <w:t>П</w:t>
      </w:r>
      <w:r w:rsidRPr="0084757C">
        <w:rPr>
          <w:iCs/>
          <w:sz w:val="22"/>
          <w:szCs w:val="22"/>
        </w:rPr>
        <w:t xml:space="preserve"> О С Т А Н О В И Л:</w:t>
      </w:r>
    </w:p>
    <w:p w:rsidR="00511806" w:rsidRPr="0084757C" w:rsidP="00511806">
      <w:pPr>
        <w:spacing w:line="276" w:lineRule="auto"/>
        <w:ind w:right="283"/>
        <w:jc w:val="center"/>
        <w:rPr>
          <w:iCs/>
          <w:sz w:val="22"/>
          <w:szCs w:val="22"/>
        </w:rPr>
      </w:pPr>
    </w:p>
    <w:p w:rsidR="00086621" w:rsidRPr="0084757C" w:rsidP="0008662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4757C">
        <w:rPr>
          <w:iCs/>
          <w:sz w:val="22"/>
          <w:szCs w:val="22"/>
        </w:rPr>
        <w:t xml:space="preserve">Признать </w:t>
      </w:r>
      <w:r w:rsidRPr="0084757C" w:rsidR="00801C90">
        <w:rPr>
          <w:sz w:val="22"/>
          <w:szCs w:val="22"/>
        </w:rPr>
        <w:t>Валиева Р</w:t>
      </w:r>
      <w:r w:rsidR="00D00732">
        <w:rPr>
          <w:sz w:val="22"/>
          <w:szCs w:val="22"/>
        </w:rPr>
        <w:t>.</w:t>
      </w:r>
      <w:r w:rsidRPr="0084757C" w:rsidR="00801C90">
        <w:rPr>
          <w:sz w:val="22"/>
          <w:szCs w:val="22"/>
        </w:rPr>
        <w:t>И</w:t>
      </w:r>
      <w:r w:rsidR="00D00732">
        <w:rPr>
          <w:sz w:val="22"/>
          <w:szCs w:val="22"/>
        </w:rPr>
        <w:t>.</w:t>
      </w:r>
      <w:r w:rsidRPr="0084757C" w:rsidR="00801C90">
        <w:rPr>
          <w:iCs/>
          <w:sz w:val="22"/>
          <w:szCs w:val="22"/>
        </w:rPr>
        <w:t xml:space="preserve"> </w:t>
      </w:r>
      <w:r w:rsidRPr="0084757C">
        <w:rPr>
          <w:iCs/>
          <w:sz w:val="22"/>
          <w:szCs w:val="22"/>
        </w:rPr>
        <w:t>виновн</w:t>
      </w:r>
      <w:r w:rsidRPr="0084757C" w:rsidR="00952D0F">
        <w:rPr>
          <w:iCs/>
          <w:sz w:val="22"/>
          <w:szCs w:val="22"/>
        </w:rPr>
        <w:t>ым</w:t>
      </w:r>
      <w:r w:rsidRPr="0084757C">
        <w:rPr>
          <w:iCs/>
          <w:sz w:val="22"/>
          <w:szCs w:val="22"/>
        </w:rPr>
        <w:t xml:space="preserve"> в совершении административного п</w:t>
      </w:r>
      <w:r w:rsidRPr="0084757C" w:rsidR="00C71954">
        <w:rPr>
          <w:iCs/>
          <w:sz w:val="22"/>
          <w:szCs w:val="22"/>
        </w:rPr>
        <w:t>равонарушения, предусмотренного статьей 6.1.1</w:t>
      </w:r>
      <w:r w:rsidRPr="0084757C">
        <w:rPr>
          <w:iCs/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84757C" w:rsidR="005F6E8C">
        <w:rPr>
          <w:iCs/>
          <w:sz w:val="22"/>
          <w:szCs w:val="22"/>
        </w:rPr>
        <w:t xml:space="preserve">и </w:t>
      </w:r>
      <w:r w:rsidRPr="0084757C" w:rsidR="0016672C">
        <w:rPr>
          <w:sz w:val="22"/>
          <w:szCs w:val="22"/>
        </w:rPr>
        <w:t xml:space="preserve">назначить ему наказание в виде административного </w:t>
      </w:r>
      <w:r w:rsidRPr="0084757C">
        <w:rPr>
          <w:sz w:val="22"/>
          <w:szCs w:val="22"/>
        </w:rPr>
        <w:t>штрафа в размере 5 000,00 (Пять тысяч) рублей.</w:t>
      </w:r>
    </w:p>
    <w:p w:rsidR="006E0096" w:rsidRPr="0084757C" w:rsidP="00086621">
      <w:pPr>
        <w:autoSpaceDE w:val="0"/>
        <w:autoSpaceDN w:val="0"/>
        <w:adjustRightInd w:val="0"/>
        <w:ind w:left="-426" w:firstLine="709"/>
        <w:jc w:val="both"/>
        <w:rPr>
          <w:sz w:val="22"/>
          <w:szCs w:val="22"/>
        </w:rPr>
      </w:pPr>
      <w:r w:rsidRPr="0084757C">
        <w:rPr>
          <w:sz w:val="22"/>
          <w:szCs w:val="22"/>
        </w:rPr>
        <w:t>Реквизиты по уплате штрафа:</w:t>
      </w:r>
    </w:p>
    <w:p w:rsidR="00086621" w:rsidRPr="0084757C" w:rsidP="006E0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4757C">
        <w:rPr>
          <w:color w:val="000000"/>
          <w:sz w:val="22"/>
          <w:szCs w:val="22"/>
        </w:rPr>
        <w:t xml:space="preserve">Получатель платежа: Управление федерального казначейства по РТ (Министерство юстиции Республики Татарстан), УИН: </w:t>
      </w:r>
      <w:r w:rsidR="00D00732">
        <w:rPr>
          <w:color w:val="000000"/>
          <w:sz w:val="22"/>
          <w:szCs w:val="22"/>
        </w:rPr>
        <w:t>Х</w:t>
      </w:r>
      <w:r w:rsidRPr="0084757C">
        <w:rPr>
          <w:color w:val="000000"/>
          <w:sz w:val="22"/>
          <w:szCs w:val="22"/>
        </w:rPr>
        <w:t xml:space="preserve">, ИНН 165 400 3139,     БИК   049 205 001    КПП 165501001, </w:t>
      </w:r>
      <w:r w:rsidRPr="0084757C">
        <w:rPr>
          <w:color w:val="000000"/>
          <w:sz w:val="22"/>
          <w:szCs w:val="22"/>
        </w:rPr>
        <w:t>р</w:t>
      </w:r>
      <w:r w:rsidRPr="0084757C">
        <w:rPr>
          <w:color w:val="000000"/>
          <w:sz w:val="22"/>
          <w:szCs w:val="22"/>
        </w:rPr>
        <w:t>/с 401 018 108 000 000 100 01, Отделение – НБ Республики Татарстан, ОКТМО 92 701 000,  КБК 731 116 010 630 190 001 40, назначение платежа: Постановление №</w:t>
      </w:r>
      <w:r w:rsidRPr="0084757C" w:rsidR="004F4802">
        <w:rPr>
          <w:color w:val="000000"/>
          <w:sz w:val="22"/>
          <w:szCs w:val="22"/>
        </w:rPr>
        <w:t xml:space="preserve"> 5</w:t>
      </w:r>
      <w:r w:rsidRPr="0084757C">
        <w:rPr>
          <w:color w:val="000000"/>
          <w:sz w:val="22"/>
          <w:szCs w:val="22"/>
        </w:rPr>
        <w:t>-</w:t>
      </w:r>
      <w:r w:rsidRPr="0084757C" w:rsidR="006E0096">
        <w:rPr>
          <w:color w:val="000000"/>
          <w:sz w:val="22"/>
          <w:szCs w:val="22"/>
        </w:rPr>
        <w:t>516</w:t>
      </w:r>
      <w:r w:rsidRPr="0084757C">
        <w:rPr>
          <w:color w:val="000000"/>
          <w:sz w:val="22"/>
          <w:szCs w:val="22"/>
        </w:rPr>
        <w:t xml:space="preserve">/22 от </w:t>
      </w:r>
      <w:r w:rsidRPr="0084757C" w:rsidR="006E0096">
        <w:rPr>
          <w:color w:val="000000"/>
          <w:sz w:val="22"/>
          <w:szCs w:val="22"/>
        </w:rPr>
        <w:t>30.06.</w:t>
      </w:r>
      <w:r w:rsidRPr="0084757C">
        <w:rPr>
          <w:color w:val="000000"/>
          <w:sz w:val="22"/>
          <w:szCs w:val="22"/>
        </w:rPr>
        <w:t>2022 года.</w:t>
      </w:r>
    </w:p>
    <w:p w:rsidR="00250CFC" w:rsidRPr="0084757C" w:rsidP="006E0096">
      <w:pPr>
        <w:spacing w:line="276" w:lineRule="auto"/>
        <w:ind w:right="27" w:firstLine="426"/>
        <w:jc w:val="both"/>
        <w:rPr>
          <w:color w:val="000000"/>
          <w:sz w:val="22"/>
          <w:szCs w:val="22"/>
        </w:rPr>
      </w:pPr>
      <w:r w:rsidRPr="0084757C">
        <w:rPr>
          <w:sz w:val="22"/>
          <w:szCs w:val="22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RPr="0084757C" w:rsidP="006E0096">
      <w:pPr>
        <w:ind w:firstLine="720"/>
        <w:jc w:val="both"/>
        <w:rPr>
          <w:sz w:val="22"/>
          <w:szCs w:val="22"/>
        </w:rPr>
      </w:pPr>
      <w:r w:rsidRPr="0084757C">
        <w:rPr>
          <w:sz w:val="22"/>
          <w:szCs w:val="22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RPr="0084757C" w:rsidP="006E0096">
      <w:pPr>
        <w:tabs>
          <w:tab w:val="left" w:pos="567"/>
        </w:tabs>
        <w:ind w:right="-227"/>
        <w:jc w:val="both"/>
        <w:rPr>
          <w:sz w:val="22"/>
          <w:szCs w:val="22"/>
        </w:rPr>
      </w:pPr>
    </w:p>
    <w:p w:rsidR="00250CFC" w:rsidRPr="0084757C" w:rsidP="006E0096">
      <w:pPr>
        <w:tabs>
          <w:tab w:val="left" w:pos="567"/>
        </w:tabs>
        <w:ind w:right="-227"/>
        <w:jc w:val="both"/>
        <w:rPr>
          <w:sz w:val="22"/>
          <w:szCs w:val="22"/>
        </w:rPr>
      </w:pPr>
      <w:r w:rsidRPr="0084757C">
        <w:rPr>
          <w:sz w:val="22"/>
          <w:szCs w:val="22"/>
        </w:rPr>
        <w:t xml:space="preserve">Мировой судья – подпись                                                               </w:t>
      </w:r>
      <w:r w:rsidRPr="0084757C">
        <w:rPr>
          <w:sz w:val="22"/>
          <w:szCs w:val="22"/>
        </w:rPr>
        <w:t>Л.Ю.Баранова</w:t>
      </w:r>
    </w:p>
    <w:p w:rsidR="00250CFC" w:rsidRPr="0084757C" w:rsidP="006E0096">
      <w:pPr>
        <w:spacing w:line="276" w:lineRule="auto"/>
        <w:jc w:val="both"/>
        <w:rPr>
          <w:sz w:val="22"/>
          <w:szCs w:val="22"/>
        </w:rPr>
      </w:pPr>
      <w:r w:rsidRPr="0084757C">
        <w:rPr>
          <w:sz w:val="22"/>
          <w:szCs w:val="22"/>
        </w:rPr>
        <w:t xml:space="preserve">Копия верна. Мировой судья –                                                       </w:t>
      </w:r>
      <w:r w:rsidRPr="0084757C">
        <w:rPr>
          <w:sz w:val="22"/>
          <w:szCs w:val="22"/>
        </w:rPr>
        <w:t>Л.Ю.Баранова</w:t>
      </w:r>
    </w:p>
    <w:p w:rsidR="00250CFC" w:rsidRPr="001D51B2" w:rsidP="006E0096"/>
    <w:p w:rsidR="005F6E8C" w:rsidP="006E0096">
      <w:pPr>
        <w:spacing w:line="276" w:lineRule="auto"/>
        <w:ind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86621"/>
    <w:rsid w:val="000D384A"/>
    <w:rsid w:val="000E7F37"/>
    <w:rsid w:val="00134965"/>
    <w:rsid w:val="0016672C"/>
    <w:rsid w:val="001D003A"/>
    <w:rsid w:val="001D51B2"/>
    <w:rsid w:val="001E70DE"/>
    <w:rsid w:val="001F334F"/>
    <w:rsid w:val="00227697"/>
    <w:rsid w:val="002423AC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100BF"/>
    <w:rsid w:val="00441016"/>
    <w:rsid w:val="00480E37"/>
    <w:rsid w:val="004A2E37"/>
    <w:rsid w:val="004A510F"/>
    <w:rsid w:val="004F4802"/>
    <w:rsid w:val="00511806"/>
    <w:rsid w:val="005703C2"/>
    <w:rsid w:val="00586ACD"/>
    <w:rsid w:val="005F6E8C"/>
    <w:rsid w:val="00615EF8"/>
    <w:rsid w:val="006C6D1C"/>
    <w:rsid w:val="006E0096"/>
    <w:rsid w:val="006F2F50"/>
    <w:rsid w:val="006F7CAF"/>
    <w:rsid w:val="00780CCF"/>
    <w:rsid w:val="007B05E3"/>
    <w:rsid w:val="007B5EAC"/>
    <w:rsid w:val="007D1830"/>
    <w:rsid w:val="00800051"/>
    <w:rsid w:val="00801C90"/>
    <w:rsid w:val="0084757C"/>
    <w:rsid w:val="00864478"/>
    <w:rsid w:val="008C3498"/>
    <w:rsid w:val="008D7BAE"/>
    <w:rsid w:val="008E30D2"/>
    <w:rsid w:val="00902637"/>
    <w:rsid w:val="0093777C"/>
    <w:rsid w:val="00951CF7"/>
    <w:rsid w:val="00952D0F"/>
    <w:rsid w:val="009B4D75"/>
    <w:rsid w:val="009E451B"/>
    <w:rsid w:val="009F6926"/>
    <w:rsid w:val="00A60730"/>
    <w:rsid w:val="00A77A2C"/>
    <w:rsid w:val="00A91A92"/>
    <w:rsid w:val="00AA044F"/>
    <w:rsid w:val="00AF22C5"/>
    <w:rsid w:val="00B23BF0"/>
    <w:rsid w:val="00B34ACA"/>
    <w:rsid w:val="00B54A14"/>
    <w:rsid w:val="00B70F93"/>
    <w:rsid w:val="00B73C57"/>
    <w:rsid w:val="00BA1C88"/>
    <w:rsid w:val="00BB7D6A"/>
    <w:rsid w:val="00C16F33"/>
    <w:rsid w:val="00C71954"/>
    <w:rsid w:val="00C72EB1"/>
    <w:rsid w:val="00CB1079"/>
    <w:rsid w:val="00CB5558"/>
    <w:rsid w:val="00CC270F"/>
    <w:rsid w:val="00D00732"/>
    <w:rsid w:val="00D87193"/>
    <w:rsid w:val="00DE5BF6"/>
    <w:rsid w:val="00DE6135"/>
    <w:rsid w:val="00E720D5"/>
    <w:rsid w:val="00EC4371"/>
    <w:rsid w:val="00F670FD"/>
    <w:rsid w:val="00F67143"/>
    <w:rsid w:val="00F674F0"/>
    <w:rsid w:val="00FA107C"/>
    <w:rsid w:val="00FA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