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right"/>
        <w:rPr>
          <w:sz w:val="28"/>
          <w:szCs w:val="28"/>
        </w:rPr>
      </w:pPr>
      <w:r w:rsidRPr="00612636">
        <w:rPr>
          <w:sz w:val="28"/>
          <w:szCs w:val="28"/>
        </w:rPr>
        <w:t>Дело № 5-</w:t>
      </w:r>
      <w:r w:rsidRPr="00612636" w:rsidR="00702660">
        <w:rPr>
          <w:sz w:val="28"/>
          <w:szCs w:val="28"/>
        </w:rPr>
        <w:t>449</w:t>
      </w:r>
      <w:r w:rsidRPr="00612636">
        <w:rPr>
          <w:sz w:val="28"/>
          <w:szCs w:val="28"/>
        </w:rPr>
        <w:t>/202</w:t>
      </w:r>
      <w:r w:rsidRPr="00612636" w:rsidR="00512934">
        <w:rPr>
          <w:sz w:val="28"/>
          <w:szCs w:val="28"/>
        </w:rPr>
        <w:t>2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right"/>
        <w:rPr>
          <w:color w:val="0000CC"/>
          <w:sz w:val="28"/>
          <w:szCs w:val="28"/>
        </w:rPr>
      </w:pPr>
      <w:r w:rsidRPr="00612636">
        <w:rPr>
          <w:sz w:val="28"/>
          <w:szCs w:val="28"/>
        </w:rPr>
        <w:t xml:space="preserve">УИД: </w:t>
      </w:r>
      <w:r w:rsidRPr="00612636">
        <w:rPr>
          <w:color w:val="0000CC"/>
          <w:sz w:val="28"/>
          <w:szCs w:val="28"/>
        </w:rPr>
        <w:t>16</w:t>
      </w:r>
      <w:r w:rsidRPr="00612636">
        <w:rPr>
          <w:color w:val="0000CC"/>
          <w:sz w:val="28"/>
          <w:szCs w:val="28"/>
          <w:lang w:val="en-US"/>
        </w:rPr>
        <w:t>MS</w:t>
      </w:r>
      <w:r w:rsidRPr="00612636" w:rsidR="00C00429">
        <w:rPr>
          <w:color w:val="0000CC"/>
          <w:sz w:val="28"/>
          <w:szCs w:val="28"/>
        </w:rPr>
        <w:t>0054-01-202</w:t>
      </w:r>
      <w:r w:rsidRPr="00612636" w:rsidR="00512934">
        <w:rPr>
          <w:color w:val="0000CC"/>
          <w:sz w:val="28"/>
          <w:szCs w:val="28"/>
        </w:rPr>
        <w:t>2</w:t>
      </w:r>
      <w:r w:rsidRPr="00612636" w:rsidR="00C00429">
        <w:rPr>
          <w:color w:val="0000CC"/>
          <w:sz w:val="28"/>
          <w:szCs w:val="28"/>
        </w:rPr>
        <w:t>-00</w:t>
      </w:r>
      <w:r w:rsidRPr="00612636" w:rsidR="00702660">
        <w:rPr>
          <w:color w:val="0000CC"/>
          <w:sz w:val="28"/>
          <w:szCs w:val="28"/>
        </w:rPr>
        <w:t>1443</w:t>
      </w:r>
      <w:r w:rsidRPr="00612636" w:rsidR="00C00429">
        <w:rPr>
          <w:color w:val="0000CC"/>
          <w:sz w:val="28"/>
          <w:szCs w:val="28"/>
        </w:rPr>
        <w:t>-</w:t>
      </w:r>
      <w:r w:rsidRPr="00612636" w:rsidR="00702660">
        <w:rPr>
          <w:color w:val="0000CC"/>
          <w:sz w:val="28"/>
          <w:szCs w:val="28"/>
        </w:rPr>
        <w:t>50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612636">
        <w:rPr>
          <w:sz w:val="28"/>
          <w:szCs w:val="28"/>
        </w:rPr>
        <w:t xml:space="preserve">                           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612636">
        <w:rPr>
          <w:sz w:val="28"/>
          <w:szCs w:val="28"/>
        </w:rPr>
        <w:t>Мировой судья судебного участка № 9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61263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612636">
        <w:rPr>
          <w:sz w:val="28"/>
          <w:szCs w:val="28"/>
        </w:rPr>
        <w:t>420087, город Казань, улица Латышских Стрелков, дом 25</w:t>
      </w:r>
      <w:r w:rsidRPr="00612636">
        <w:rPr>
          <w:sz w:val="28"/>
          <w:szCs w:val="28"/>
        </w:rPr>
        <w:t xml:space="preserve"> А</w:t>
      </w:r>
      <w:r w:rsidRPr="00612636">
        <w:rPr>
          <w:sz w:val="28"/>
          <w:szCs w:val="28"/>
        </w:rPr>
        <w:t>,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  <w:lang w:val="en-US"/>
        </w:rPr>
      </w:pPr>
      <w:r w:rsidRPr="00612636">
        <w:rPr>
          <w:sz w:val="28"/>
          <w:szCs w:val="28"/>
          <w:lang w:val="en-US"/>
        </w:rPr>
        <w:t>email</w:t>
      </w:r>
      <w:r w:rsidRPr="00612636">
        <w:rPr>
          <w:sz w:val="28"/>
          <w:szCs w:val="28"/>
          <w:lang w:val="en-US"/>
        </w:rPr>
        <w:t>: ms.</w:t>
      </w:r>
      <w:hyperlink r:id="rId4" w:history="1">
        <w:r w:rsidRPr="0061263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12636">
        <w:rPr>
          <w:sz w:val="28"/>
          <w:szCs w:val="28"/>
          <w:lang w:val="en-US"/>
        </w:rPr>
        <w:t xml:space="preserve">, </w:t>
      </w:r>
      <w:hyperlink r:id="rId5" w:history="1">
        <w:r w:rsidRPr="0061263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  <w:lang w:val="en-US"/>
        </w:rPr>
      </w:pP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612636">
        <w:rPr>
          <w:sz w:val="28"/>
          <w:szCs w:val="28"/>
        </w:rPr>
        <w:t>П</w:t>
      </w:r>
      <w:r w:rsidRPr="00612636">
        <w:rPr>
          <w:sz w:val="28"/>
          <w:szCs w:val="28"/>
        </w:rPr>
        <w:t xml:space="preserve"> О С Т А Н О В Л Е Н И Е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color w:val="0000CC"/>
          <w:sz w:val="28"/>
          <w:szCs w:val="28"/>
        </w:rPr>
        <w:t>26 мая</w:t>
      </w:r>
      <w:r w:rsidRPr="00612636" w:rsidR="00512934">
        <w:rPr>
          <w:color w:val="0000CC"/>
          <w:sz w:val="28"/>
          <w:szCs w:val="28"/>
        </w:rPr>
        <w:t xml:space="preserve"> 2022 года</w:t>
      </w:r>
      <w:r w:rsidRPr="00612636">
        <w:rPr>
          <w:sz w:val="28"/>
          <w:szCs w:val="28"/>
        </w:rPr>
        <w:t xml:space="preserve">                                                        город Казань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Баранова Лариса Юрьевна,  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12.34 Кодекса Российской Федерации об административных правонарушениях в отношении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color w:val="0000CC"/>
          <w:sz w:val="28"/>
          <w:szCs w:val="28"/>
        </w:rPr>
        <w:t>прораба</w:t>
      </w:r>
      <w:r w:rsidRPr="00612636" w:rsidR="00512934">
        <w:rPr>
          <w:color w:val="0000CC"/>
          <w:sz w:val="28"/>
          <w:szCs w:val="28"/>
        </w:rPr>
        <w:t xml:space="preserve"> МУП</w:t>
      </w:r>
      <w:r w:rsidRPr="00612636">
        <w:rPr>
          <w:color w:val="0000CC"/>
          <w:sz w:val="28"/>
          <w:szCs w:val="28"/>
        </w:rPr>
        <w:t xml:space="preserve"> «</w:t>
      </w:r>
      <w:r w:rsidR="00D236BB">
        <w:rPr>
          <w:color w:val="0000CC"/>
          <w:sz w:val="28"/>
          <w:szCs w:val="28"/>
        </w:rPr>
        <w:t>…</w:t>
      </w:r>
      <w:r w:rsidRPr="00612636">
        <w:rPr>
          <w:color w:val="0000CC"/>
          <w:sz w:val="28"/>
          <w:szCs w:val="28"/>
        </w:rPr>
        <w:t xml:space="preserve">» </w:t>
      </w:r>
      <w:r w:rsidRPr="00612636">
        <w:rPr>
          <w:color w:val="0000CC"/>
          <w:sz w:val="28"/>
          <w:szCs w:val="28"/>
        </w:rPr>
        <w:t>Срурова</w:t>
      </w:r>
      <w:r w:rsidRPr="00612636">
        <w:rPr>
          <w:color w:val="0000CC"/>
          <w:sz w:val="28"/>
          <w:szCs w:val="28"/>
        </w:rPr>
        <w:t xml:space="preserve"> </w:t>
      </w:r>
      <w:r w:rsidR="00D236BB">
        <w:rPr>
          <w:color w:val="0000CC"/>
          <w:sz w:val="28"/>
          <w:szCs w:val="28"/>
        </w:rPr>
        <w:t>Р.М.</w:t>
      </w:r>
      <w:r w:rsidRPr="00612636" w:rsidR="00512934">
        <w:rPr>
          <w:color w:val="0000CC"/>
          <w:sz w:val="28"/>
          <w:szCs w:val="28"/>
        </w:rPr>
        <w:t xml:space="preserve">, </w:t>
      </w:r>
      <w:r w:rsidRPr="00D236BB" w:rsidR="00D236BB">
        <w:rPr>
          <w:color w:val="0000CC"/>
          <w:sz w:val="28"/>
          <w:szCs w:val="28"/>
        </w:rPr>
        <w:t>«…»</w:t>
      </w:r>
      <w:r w:rsidRPr="00612636" w:rsidR="00C00429">
        <w:rPr>
          <w:color w:val="0000CC"/>
          <w:sz w:val="28"/>
          <w:szCs w:val="28"/>
        </w:rPr>
        <w:t xml:space="preserve">, </w:t>
      </w:r>
    </w:p>
    <w:p w:rsidR="00512934" w:rsidRPr="00612636" w:rsidP="00741D2E">
      <w:pPr>
        <w:spacing w:line="276" w:lineRule="auto"/>
        <w:ind w:left="426" w:right="140" w:firstLine="708"/>
        <w:jc w:val="center"/>
        <w:rPr>
          <w:sz w:val="28"/>
          <w:szCs w:val="28"/>
        </w:rPr>
      </w:pPr>
    </w:p>
    <w:p w:rsidR="00741D2E" w:rsidRPr="00612636" w:rsidP="00741D2E">
      <w:pPr>
        <w:spacing w:line="276" w:lineRule="auto"/>
        <w:ind w:left="426" w:right="140" w:firstLine="708"/>
        <w:jc w:val="center"/>
        <w:rPr>
          <w:sz w:val="28"/>
          <w:szCs w:val="28"/>
        </w:rPr>
      </w:pPr>
      <w:r w:rsidRPr="00612636">
        <w:rPr>
          <w:sz w:val="28"/>
          <w:szCs w:val="28"/>
        </w:rPr>
        <w:t>У С Т А Н О В И Л:</w:t>
      </w:r>
    </w:p>
    <w:p w:rsidR="00741D2E" w:rsidRPr="00612636" w:rsidP="00741D2E">
      <w:pPr>
        <w:spacing w:line="276" w:lineRule="auto"/>
        <w:ind w:left="426" w:right="140" w:firstLine="708"/>
        <w:jc w:val="center"/>
        <w:rPr>
          <w:sz w:val="28"/>
          <w:szCs w:val="28"/>
        </w:rPr>
      </w:pPr>
    </w:p>
    <w:p w:rsidR="00741D2E" w:rsidRPr="00612636" w:rsidP="00741D2E">
      <w:pPr>
        <w:overflowPunct w:val="0"/>
        <w:autoSpaceDE w:val="0"/>
        <w:autoSpaceDN w:val="0"/>
        <w:adjustRightInd w:val="0"/>
        <w:ind w:left="426" w:right="140" w:firstLine="720"/>
        <w:jc w:val="both"/>
        <w:rPr>
          <w:sz w:val="28"/>
          <w:szCs w:val="28"/>
        </w:rPr>
      </w:pPr>
      <w:r w:rsidRPr="00612636">
        <w:rPr>
          <w:color w:val="0000CC"/>
          <w:sz w:val="28"/>
          <w:szCs w:val="28"/>
        </w:rPr>
        <w:t>Сруров</w:t>
      </w:r>
      <w:r w:rsidRPr="00612636" w:rsidR="006B3A99">
        <w:rPr>
          <w:sz w:val="28"/>
          <w:szCs w:val="28"/>
        </w:rPr>
        <w:t xml:space="preserve"> Р.</w:t>
      </w:r>
      <w:r w:rsidRPr="00612636">
        <w:rPr>
          <w:sz w:val="28"/>
          <w:szCs w:val="28"/>
        </w:rPr>
        <w:t xml:space="preserve">М., </w:t>
      </w:r>
      <w:r w:rsidRPr="00612636">
        <w:rPr>
          <w:sz w:val="28"/>
          <w:szCs w:val="28"/>
        </w:rPr>
        <w:t xml:space="preserve">будучи должностным лицом ответственным за </w:t>
      </w:r>
      <w:r w:rsidRPr="00612636" w:rsidR="008675C1">
        <w:rPr>
          <w:sz w:val="28"/>
          <w:szCs w:val="28"/>
        </w:rPr>
        <w:t xml:space="preserve">производство работ по уборке снега, в нарушение требования ГОСТ </w:t>
      </w:r>
      <w:r w:rsidRPr="00612636" w:rsidR="008675C1">
        <w:rPr>
          <w:sz w:val="28"/>
          <w:szCs w:val="28"/>
        </w:rPr>
        <w:t>Р</w:t>
      </w:r>
      <w:r w:rsidRPr="00612636" w:rsidR="008675C1">
        <w:rPr>
          <w:sz w:val="28"/>
          <w:szCs w:val="28"/>
        </w:rPr>
        <w:t xml:space="preserve"> 50597-2017 и ОП.13,14,15 ПДД РФ допустил складирование снега в </w:t>
      </w:r>
      <w:r w:rsidRPr="00612636">
        <w:rPr>
          <w:sz w:val="28"/>
          <w:szCs w:val="28"/>
        </w:rPr>
        <w:t xml:space="preserve">пределах треугольника  видимости, также на тротуаре </w:t>
      </w:r>
      <w:r w:rsidRPr="00612636" w:rsidR="008675C1">
        <w:rPr>
          <w:sz w:val="28"/>
          <w:szCs w:val="28"/>
        </w:rPr>
        <w:t>на перекрестке улиц ул.</w:t>
      </w:r>
      <w:r w:rsidRPr="00D236BB" w:rsidR="00D236BB">
        <w:t xml:space="preserve"> </w:t>
      </w:r>
      <w:r w:rsidRPr="00D236BB" w:rsidR="00D236BB">
        <w:rPr>
          <w:sz w:val="28"/>
          <w:szCs w:val="28"/>
        </w:rPr>
        <w:t>«…»</w:t>
      </w:r>
      <w:r w:rsidRPr="00612636">
        <w:rPr>
          <w:sz w:val="28"/>
          <w:szCs w:val="28"/>
        </w:rPr>
        <w:t xml:space="preserve"> и </w:t>
      </w:r>
      <w:r w:rsidRPr="00D236BB" w:rsidR="00D236BB">
        <w:rPr>
          <w:sz w:val="28"/>
          <w:szCs w:val="28"/>
        </w:rPr>
        <w:t>«…»</w:t>
      </w:r>
      <w:r w:rsidRPr="00612636" w:rsidR="008675C1">
        <w:rPr>
          <w:sz w:val="28"/>
          <w:szCs w:val="28"/>
        </w:rPr>
        <w:t xml:space="preserve">. </w:t>
      </w:r>
    </w:p>
    <w:p w:rsidR="003D12EB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color w:val="FF0000"/>
          <w:sz w:val="28"/>
          <w:szCs w:val="28"/>
        </w:rPr>
      </w:pPr>
      <w:r w:rsidRPr="00612636">
        <w:rPr>
          <w:color w:val="0000CC"/>
          <w:sz w:val="28"/>
          <w:szCs w:val="28"/>
        </w:rPr>
        <w:t>Сруров</w:t>
      </w:r>
      <w:r w:rsidRPr="00612636">
        <w:rPr>
          <w:sz w:val="28"/>
          <w:szCs w:val="28"/>
        </w:rPr>
        <w:t xml:space="preserve"> Р.М</w:t>
      </w:r>
      <w:r w:rsidRPr="00612636" w:rsidR="008675C1">
        <w:rPr>
          <w:sz w:val="28"/>
          <w:szCs w:val="28"/>
        </w:rPr>
        <w:t xml:space="preserve">. </w:t>
      </w:r>
      <w:r w:rsidRPr="00612636" w:rsidR="00741D2E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612636" w:rsidR="00741D2E">
        <w:rPr>
          <w:color w:val="FF0000"/>
          <w:sz w:val="28"/>
          <w:szCs w:val="28"/>
        </w:rPr>
        <w:t xml:space="preserve">явился, вину признал, </w:t>
      </w:r>
      <w:r w:rsidRPr="00612636" w:rsidR="001E10D1">
        <w:rPr>
          <w:color w:val="FF0000"/>
          <w:sz w:val="28"/>
          <w:szCs w:val="28"/>
        </w:rPr>
        <w:t xml:space="preserve">раскаялся, </w:t>
      </w:r>
      <w:r w:rsidRPr="00612636" w:rsidR="00741D2E">
        <w:rPr>
          <w:color w:val="FF0000"/>
          <w:sz w:val="28"/>
          <w:szCs w:val="28"/>
        </w:rPr>
        <w:t xml:space="preserve">в свое оправдание пояснил, </w:t>
      </w:r>
      <w:r w:rsidRPr="00612636" w:rsidR="001E10D1">
        <w:rPr>
          <w:color w:val="FF0000"/>
          <w:sz w:val="28"/>
          <w:szCs w:val="28"/>
        </w:rPr>
        <w:t>участок большой,  н</w:t>
      </w:r>
      <w:r w:rsidRPr="00612636">
        <w:rPr>
          <w:color w:val="FF0000"/>
          <w:sz w:val="28"/>
          <w:szCs w:val="28"/>
        </w:rPr>
        <w:t>е успел проконтролировать данный участок по очистке.</w:t>
      </w:r>
    </w:p>
    <w:p w:rsidR="000A3DAB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color w:val="0000CC"/>
          <w:sz w:val="28"/>
          <w:szCs w:val="28"/>
        </w:rPr>
      </w:pPr>
      <w:r w:rsidRPr="00612636">
        <w:rPr>
          <w:sz w:val="28"/>
          <w:szCs w:val="28"/>
        </w:rPr>
        <w:t xml:space="preserve">В доказательство вины </w:t>
      </w:r>
      <w:r w:rsidRPr="00612636" w:rsidR="00145696">
        <w:rPr>
          <w:color w:val="0000CC"/>
          <w:sz w:val="28"/>
          <w:szCs w:val="28"/>
        </w:rPr>
        <w:t>Срурова</w:t>
      </w:r>
      <w:r w:rsidRPr="00612636" w:rsidR="00145696">
        <w:rPr>
          <w:sz w:val="28"/>
          <w:szCs w:val="28"/>
        </w:rPr>
        <w:t xml:space="preserve"> Р.М.</w:t>
      </w:r>
      <w:r w:rsidRPr="00612636" w:rsidR="00145696">
        <w:rPr>
          <w:color w:val="0000CC"/>
          <w:sz w:val="28"/>
          <w:szCs w:val="28"/>
        </w:rPr>
        <w:t xml:space="preserve"> </w:t>
      </w:r>
      <w:r w:rsidRPr="00612636">
        <w:rPr>
          <w:color w:val="0000CC"/>
          <w:sz w:val="28"/>
          <w:szCs w:val="28"/>
        </w:rPr>
        <w:t>суду пред</w:t>
      </w:r>
      <w:r w:rsidRPr="00612636" w:rsidR="00A02664">
        <w:rPr>
          <w:color w:val="0000CC"/>
          <w:sz w:val="28"/>
          <w:szCs w:val="28"/>
        </w:rPr>
        <w:t xml:space="preserve">оставлены: </w:t>
      </w:r>
      <w:r w:rsidRPr="00612636" w:rsidR="004C7F0D">
        <w:rPr>
          <w:color w:val="0000CC"/>
          <w:sz w:val="28"/>
          <w:szCs w:val="28"/>
        </w:rPr>
        <w:t xml:space="preserve">акт выявленных недостатков в содержании улично-дорожной сети </w:t>
      </w:r>
      <w:r w:rsidRPr="00612636" w:rsidR="004C7F0D">
        <w:rPr>
          <w:color w:val="0000CC"/>
          <w:sz w:val="28"/>
          <w:szCs w:val="28"/>
        </w:rPr>
        <w:t>г</w:t>
      </w:r>
      <w:r w:rsidRPr="00612636" w:rsidR="004C7F0D">
        <w:rPr>
          <w:color w:val="0000CC"/>
          <w:sz w:val="28"/>
          <w:szCs w:val="28"/>
        </w:rPr>
        <w:t>.К</w:t>
      </w:r>
      <w:r w:rsidRPr="00612636" w:rsidR="004C7F0D">
        <w:rPr>
          <w:color w:val="0000CC"/>
          <w:sz w:val="28"/>
          <w:szCs w:val="28"/>
        </w:rPr>
        <w:t>азани</w:t>
      </w:r>
      <w:r w:rsidRPr="00612636" w:rsidR="00145696">
        <w:rPr>
          <w:color w:val="0000CC"/>
          <w:sz w:val="28"/>
          <w:szCs w:val="28"/>
        </w:rPr>
        <w:t xml:space="preserve"> (л.д.4); </w:t>
      </w:r>
      <w:r w:rsidRPr="00612636" w:rsidR="00145696">
        <w:rPr>
          <w:color w:val="0000CC"/>
          <w:sz w:val="28"/>
          <w:szCs w:val="28"/>
        </w:rPr>
        <w:t>фототаблица</w:t>
      </w:r>
      <w:r w:rsidRPr="00612636" w:rsidR="00145696">
        <w:rPr>
          <w:color w:val="0000CC"/>
          <w:sz w:val="28"/>
          <w:szCs w:val="28"/>
        </w:rPr>
        <w:t xml:space="preserve"> (л.д.5); повестка на должностному лицу (л.д.6); объяснение </w:t>
      </w:r>
      <w:r w:rsidRPr="00612636" w:rsidR="00145696">
        <w:rPr>
          <w:color w:val="0000CC"/>
          <w:sz w:val="28"/>
          <w:szCs w:val="28"/>
        </w:rPr>
        <w:t>Срурова</w:t>
      </w:r>
      <w:r w:rsidRPr="00612636" w:rsidR="00145696">
        <w:rPr>
          <w:color w:val="0000CC"/>
          <w:sz w:val="28"/>
          <w:szCs w:val="28"/>
        </w:rPr>
        <w:t xml:space="preserve"> Р.М. из которого следует, что он признает факт </w:t>
      </w:r>
      <w:r w:rsidRPr="00612636">
        <w:rPr>
          <w:color w:val="0000CC"/>
          <w:sz w:val="28"/>
          <w:szCs w:val="28"/>
        </w:rPr>
        <w:t>совершения административного правонарушения указанного в протоколе</w:t>
      </w:r>
      <w:r w:rsidRPr="00612636" w:rsidR="004C7F0D">
        <w:rPr>
          <w:color w:val="0000CC"/>
          <w:sz w:val="28"/>
          <w:szCs w:val="28"/>
        </w:rPr>
        <w:t>;</w:t>
      </w:r>
      <w:r w:rsidRPr="00612636">
        <w:rPr>
          <w:color w:val="0000CC"/>
          <w:sz w:val="28"/>
          <w:szCs w:val="28"/>
        </w:rPr>
        <w:t xml:space="preserve"> приказ </w:t>
      </w:r>
      <w:r w:rsidRPr="00D236BB" w:rsidR="00D236BB">
        <w:rPr>
          <w:color w:val="0000CC"/>
          <w:sz w:val="28"/>
          <w:szCs w:val="28"/>
        </w:rPr>
        <w:t>«…»</w:t>
      </w:r>
      <w:r w:rsidR="00D236BB">
        <w:rPr>
          <w:color w:val="0000CC"/>
          <w:sz w:val="28"/>
          <w:szCs w:val="28"/>
        </w:rPr>
        <w:t xml:space="preserve"> </w:t>
      </w:r>
      <w:r w:rsidRPr="00612636">
        <w:rPr>
          <w:color w:val="0000CC"/>
          <w:sz w:val="28"/>
          <w:szCs w:val="28"/>
        </w:rPr>
        <w:t xml:space="preserve">от 01.02.2022 о назначении ответственного лица за содержание улиц Советского района </w:t>
      </w:r>
      <w:r w:rsidRPr="00612636">
        <w:rPr>
          <w:color w:val="0000CC"/>
          <w:sz w:val="28"/>
          <w:szCs w:val="28"/>
        </w:rPr>
        <w:t>г</w:t>
      </w:r>
      <w:r w:rsidRPr="00612636">
        <w:rPr>
          <w:color w:val="0000CC"/>
          <w:sz w:val="28"/>
          <w:szCs w:val="28"/>
        </w:rPr>
        <w:t>.К</w:t>
      </w:r>
      <w:r w:rsidRPr="00612636">
        <w:rPr>
          <w:color w:val="0000CC"/>
          <w:sz w:val="28"/>
          <w:szCs w:val="28"/>
        </w:rPr>
        <w:t>азани</w:t>
      </w:r>
      <w:r w:rsidRPr="00612636">
        <w:rPr>
          <w:color w:val="0000CC"/>
          <w:sz w:val="28"/>
          <w:szCs w:val="28"/>
        </w:rPr>
        <w:t xml:space="preserve"> (л.д.8); копия приказа о переводе работника на другую работу (л.д.9); копия приказа о приеме </w:t>
      </w:r>
      <w:r w:rsidRPr="00612636">
        <w:rPr>
          <w:color w:val="0000CC"/>
          <w:sz w:val="28"/>
          <w:szCs w:val="28"/>
        </w:rPr>
        <w:t xml:space="preserve">работника на другую работу (л.д.10); должностная инструкция № </w:t>
      </w:r>
      <w:r w:rsidRPr="00D236BB" w:rsidR="00D236BB">
        <w:rPr>
          <w:color w:val="0000CC"/>
          <w:sz w:val="28"/>
          <w:szCs w:val="28"/>
        </w:rPr>
        <w:t>«…»</w:t>
      </w:r>
      <w:r w:rsidRPr="00612636">
        <w:rPr>
          <w:color w:val="0000CC"/>
          <w:sz w:val="28"/>
          <w:szCs w:val="28"/>
        </w:rPr>
        <w:t xml:space="preserve"> (л.д.11); </w:t>
      </w:r>
      <w:r w:rsidRPr="00612636" w:rsidR="008675C1">
        <w:rPr>
          <w:color w:val="0000CC"/>
          <w:sz w:val="28"/>
          <w:szCs w:val="28"/>
        </w:rPr>
        <w:t xml:space="preserve">протокол </w:t>
      </w:r>
      <w:r w:rsidRPr="00D236BB" w:rsidR="00D236BB">
        <w:rPr>
          <w:color w:val="0000CC"/>
          <w:sz w:val="28"/>
          <w:szCs w:val="28"/>
        </w:rPr>
        <w:t>«…»</w:t>
      </w:r>
      <w:r w:rsidRPr="00612636">
        <w:rPr>
          <w:color w:val="0000CC"/>
          <w:sz w:val="28"/>
          <w:szCs w:val="28"/>
        </w:rPr>
        <w:t xml:space="preserve"> от 17.03.2022</w:t>
      </w:r>
      <w:r w:rsidRPr="00612636" w:rsidR="008675C1">
        <w:rPr>
          <w:color w:val="0000CC"/>
          <w:sz w:val="28"/>
          <w:szCs w:val="28"/>
        </w:rPr>
        <w:t xml:space="preserve"> об административном правонарушении</w:t>
      </w:r>
      <w:r w:rsidRPr="00612636">
        <w:rPr>
          <w:color w:val="0000CC"/>
          <w:sz w:val="28"/>
          <w:szCs w:val="28"/>
        </w:rPr>
        <w:t xml:space="preserve"> (л.д.13); определение </w:t>
      </w:r>
      <w:r w:rsidRPr="00D236BB" w:rsidR="00D236BB">
        <w:rPr>
          <w:color w:val="0000CC"/>
          <w:sz w:val="28"/>
          <w:szCs w:val="28"/>
        </w:rPr>
        <w:t>«…»</w:t>
      </w:r>
      <w:r w:rsidR="00D236BB">
        <w:rPr>
          <w:color w:val="0000CC"/>
          <w:sz w:val="28"/>
          <w:szCs w:val="28"/>
        </w:rPr>
        <w:t xml:space="preserve"> </w:t>
      </w:r>
      <w:r w:rsidRPr="00612636">
        <w:rPr>
          <w:color w:val="0000CC"/>
          <w:sz w:val="28"/>
          <w:szCs w:val="28"/>
        </w:rPr>
        <w:t>об отказе в возбуждении дела об административном правонарушении в отношении юридического лица (л.д.14).</w:t>
      </w:r>
    </w:p>
    <w:p w:rsidR="001E10D1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 xml:space="preserve">Изучив материалы дела, </w:t>
      </w:r>
      <w:r w:rsidRPr="00612636">
        <w:rPr>
          <w:color w:val="0000CC"/>
          <w:sz w:val="28"/>
          <w:szCs w:val="28"/>
        </w:rPr>
        <w:t xml:space="preserve">выслушав </w:t>
      </w:r>
      <w:r w:rsidRPr="00612636" w:rsidR="007658B8">
        <w:rPr>
          <w:color w:val="0000CC"/>
          <w:sz w:val="28"/>
          <w:szCs w:val="28"/>
        </w:rPr>
        <w:t>Срурова</w:t>
      </w:r>
      <w:r w:rsidRPr="00612636" w:rsidR="007658B8">
        <w:rPr>
          <w:sz w:val="28"/>
          <w:szCs w:val="28"/>
        </w:rPr>
        <w:t xml:space="preserve"> Р.М.</w:t>
      </w:r>
      <w:r w:rsidRPr="00612636">
        <w:rPr>
          <w:sz w:val="28"/>
          <w:szCs w:val="28"/>
        </w:rPr>
        <w:t>, суд</w:t>
      </w:r>
      <w:r w:rsidRPr="00612636">
        <w:rPr>
          <w:sz w:val="28"/>
          <w:szCs w:val="28"/>
        </w:rPr>
        <w:t xml:space="preserve"> приходит к выводу о том, что его вина установлена и доказана материалами дела.</w:t>
      </w:r>
    </w:p>
    <w:p w:rsidR="001E10D1" w:rsidRPr="00612636" w:rsidP="001E10D1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 xml:space="preserve">Действия </w:t>
      </w:r>
      <w:r w:rsidRPr="00612636" w:rsidR="007658B8">
        <w:rPr>
          <w:color w:val="0000CC"/>
          <w:sz w:val="28"/>
          <w:szCs w:val="28"/>
        </w:rPr>
        <w:t>Срурова</w:t>
      </w:r>
      <w:r w:rsidRPr="00612636" w:rsidR="007658B8">
        <w:rPr>
          <w:sz w:val="28"/>
          <w:szCs w:val="28"/>
        </w:rPr>
        <w:t xml:space="preserve"> Р.М.</w:t>
      </w:r>
      <w:r w:rsidRPr="00612636" w:rsidR="007658B8">
        <w:rPr>
          <w:color w:val="0000CC"/>
          <w:sz w:val="28"/>
          <w:szCs w:val="28"/>
        </w:rPr>
        <w:t xml:space="preserve"> </w:t>
      </w:r>
      <w:r w:rsidRPr="00612636">
        <w:rPr>
          <w:sz w:val="28"/>
          <w:szCs w:val="28"/>
        </w:rPr>
        <w:t>суд квалифицирует по части 1 статьи 12.34 КоАП РФ как несоблюдение требований по обеспечению безопасности дорожного движения при содержании дорог, угрожающее безопасности дорожного движения.</w:t>
      </w:r>
    </w:p>
    <w:p w:rsidR="001E10D1" w:rsidRPr="00612636" w:rsidP="001E10D1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 xml:space="preserve">Смягчающим административную ответственность обстоятельством суд признает раскаяние </w:t>
      </w:r>
      <w:r w:rsidRPr="00612636" w:rsidR="007658B8">
        <w:rPr>
          <w:color w:val="0000CC"/>
          <w:sz w:val="28"/>
          <w:szCs w:val="28"/>
        </w:rPr>
        <w:t>Срурова</w:t>
      </w:r>
      <w:r w:rsidRPr="00612636" w:rsidR="007658B8">
        <w:rPr>
          <w:sz w:val="28"/>
          <w:szCs w:val="28"/>
        </w:rPr>
        <w:t xml:space="preserve"> Р.М.</w:t>
      </w:r>
      <w:r w:rsidRPr="00612636" w:rsidR="007658B8">
        <w:rPr>
          <w:color w:val="0000CC"/>
          <w:sz w:val="28"/>
          <w:szCs w:val="28"/>
        </w:rPr>
        <w:t xml:space="preserve"> </w:t>
      </w:r>
      <w:r w:rsidRPr="00612636">
        <w:rPr>
          <w:sz w:val="28"/>
          <w:szCs w:val="28"/>
        </w:rPr>
        <w:t xml:space="preserve">в </w:t>
      </w:r>
      <w:r w:rsidRPr="00612636">
        <w:rPr>
          <w:sz w:val="28"/>
          <w:szCs w:val="28"/>
        </w:rPr>
        <w:t>содеянном</w:t>
      </w:r>
      <w:r w:rsidRPr="00612636">
        <w:rPr>
          <w:sz w:val="28"/>
          <w:szCs w:val="28"/>
        </w:rPr>
        <w:t>.</w:t>
      </w:r>
    </w:p>
    <w:p w:rsidR="001E10D1" w:rsidRPr="00612636" w:rsidP="001E10D1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>Отягчающих административную ответственность обстоятельств, судом не установлено.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>Руководствуясь статьей 29.9</w:t>
      </w:r>
      <w:r w:rsidRPr="00612636" w:rsidR="001E10D1">
        <w:rPr>
          <w:sz w:val="28"/>
          <w:szCs w:val="28"/>
        </w:rPr>
        <w:t>-29.11</w:t>
      </w:r>
      <w:r w:rsidRPr="00612636">
        <w:rPr>
          <w:sz w:val="28"/>
          <w:szCs w:val="28"/>
        </w:rPr>
        <w:t xml:space="preserve"> Кодекса РФ об административных правонарушениях, </w:t>
      </w:r>
    </w:p>
    <w:p w:rsidR="007658B8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612636">
        <w:rPr>
          <w:sz w:val="28"/>
          <w:szCs w:val="28"/>
        </w:rPr>
        <w:t>П</w:t>
      </w:r>
      <w:r w:rsidRPr="00612636">
        <w:rPr>
          <w:sz w:val="28"/>
          <w:szCs w:val="28"/>
        </w:rPr>
        <w:t xml:space="preserve"> О С Т А Н О В И Л :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</w:p>
    <w:p w:rsidR="001E10D1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color w:val="0000CC"/>
          <w:sz w:val="28"/>
          <w:szCs w:val="28"/>
        </w:rPr>
        <w:t xml:space="preserve">прораба МУП </w:t>
      </w:r>
      <w:r w:rsidRPr="00D236BB" w:rsidR="00D236BB">
        <w:rPr>
          <w:color w:val="0000CC"/>
          <w:sz w:val="28"/>
          <w:szCs w:val="28"/>
        </w:rPr>
        <w:t>«…»</w:t>
      </w:r>
      <w:r w:rsidRPr="00612636">
        <w:rPr>
          <w:color w:val="0000CC"/>
          <w:sz w:val="28"/>
          <w:szCs w:val="28"/>
        </w:rPr>
        <w:t xml:space="preserve"> </w:t>
      </w:r>
      <w:r w:rsidRPr="00612636">
        <w:rPr>
          <w:color w:val="0000CC"/>
          <w:sz w:val="28"/>
          <w:szCs w:val="28"/>
        </w:rPr>
        <w:t>Срурова</w:t>
      </w:r>
      <w:r w:rsidRPr="00612636">
        <w:rPr>
          <w:color w:val="0000CC"/>
          <w:sz w:val="28"/>
          <w:szCs w:val="28"/>
        </w:rPr>
        <w:t xml:space="preserve"> </w:t>
      </w:r>
      <w:r w:rsidR="00D236BB">
        <w:rPr>
          <w:color w:val="0000CC"/>
          <w:sz w:val="28"/>
          <w:szCs w:val="28"/>
        </w:rPr>
        <w:t>Р.Р.</w:t>
      </w:r>
      <w:r w:rsidRPr="00612636">
        <w:rPr>
          <w:color w:val="0000CC"/>
          <w:sz w:val="28"/>
          <w:szCs w:val="28"/>
        </w:rPr>
        <w:t xml:space="preserve"> </w:t>
      </w:r>
      <w:r w:rsidRPr="00612636">
        <w:rPr>
          <w:color w:val="0000CC"/>
          <w:sz w:val="28"/>
          <w:szCs w:val="28"/>
        </w:rPr>
        <w:t>признать виновным в совершении</w:t>
      </w:r>
      <w:r w:rsidRPr="00612636" w:rsidR="00741D2E">
        <w:rPr>
          <w:sz w:val="28"/>
          <w:szCs w:val="28"/>
        </w:rPr>
        <w:t xml:space="preserve"> административно</w:t>
      </w:r>
      <w:r w:rsidRPr="00612636">
        <w:rPr>
          <w:sz w:val="28"/>
          <w:szCs w:val="28"/>
        </w:rPr>
        <w:t>го</w:t>
      </w:r>
      <w:r w:rsidRPr="00612636" w:rsidR="00741D2E">
        <w:rPr>
          <w:sz w:val="28"/>
          <w:szCs w:val="28"/>
        </w:rPr>
        <w:t xml:space="preserve"> правонарушени</w:t>
      </w:r>
      <w:r w:rsidRPr="00612636">
        <w:rPr>
          <w:sz w:val="28"/>
          <w:szCs w:val="28"/>
        </w:rPr>
        <w:t>я по</w:t>
      </w:r>
      <w:r w:rsidRPr="00612636" w:rsidR="00741D2E">
        <w:rPr>
          <w:sz w:val="28"/>
          <w:szCs w:val="28"/>
        </w:rPr>
        <w:t xml:space="preserve"> части 1 статьи 12.34 Кодекса РФ об административных правонарушениях </w:t>
      </w:r>
      <w:r w:rsidRPr="00612636">
        <w:rPr>
          <w:sz w:val="28"/>
          <w:szCs w:val="28"/>
        </w:rPr>
        <w:t>и назначить ему наказан</w:t>
      </w:r>
      <w:r w:rsidRPr="00612636">
        <w:rPr>
          <w:sz w:val="28"/>
          <w:szCs w:val="28"/>
        </w:rPr>
        <w:t>и</w:t>
      </w:r>
      <w:r w:rsidRPr="00612636">
        <w:rPr>
          <w:sz w:val="28"/>
          <w:szCs w:val="28"/>
        </w:rPr>
        <w:t>е в виде административного штрафа в размере 20 000 (Двадцать тысяч) рублей.</w:t>
      </w:r>
    </w:p>
    <w:p w:rsidR="00A913F7" w:rsidRPr="00612636" w:rsidP="00A913F7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color w:val="0000CC"/>
          <w:sz w:val="28"/>
          <w:szCs w:val="28"/>
        </w:rPr>
      </w:pPr>
      <w:r w:rsidRPr="00612636">
        <w:rPr>
          <w:color w:val="0000CC"/>
          <w:sz w:val="28"/>
          <w:szCs w:val="28"/>
        </w:rPr>
        <w:t>Штраф необходимо уплатить на следующие реквизиты</w:t>
      </w:r>
      <w:r w:rsidRPr="00612636" w:rsidR="00227C65">
        <w:rPr>
          <w:color w:val="0000CC"/>
          <w:sz w:val="28"/>
          <w:szCs w:val="28"/>
        </w:rPr>
        <w:t>:</w:t>
      </w:r>
    </w:p>
    <w:p w:rsidR="004C7F0D" w:rsidRPr="00612636" w:rsidP="004C7F0D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color w:val="0000CC"/>
          <w:sz w:val="28"/>
          <w:szCs w:val="28"/>
        </w:rPr>
      </w:pPr>
      <w:r w:rsidRPr="00612636">
        <w:rPr>
          <w:rStyle w:val="a"/>
          <w:color w:val="000000"/>
          <w:sz w:val="28"/>
          <w:szCs w:val="28"/>
        </w:rPr>
        <w:t xml:space="preserve">Получатель: УФК по РТ (УГИБДД МВД по РТ), ИНН/КПП получателя: 1654002946/165945001, Банк </w:t>
      </w:r>
      <w:r w:rsidRPr="00612636">
        <w:rPr>
          <w:sz w:val="28"/>
          <w:szCs w:val="28"/>
        </w:rPr>
        <w:t xml:space="preserve">Отделение НБ России в Республике Татарстан, </w:t>
      </w:r>
      <w:r w:rsidRPr="00612636">
        <w:rPr>
          <w:rStyle w:val="a"/>
          <w:color w:val="000000"/>
          <w:sz w:val="28"/>
          <w:szCs w:val="28"/>
        </w:rPr>
        <w:t xml:space="preserve">БИК банка: 019205400, </w:t>
      </w:r>
      <w:r w:rsidRPr="00612636">
        <w:rPr>
          <w:sz w:val="28"/>
          <w:szCs w:val="28"/>
        </w:rPr>
        <w:t>ОКТМО</w:t>
      </w:r>
      <w:r w:rsidRPr="00612636">
        <w:rPr>
          <w:rStyle w:val="apple-converted-space"/>
          <w:color w:val="000000"/>
          <w:sz w:val="28"/>
          <w:szCs w:val="28"/>
          <w:lang w:val="en-US"/>
        </w:rPr>
        <w:t> </w:t>
      </w:r>
      <w:r w:rsidRPr="00612636">
        <w:rPr>
          <w:sz w:val="28"/>
          <w:szCs w:val="28"/>
        </w:rPr>
        <w:t>–</w:t>
      </w:r>
      <w:r w:rsidRPr="00612636">
        <w:rPr>
          <w:rStyle w:val="apple-converted-space"/>
          <w:color w:val="000000"/>
          <w:sz w:val="28"/>
          <w:szCs w:val="28"/>
          <w:lang w:val="en-US"/>
        </w:rPr>
        <w:t> </w:t>
      </w:r>
      <w:r w:rsidRPr="00612636">
        <w:rPr>
          <w:sz w:val="28"/>
          <w:szCs w:val="28"/>
        </w:rPr>
        <w:t xml:space="preserve">92701000, </w:t>
      </w:r>
      <w:r w:rsidRPr="00612636">
        <w:rPr>
          <w:rStyle w:val="a"/>
          <w:color w:val="000000"/>
          <w:sz w:val="28"/>
          <w:szCs w:val="28"/>
          <w:lang w:val="en-US" w:eastAsia="en-US"/>
        </w:rPr>
        <w:t>P</w:t>
      </w:r>
      <w:r w:rsidRPr="00612636">
        <w:rPr>
          <w:rStyle w:val="a"/>
          <w:color w:val="000000"/>
          <w:sz w:val="28"/>
          <w:szCs w:val="28"/>
        </w:rPr>
        <w:t xml:space="preserve">/с получателя 03100643000000011100, КБК </w:t>
      </w:r>
      <w:r w:rsidRPr="00612636">
        <w:rPr>
          <w:rStyle w:val="Strong"/>
          <w:b w:val="0"/>
          <w:color w:val="000000"/>
          <w:sz w:val="28"/>
          <w:szCs w:val="28"/>
        </w:rPr>
        <w:t>18811601123010001140,  У</w:t>
      </w:r>
      <w:r w:rsidRPr="00612636">
        <w:rPr>
          <w:sz w:val="28"/>
          <w:szCs w:val="28"/>
        </w:rPr>
        <w:t xml:space="preserve">ИН </w:t>
      </w:r>
      <w:r w:rsidRPr="00612636">
        <w:rPr>
          <w:color w:val="0000CC"/>
          <w:sz w:val="28"/>
          <w:szCs w:val="28"/>
        </w:rPr>
        <w:t>188103162</w:t>
      </w:r>
      <w:r w:rsidRPr="00612636" w:rsidR="007658B8">
        <w:rPr>
          <w:color w:val="0000CC"/>
          <w:sz w:val="28"/>
          <w:szCs w:val="28"/>
        </w:rPr>
        <w:t>20010003403</w:t>
      </w:r>
      <w:r w:rsidRPr="00612636">
        <w:rPr>
          <w:color w:val="0000CC"/>
          <w:sz w:val="28"/>
          <w:szCs w:val="28"/>
        </w:rPr>
        <w:t>.</w:t>
      </w:r>
    </w:p>
    <w:p w:rsidR="007658B8" w:rsidRPr="00612636" w:rsidP="007658B8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>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</w:t>
      </w:r>
      <w:r w:rsidRPr="00612636" w:rsidR="00A913F7">
        <w:rPr>
          <w:sz w:val="28"/>
          <w:szCs w:val="28"/>
        </w:rPr>
        <w:t>,</w:t>
      </w:r>
      <w:r w:rsidRPr="00612636">
        <w:rPr>
          <w:sz w:val="28"/>
          <w:szCs w:val="28"/>
        </w:rPr>
        <w:t xml:space="preserve">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658B8" w:rsidRPr="00612636" w:rsidP="007658B8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612636">
        <w:rPr>
          <w:sz w:val="28"/>
          <w:szCs w:val="28"/>
        </w:rPr>
        <w:t>г</w:t>
      </w:r>
      <w:r w:rsidRPr="00612636">
        <w:rPr>
          <w:sz w:val="28"/>
          <w:szCs w:val="28"/>
        </w:rPr>
        <w:t>.К</w:t>
      </w:r>
      <w:r w:rsidRPr="00612636">
        <w:rPr>
          <w:sz w:val="28"/>
          <w:szCs w:val="28"/>
        </w:rPr>
        <w:t>азани</w:t>
      </w:r>
      <w:r w:rsidRPr="00612636">
        <w:rPr>
          <w:sz w:val="28"/>
          <w:szCs w:val="28"/>
        </w:rPr>
        <w:t xml:space="preserve"> по адресу: </w:t>
      </w:r>
      <w:r w:rsidRPr="00612636">
        <w:rPr>
          <w:sz w:val="28"/>
          <w:szCs w:val="28"/>
        </w:rPr>
        <w:t>г.Казань</w:t>
      </w:r>
      <w:r w:rsidRPr="00612636">
        <w:rPr>
          <w:sz w:val="28"/>
          <w:szCs w:val="28"/>
        </w:rPr>
        <w:t xml:space="preserve"> </w:t>
      </w:r>
      <w:r w:rsidRPr="00612636">
        <w:rPr>
          <w:sz w:val="28"/>
          <w:szCs w:val="28"/>
        </w:rPr>
        <w:t>ул.Латышских</w:t>
      </w:r>
      <w:r w:rsidRPr="00612636">
        <w:rPr>
          <w:sz w:val="28"/>
          <w:szCs w:val="28"/>
        </w:rPr>
        <w:t xml:space="preserve"> Стрелков, д. 25 </w:t>
      </w:r>
      <w:r w:rsidRPr="00612636" w:rsidR="00A913F7">
        <w:rPr>
          <w:sz w:val="28"/>
          <w:szCs w:val="28"/>
        </w:rPr>
        <w:t>«а»</w:t>
      </w:r>
      <w:r w:rsidRPr="00612636">
        <w:rPr>
          <w:sz w:val="28"/>
          <w:szCs w:val="28"/>
        </w:rPr>
        <w:t>, в течение 60 дней после вступления настоящего постановления в законную силу.</w:t>
      </w:r>
    </w:p>
    <w:p w:rsidR="006D4AD1" w:rsidRPr="00612636" w:rsidP="006D4AD1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 xml:space="preserve">Постановление может быть обжаловано в Советский районный суд </w:t>
      </w:r>
      <w:r w:rsidRPr="00612636">
        <w:rPr>
          <w:sz w:val="28"/>
          <w:szCs w:val="28"/>
        </w:rPr>
        <w:t>г</w:t>
      </w:r>
      <w:r w:rsidRPr="00612636">
        <w:rPr>
          <w:sz w:val="28"/>
          <w:szCs w:val="28"/>
        </w:rPr>
        <w:t>.К</w:t>
      </w:r>
      <w:r w:rsidRPr="00612636">
        <w:rPr>
          <w:sz w:val="28"/>
          <w:szCs w:val="28"/>
        </w:rPr>
        <w:t>азани</w:t>
      </w:r>
      <w:r w:rsidRPr="00612636">
        <w:rPr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6D4AD1" w:rsidRPr="00612636" w:rsidP="006D4AD1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</w:p>
    <w:p w:rsidR="006D4AD1" w:rsidRPr="00612636" w:rsidP="006D4AD1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 xml:space="preserve">Мировой судья -             подпись                                Л.Ю. Баранова        </w:t>
      </w:r>
    </w:p>
    <w:p w:rsidR="00F53864" w:rsidRPr="00612636" w:rsidP="006D4AD1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>Копия верна. Мир</w:t>
      </w:r>
      <w:r w:rsidRPr="00612636" w:rsidR="00E40159">
        <w:rPr>
          <w:sz w:val="28"/>
          <w:szCs w:val="28"/>
        </w:rPr>
        <w:t xml:space="preserve">овой судья -      </w:t>
      </w:r>
      <w:r w:rsidRPr="00612636">
        <w:rPr>
          <w:sz w:val="28"/>
          <w:szCs w:val="28"/>
        </w:rPr>
        <w:t xml:space="preserve">   </w:t>
      </w:r>
      <w:r w:rsidRPr="00612636" w:rsidR="00E40159">
        <w:rPr>
          <w:sz w:val="28"/>
          <w:szCs w:val="28"/>
        </w:rPr>
        <w:t xml:space="preserve">          </w:t>
      </w:r>
      <w:r w:rsidRPr="00612636" w:rsidR="00741D2E">
        <w:rPr>
          <w:sz w:val="28"/>
          <w:szCs w:val="28"/>
        </w:rPr>
        <w:t xml:space="preserve">                 </w:t>
      </w:r>
      <w:r w:rsidRPr="00612636" w:rsidR="00E40159">
        <w:rPr>
          <w:sz w:val="28"/>
          <w:szCs w:val="28"/>
        </w:rPr>
        <w:t xml:space="preserve">Л.Ю. Баранова        </w:t>
      </w:r>
    </w:p>
    <w:p w:rsidR="00872755" w:rsidRPr="00872755" w:rsidP="00484747">
      <w:pPr>
        <w:spacing w:line="276" w:lineRule="auto"/>
      </w:pPr>
    </w:p>
    <w:p w:rsidR="00111F8A" w:rsidRPr="00992CA2" w:rsidP="0087275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A8"/>
    <w:rsid w:val="000379E8"/>
    <w:rsid w:val="000850C7"/>
    <w:rsid w:val="0008641D"/>
    <w:rsid w:val="000A3DAB"/>
    <w:rsid w:val="000E0CDF"/>
    <w:rsid w:val="000E49C8"/>
    <w:rsid w:val="0010018C"/>
    <w:rsid w:val="001050B4"/>
    <w:rsid w:val="00111F8A"/>
    <w:rsid w:val="00145696"/>
    <w:rsid w:val="001B72AD"/>
    <w:rsid w:val="001C6B12"/>
    <w:rsid w:val="001E10D1"/>
    <w:rsid w:val="00227C65"/>
    <w:rsid w:val="00276817"/>
    <w:rsid w:val="002976A8"/>
    <w:rsid w:val="002F0FEC"/>
    <w:rsid w:val="00314CB3"/>
    <w:rsid w:val="00314FD4"/>
    <w:rsid w:val="00323D6E"/>
    <w:rsid w:val="00347351"/>
    <w:rsid w:val="003C25B2"/>
    <w:rsid w:val="003D12EB"/>
    <w:rsid w:val="00417B66"/>
    <w:rsid w:val="00435943"/>
    <w:rsid w:val="004511BD"/>
    <w:rsid w:val="00465DDE"/>
    <w:rsid w:val="004745ED"/>
    <w:rsid w:val="00484747"/>
    <w:rsid w:val="004A067E"/>
    <w:rsid w:val="004C7F0D"/>
    <w:rsid w:val="00512934"/>
    <w:rsid w:val="005B2C63"/>
    <w:rsid w:val="005B6505"/>
    <w:rsid w:val="005D0F50"/>
    <w:rsid w:val="00612636"/>
    <w:rsid w:val="00624D21"/>
    <w:rsid w:val="00663726"/>
    <w:rsid w:val="00667B67"/>
    <w:rsid w:val="00672064"/>
    <w:rsid w:val="006B3A99"/>
    <w:rsid w:val="006C7920"/>
    <w:rsid w:val="006D4AD1"/>
    <w:rsid w:val="00702660"/>
    <w:rsid w:val="00725773"/>
    <w:rsid w:val="00741D2E"/>
    <w:rsid w:val="007658B8"/>
    <w:rsid w:val="007C741C"/>
    <w:rsid w:val="0084018D"/>
    <w:rsid w:val="00864478"/>
    <w:rsid w:val="008675C1"/>
    <w:rsid w:val="00872755"/>
    <w:rsid w:val="008906C4"/>
    <w:rsid w:val="00893BF9"/>
    <w:rsid w:val="008C5289"/>
    <w:rsid w:val="008F100C"/>
    <w:rsid w:val="008F440F"/>
    <w:rsid w:val="00915585"/>
    <w:rsid w:val="00916448"/>
    <w:rsid w:val="00924D5D"/>
    <w:rsid w:val="009342D3"/>
    <w:rsid w:val="00937296"/>
    <w:rsid w:val="00992CA2"/>
    <w:rsid w:val="00A02664"/>
    <w:rsid w:val="00A13A75"/>
    <w:rsid w:val="00A13F54"/>
    <w:rsid w:val="00A807C0"/>
    <w:rsid w:val="00A913F7"/>
    <w:rsid w:val="00AA3E7F"/>
    <w:rsid w:val="00AA569B"/>
    <w:rsid w:val="00BE68C4"/>
    <w:rsid w:val="00C00429"/>
    <w:rsid w:val="00C6080F"/>
    <w:rsid w:val="00C94ED7"/>
    <w:rsid w:val="00CE737C"/>
    <w:rsid w:val="00D20277"/>
    <w:rsid w:val="00D236BB"/>
    <w:rsid w:val="00E3114C"/>
    <w:rsid w:val="00E33025"/>
    <w:rsid w:val="00E40159"/>
    <w:rsid w:val="00E45A38"/>
    <w:rsid w:val="00EA34C7"/>
    <w:rsid w:val="00EF1820"/>
    <w:rsid w:val="00F53864"/>
    <w:rsid w:val="00F96578"/>
    <w:rsid w:val="00FE080A"/>
    <w:rsid w:val="00FE5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65DDE"/>
    <w:rPr>
      <w:color w:val="0000FF"/>
      <w:u w:val="single"/>
    </w:rPr>
  </w:style>
  <w:style w:type="paragraph" w:styleId="NoSpacing">
    <w:name w:val="No Spacing"/>
    <w:uiPriority w:val="99"/>
    <w:qFormat/>
    <w:rsid w:val="0046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65DDE"/>
  </w:style>
  <w:style w:type="paragraph" w:styleId="BodyText">
    <w:name w:val="Body Text"/>
    <w:basedOn w:val="Normal"/>
    <w:link w:val="a"/>
    <w:rsid w:val="001E10D1"/>
    <w:pPr>
      <w:overflowPunct w:val="0"/>
      <w:autoSpaceDE w:val="0"/>
      <w:autoSpaceDN w:val="0"/>
      <w:adjustRightInd w:val="0"/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1E1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Strong">
    <w:name w:val="Strong"/>
    <w:qFormat/>
    <w:rsid w:val="001E1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