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480623">
        <w:rPr>
          <w:sz w:val="28"/>
          <w:szCs w:val="28"/>
        </w:rPr>
        <w:t>298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DB3FCC">
        <w:rPr>
          <w:color w:val="0000CC"/>
          <w:sz w:val="28"/>
          <w:szCs w:val="28"/>
        </w:rPr>
        <w:t>0</w:t>
      </w:r>
      <w:r w:rsidR="00480623">
        <w:rPr>
          <w:color w:val="0000CC"/>
          <w:sz w:val="28"/>
          <w:szCs w:val="28"/>
        </w:rPr>
        <w:t>849</w:t>
      </w:r>
      <w:r w:rsidRPr="00E036E9">
        <w:rPr>
          <w:color w:val="0000CC"/>
          <w:sz w:val="28"/>
          <w:szCs w:val="28"/>
        </w:rPr>
        <w:t>-</w:t>
      </w:r>
      <w:r w:rsidR="00DE1B49">
        <w:rPr>
          <w:color w:val="0000CC"/>
          <w:sz w:val="28"/>
          <w:szCs w:val="28"/>
        </w:rPr>
        <w:t>8</w:t>
      </w:r>
      <w:r w:rsidR="00480623">
        <w:rPr>
          <w:color w:val="0000CC"/>
          <w:sz w:val="28"/>
          <w:szCs w:val="28"/>
        </w:rPr>
        <w:t>6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E32192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BB335C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BB335C">
        <w:rPr>
          <w:sz w:val="28"/>
          <w:szCs w:val="28"/>
        </w:rPr>
        <w:t>«…»</w:t>
      </w:r>
      <w:r w:rsidRPr="00E036E9">
        <w:rPr>
          <w:sz w:val="28"/>
          <w:szCs w:val="28"/>
        </w:rPr>
        <w:t>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76CE4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Pr="00030140" w:rsidR="00030140">
        <w:rPr>
          <w:sz w:val="28"/>
          <w:szCs w:val="28"/>
        </w:rPr>
        <w:t xml:space="preserve"> 202</w:t>
      </w:r>
      <w:r w:rsidR="00DB3FCC">
        <w:rPr>
          <w:sz w:val="28"/>
          <w:szCs w:val="28"/>
        </w:rPr>
        <w:t>2</w:t>
      </w:r>
      <w:r w:rsidRPr="00030140" w:rsidR="00030140">
        <w:rPr>
          <w:sz w:val="28"/>
          <w:szCs w:val="28"/>
        </w:rPr>
        <w:t xml:space="preserve"> года в 20 часов 00 минут,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, состоящий под административным надзором по решению </w:t>
      </w:r>
      <w:r w:rsidR="00DB3FCC">
        <w:rPr>
          <w:sz w:val="28"/>
          <w:szCs w:val="28"/>
        </w:rPr>
        <w:t>Советского</w:t>
      </w:r>
      <w:r w:rsidRPr="00030140" w:rsidR="00030140">
        <w:rPr>
          <w:sz w:val="28"/>
          <w:szCs w:val="28"/>
        </w:rPr>
        <w:t xml:space="preserve"> районного суда Республики Татарстан не исполнил административное ограничение в виде явки </w:t>
      </w:r>
      <w:r w:rsidR="00DB3FCC">
        <w:rPr>
          <w:sz w:val="28"/>
          <w:szCs w:val="28"/>
        </w:rPr>
        <w:t>4</w:t>
      </w:r>
      <w:r w:rsidRPr="00030140" w:rsidR="00030140">
        <w:rPr>
          <w:sz w:val="28"/>
          <w:szCs w:val="28"/>
        </w:rPr>
        <w:t xml:space="preserve"> раза в месяц в орган внутренних дел по месту жительства в день, опре</w:t>
      </w:r>
      <w:r w:rsidR="00576CE4">
        <w:rPr>
          <w:sz w:val="28"/>
          <w:szCs w:val="28"/>
        </w:rPr>
        <w:t>деленный отделом внутренних дел</w:t>
      </w:r>
      <w:r w:rsidR="003314A8">
        <w:rPr>
          <w:sz w:val="28"/>
          <w:szCs w:val="28"/>
        </w:rPr>
        <w:t>,</w:t>
      </w:r>
      <w:r w:rsidRPr="00030140" w:rsidR="00030140">
        <w:rPr>
          <w:sz w:val="28"/>
          <w:szCs w:val="28"/>
        </w:rPr>
        <w:t xml:space="preserve"> </w:t>
      </w:r>
      <w:r w:rsidRPr="00576CE4" w:rsidR="00576CE4">
        <w:rPr>
          <w:sz w:val="28"/>
          <w:szCs w:val="28"/>
        </w:rPr>
        <w:t>согласно регистрационному листу - каждый вторник месяца</w:t>
      </w:r>
      <w:r w:rsidRPr="00030140" w:rsidR="00030140">
        <w:rPr>
          <w:sz w:val="28"/>
          <w:szCs w:val="28"/>
        </w:rPr>
        <w:t>.</w:t>
      </w:r>
    </w:p>
    <w:p w:rsidR="003314A8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Лукоянов</w:t>
      </w:r>
      <w:r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 xml:space="preserve"> на рассмотрение дела об административном правонарушении доставлен, вину признал, раскаялся.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BB335C" w:rsidR="00BB335C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BB335C" w:rsidR="00BB335C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BB335C" w:rsidR="00BB335C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объяснение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из которого следует, что </w:t>
      </w:r>
      <w:r w:rsidR="00DE1B49">
        <w:rPr>
          <w:sz w:val="28"/>
          <w:szCs w:val="28"/>
        </w:rPr>
        <w:t>з</w:t>
      </w:r>
      <w:r w:rsidR="004C6FF9">
        <w:rPr>
          <w:sz w:val="28"/>
          <w:szCs w:val="28"/>
        </w:rPr>
        <w:t>абыл явится на регистрацию</w:t>
      </w:r>
      <w:r w:rsidRPr="00E036E9">
        <w:rPr>
          <w:sz w:val="28"/>
          <w:szCs w:val="28"/>
        </w:rPr>
        <w:t xml:space="preserve">; копия решения </w:t>
      </w:r>
      <w:r w:rsidR="004C6FF9">
        <w:rPr>
          <w:sz w:val="28"/>
          <w:szCs w:val="28"/>
        </w:rPr>
        <w:t>Советского</w:t>
      </w:r>
      <w:r w:rsidRPr="00E036E9">
        <w:rPr>
          <w:sz w:val="28"/>
          <w:szCs w:val="28"/>
        </w:rPr>
        <w:t xml:space="preserve">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.07.202</w:t>
      </w:r>
      <w:r w:rsidR="004C6FF9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по делу № </w:t>
      </w:r>
      <w:r w:rsidRPr="00BB335C" w:rsidR="00BB335C">
        <w:rPr>
          <w:sz w:val="28"/>
          <w:szCs w:val="28"/>
        </w:rPr>
        <w:t>«…»</w:t>
      </w:r>
      <w:r w:rsidRPr="00E036E9">
        <w:rPr>
          <w:sz w:val="28"/>
          <w:szCs w:val="28"/>
        </w:rPr>
        <w:t>; рапорт сотрудника полиции по обстоятельствам дела; п</w:t>
      </w:r>
      <w:r w:rsidR="003314A8">
        <w:rPr>
          <w:sz w:val="28"/>
          <w:szCs w:val="28"/>
        </w:rPr>
        <w:t>олная сводка информации на лицо</w:t>
      </w:r>
      <w:r w:rsidRPr="00E036E9">
        <w:rPr>
          <w:sz w:val="28"/>
          <w:szCs w:val="28"/>
        </w:rPr>
        <w:t xml:space="preserve">. </w:t>
      </w:r>
    </w:p>
    <w:p w:rsidR="003314A8" w:rsidP="00E036E9">
      <w:pPr>
        <w:ind w:left="-567" w:firstLine="567"/>
        <w:jc w:val="both"/>
        <w:rPr>
          <w:sz w:val="28"/>
          <w:szCs w:val="28"/>
        </w:rPr>
      </w:pPr>
      <w:r w:rsidRPr="003314A8">
        <w:rPr>
          <w:sz w:val="28"/>
          <w:szCs w:val="28"/>
        </w:rPr>
        <w:t xml:space="preserve">Изучив материалы дела, выслушав </w:t>
      </w:r>
      <w:r w:rsidR="005F4918">
        <w:rPr>
          <w:sz w:val="28"/>
          <w:szCs w:val="28"/>
        </w:rPr>
        <w:t>Лукоянова</w:t>
      </w:r>
      <w:r w:rsidR="005F4918"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>, с</w:t>
      </w:r>
      <w:r>
        <w:rPr>
          <w:sz w:val="28"/>
          <w:szCs w:val="28"/>
        </w:rPr>
        <w:t>уд считает, его вину установленно</w:t>
      </w:r>
      <w:r w:rsidRPr="003314A8">
        <w:rPr>
          <w:sz w:val="28"/>
          <w:szCs w:val="28"/>
        </w:rPr>
        <w:t>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BB335C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3314A8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</w:t>
      </w:r>
      <w:r w:rsidR="00E32192">
        <w:rPr>
          <w:sz w:val="28"/>
          <w:szCs w:val="28"/>
        </w:rPr>
        <w:t xml:space="preserve"> 10</w:t>
      </w:r>
      <w:r w:rsidRPr="00E036E9">
        <w:rPr>
          <w:sz w:val="28"/>
          <w:szCs w:val="28"/>
        </w:rPr>
        <w:t xml:space="preserve"> (</w:t>
      </w:r>
      <w:r w:rsidR="00E32192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BB335C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1D6665"/>
    <w:rsid w:val="003314A8"/>
    <w:rsid w:val="00332BF5"/>
    <w:rsid w:val="00347351"/>
    <w:rsid w:val="003F61AC"/>
    <w:rsid w:val="00480623"/>
    <w:rsid w:val="004A2252"/>
    <w:rsid w:val="004C6FF9"/>
    <w:rsid w:val="00572B1C"/>
    <w:rsid w:val="00576CE4"/>
    <w:rsid w:val="005D7F0E"/>
    <w:rsid w:val="005F4918"/>
    <w:rsid w:val="0067437C"/>
    <w:rsid w:val="00690355"/>
    <w:rsid w:val="006A45C4"/>
    <w:rsid w:val="00725339"/>
    <w:rsid w:val="007C70BF"/>
    <w:rsid w:val="00864478"/>
    <w:rsid w:val="0088328E"/>
    <w:rsid w:val="008B778D"/>
    <w:rsid w:val="009064FB"/>
    <w:rsid w:val="00A7124E"/>
    <w:rsid w:val="00B025E5"/>
    <w:rsid w:val="00B95BF3"/>
    <w:rsid w:val="00BB335C"/>
    <w:rsid w:val="00C16B27"/>
    <w:rsid w:val="00D52582"/>
    <w:rsid w:val="00DB3FCC"/>
    <w:rsid w:val="00DE1B49"/>
    <w:rsid w:val="00DF2BE4"/>
    <w:rsid w:val="00E036E9"/>
    <w:rsid w:val="00E32192"/>
    <w:rsid w:val="00E50296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