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980CFC">
        <w:rPr>
          <w:sz w:val="28"/>
          <w:szCs w:val="28"/>
        </w:rPr>
        <w:t>114</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980CFC">
        <w:rPr>
          <w:color w:val="0000CC"/>
          <w:sz w:val="28"/>
          <w:szCs w:val="28"/>
        </w:rPr>
        <w:t>286</w:t>
      </w:r>
      <w:r>
        <w:rPr>
          <w:color w:val="0000CC"/>
          <w:sz w:val="28"/>
          <w:szCs w:val="28"/>
        </w:rPr>
        <w:t>-</w:t>
      </w:r>
      <w:r w:rsidR="00980CFC">
        <w:rPr>
          <w:color w:val="0000CC"/>
          <w:sz w:val="28"/>
          <w:szCs w:val="28"/>
        </w:rPr>
        <w:t>29</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27</w:t>
      </w:r>
      <w:r w:rsidR="006E35F2">
        <w:rPr>
          <w:color w:val="0000CC"/>
          <w:sz w:val="28"/>
          <w:szCs w:val="28"/>
        </w:rPr>
        <w:t xml:space="preserve"> января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 xml:space="preserve">Мировой судья судебного участка № 9 по Советскому судебному району города Казани, Республики Татарстан, Баранова Лариса Юрьевна, 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6E35F2" w:rsidP="00B524ED">
      <w:pPr>
        <w:ind w:left="-426" w:firstLine="426"/>
        <w:jc w:val="both"/>
        <w:rPr>
          <w:sz w:val="28"/>
          <w:szCs w:val="28"/>
        </w:rPr>
      </w:pPr>
      <w:r>
        <w:rPr>
          <w:color w:val="0000CC"/>
          <w:sz w:val="28"/>
          <w:szCs w:val="28"/>
        </w:rPr>
        <w:t>Загудаевского</w:t>
      </w:r>
      <w:r>
        <w:rPr>
          <w:color w:val="0000CC"/>
          <w:sz w:val="28"/>
          <w:szCs w:val="28"/>
        </w:rPr>
        <w:t xml:space="preserve"> </w:t>
      </w:r>
      <w:r w:rsidR="00A65E0A">
        <w:rPr>
          <w:color w:val="0000CC"/>
          <w:sz w:val="28"/>
          <w:szCs w:val="28"/>
        </w:rPr>
        <w:t>В.А.</w:t>
      </w:r>
      <w:r>
        <w:rPr>
          <w:color w:val="0000CC"/>
          <w:sz w:val="28"/>
          <w:szCs w:val="28"/>
        </w:rPr>
        <w:t xml:space="preserve">, </w:t>
      </w:r>
      <w:r w:rsidR="00A65E0A">
        <w:rPr>
          <w:color w:val="0000CC"/>
          <w:sz w:val="28"/>
          <w:szCs w:val="28"/>
        </w:rPr>
        <w:t>«…»</w:t>
      </w:r>
      <w:r w:rsidR="00B524ED">
        <w:rPr>
          <w:color w:val="0000CC"/>
          <w:sz w:val="28"/>
          <w:szCs w:val="28"/>
        </w:rPr>
        <w:t>,</w:t>
      </w: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Загудаевский</w:t>
      </w:r>
      <w:r>
        <w:rPr>
          <w:color w:val="0000CC"/>
          <w:sz w:val="28"/>
          <w:szCs w:val="28"/>
        </w:rPr>
        <w:t xml:space="preserve"> В.А.</w:t>
      </w:r>
      <w:r>
        <w:rPr>
          <w:sz w:val="28"/>
          <w:szCs w:val="28"/>
        </w:rPr>
        <w:t xml:space="preserve">, </w:t>
      </w:r>
      <w:r>
        <w:rPr>
          <w:sz w:val="28"/>
          <w:szCs w:val="28"/>
        </w:rPr>
        <w:t>26</w:t>
      </w:r>
      <w:r w:rsidR="006E35F2">
        <w:rPr>
          <w:sz w:val="28"/>
          <w:szCs w:val="28"/>
        </w:rPr>
        <w:t>.01.2022</w:t>
      </w:r>
      <w:r>
        <w:rPr>
          <w:color w:val="0000CC"/>
          <w:sz w:val="28"/>
          <w:szCs w:val="28"/>
        </w:rPr>
        <w:t xml:space="preserve"> года, в </w:t>
      </w:r>
      <w:r>
        <w:rPr>
          <w:color w:val="0000CC"/>
          <w:sz w:val="28"/>
          <w:szCs w:val="28"/>
        </w:rPr>
        <w:t>11</w:t>
      </w:r>
      <w:r w:rsidR="006E35F2">
        <w:rPr>
          <w:color w:val="0000CC"/>
          <w:sz w:val="28"/>
          <w:szCs w:val="28"/>
        </w:rPr>
        <w:t xml:space="preserve"> часов </w:t>
      </w:r>
      <w:r>
        <w:rPr>
          <w:color w:val="0000CC"/>
          <w:sz w:val="28"/>
          <w:szCs w:val="28"/>
        </w:rPr>
        <w:t>00</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магазине </w:t>
      </w:r>
      <w:r w:rsidR="00A65E0A">
        <w:rPr>
          <w:color w:val="0000CC"/>
          <w:sz w:val="28"/>
          <w:szCs w:val="28"/>
        </w:rPr>
        <w:t>«…»</w:t>
      </w:r>
      <w:r w:rsidR="006E35F2">
        <w:rPr>
          <w:sz w:val="28"/>
          <w:szCs w:val="28"/>
        </w:rPr>
        <w:t xml:space="preserve"> по адресу </w:t>
      </w:r>
      <w:r w:rsidR="00A65E0A">
        <w:rPr>
          <w:color w:val="0000CC"/>
          <w:sz w:val="28"/>
          <w:szCs w:val="28"/>
        </w:rPr>
        <w:t>«…»</w:t>
      </w:r>
      <w:r>
        <w:rPr>
          <w:sz w:val="28"/>
          <w:szCs w:val="28"/>
        </w:rPr>
        <w:t xml:space="preserve">, совершил хищение товара на общую сумму </w:t>
      </w:r>
      <w:r w:rsidR="006E35F2">
        <w:rPr>
          <w:sz w:val="28"/>
          <w:szCs w:val="28"/>
        </w:rPr>
        <w:t>66</w:t>
      </w:r>
      <w:r>
        <w:rPr>
          <w:sz w:val="28"/>
          <w:szCs w:val="28"/>
        </w:rPr>
        <w:t>7</w:t>
      </w:r>
      <w:r w:rsidR="006E35F2">
        <w:rPr>
          <w:sz w:val="28"/>
          <w:szCs w:val="28"/>
        </w:rPr>
        <w:t>,</w:t>
      </w:r>
      <w:r>
        <w:rPr>
          <w:sz w:val="28"/>
          <w:szCs w:val="28"/>
        </w:rPr>
        <w:t>02</w:t>
      </w:r>
      <w:r>
        <w:rPr>
          <w:sz w:val="28"/>
          <w:szCs w:val="28"/>
        </w:rPr>
        <w:t xml:space="preserve"> рублей.</w:t>
      </w:r>
    </w:p>
    <w:p w:rsidR="00B524ED" w:rsidP="00B524ED">
      <w:pPr>
        <w:ind w:left="-426" w:firstLine="720"/>
        <w:jc w:val="both"/>
        <w:rPr>
          <w:sz w:val="28"/>
          <w:szCs w:val="28"/>
        </w:rPr>
      </w:pPr>
      <w:r w:rsidRPr="00980CFC">
        <w:rPr>
          <w:color w:val="0000CC"/>
          <w:sz w:val="28"/>
          <w:szCs w:val="28"/>
        </w:rPr>
        <w:t>Загудаевский</w:t>
      </w:r>
      <w:r w:rsidRPr="00980CFC">
        <w:rPr>
          <w:color w:val="0000CC"/>
          <w:sz w:val="28"/>
          <w:szCs w:val="28"/>
        </w:rPr>
        <w:t xml:space="preserve"> В.А.</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w:t>
      </w:r>
      <w:r>
        <w:rPr>
          <w:sz w:val="28"/>
          <w:szCs w:val="28"/>
        </w:rPr>
        <w:t>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980CFC" w:rsidR="00980CFC">
        <w:rPr>
          <w:color w:val="0000CC"/>
          <w:sz w:val="28"/>
          <w:szCs w:val="28"/>
        </w:rPr>
        <w:t>Загудаевск</w:t>
      </w:r>
      <w:r w:rsidR="00980CFC">
        <w:rPr>
          <w:color w:val="0000CC"/>
          <w:sz w:val="28"/>
          <w:szCs w:val="28"/>
        </w:rPr>
        <w:t>ого</w:t>
      </w:r>
      <w:r w:rsidRPr="00980CFC" w:rsidR="00980CFC">
        <w:rPr>
          <w:color w:val="0000CC"/>
          <w:sz w:val="28"/>
          <w:szCs w:val="28"/>
        </w:rPr>
        <w:t xml:space="preserve"> В.А.</w:t>
      </w:r>
      <w:r w:rsidR="006E35F2">
        <w:rPr>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A65E0A">
        <w:rPr>
          <w:color w:val="0000CC"/>
          <w:sz w:val="28"/>
          <w:szCs w:val="28"/>
        </w:rPr>
        <w:t>«…»</w:t>
      </w:r>
      <w:r>
        <w:rPr>
          <w:color w:val="0000CC"/>
          <w:sz w:val="28"/>
          <w:szCs w:val="28"/>
        </w:rPr>
        <w:t xml:space="preserve"> от </w:t>
      </w:r>
      <w:r w:rsidR="00980CFC">
        <w:rPr>
          <w:color w:val="0000CC"/>
          <w:sz w:val="28"/>
          <w:szCs w:val="28"/>
        </w:rPr>
        <w:t>26</w:t>
      </w:r>
      <w:r w:rsidR="006E35F2">
        <w:rPr>
          <w:color w:val="0000CC"/>
          <w:sz w:val="28"/>
          <w:szCs w:val="28"/>
        </w:rPr>
        <w:t>.01.2022</w:t>
      </w:r>
      <w:r>
        <w:rPr>
          <w:color w:val="0000CC"/>
          <w:sz w:val="28"/>
          <w:szCs w:val="28"/>
        </w:rPr>
        <w:t xml:space="preserve"> </w:t>
      </w:r>
      <w:r>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Pr="00980CFC" w:rsidR="00980CFC">
        <w:rPr>
          <w:color w:val="0000CC"/>
          <w:sz w:val="28"/>
          <w:szCs w:val="28"/>
        </w:rPr>
        <w:t>Загудаевский</w:t>
      </w:r>
      <w:r w:rsidRPr="00980CFC" w:rsidR="00980CFC">
        <w:rPr>
          <w:color w:val="0000CC"/>
          <w:sz w:val="28"/>
          <w:szCs w:val="28"/>
        </w:rPr>
        <w:t xml:space="preserve"> В.А.</w:t>
      </w:r>
      <w:r w:rsidR="006E35F2">
        <w:rPr>
          <w:color w:val="0000CC"/>
          <w:sz w:val="28"/>
          <w:szCs w:val="28"/>
        </w:rPr>
        <w:t xml:space="preserve"> </w:t>
      </w:r>
      <w:r>
        <w:rPr>
          <w:color w:val="0000CC"/>
          <w:sz w:val="28"/>
          <w:szCs w:val="28"/>
        </w:rPr>
        <w:t>р</w:t>
      </w:r>
      <w:r>
        <w:rPr>
          <w:sz w:val="28"/>
          <w:szCs w:val="28"/>
        </w:rPr>
        <w:t xml:space="preserve">асписался в том, что копию протокола получил; протоколом № </w:t>
      </w:r>
      <w:r w:rsidR="00A65E0A">
        <w:rPr>
          <w:color w:val="0000CC"/>
          <w:sz w:val="28"/>
          <w:szCs w:val="28"/>
        </w:rPr>
        <w:t>«…»</w:t>
      </w:r>
      <w:r>
        <w:rPr>
          <w:sz w:val="28"/>
          <w:szCs w:val="28"/>
        </w:rPr>
        <w:t xml:space="preserve"> о доставлении; </w:t>
      </w:r>
      <w:r>
        <w:rPr>
          <w:sz w:val="28"/>
          <w:szCs w:val="28"/>
        </w:rPr>
        <w:t xml:space="preserve">протоколом № </w:t>
      </w:r>
      <w:r w:rsidR="00A65E0A">
        <w:rPr>
          <w:color w:val="0000CC"/>
          <w:sz w:val="28"/>
          <w:szCs w:val="28"/>
        </w:rPr>
        <w:t>«…»</w:t>
      </w:r>
      <w:r>
        <w:rPr>
          <w:sz w:val="28"/>
          <w:szCs w:val="28"/>
        </w:rPr>
        <w:t xml:space="preserve"> о задержании; заявлением сотрудника магазина </w:t>
      </w:r>
      <w:r w:rsidR="00A65E0A">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980CFC" w:rsidR="00980CFC">
        <w:rPr>
          <w:color w:val="0000CC"/>
          <w:sz w:val="28"/>
          <w:szCs w:val="28"/>
        </w:rPr>
        <w:t>Загудаевск</w:t>
      </w:r>
      <w:r w:rsidR="00980CFC">
        <w:rPr>
          <w:color w:val="0000CC"/>
          <w:sz w:val="28"/>
          <w:szCs w:val="28"/>
        </w:rPr>
        <w:t>ого</w:t>
      </w:r>
      <w:r w:rsidRPr="00980CFC" w:rsidR="00980CFC">
        <w:rPr>
          <w:color w:val="0000CC"/>
          <w:sz w:val="28"/>
          <w:szCs w:val="28"/>
        </w:rPr>
        <w:t xml:space="preserve"> В.А.</w:t>
      </w:r>
      <w:r>
        <w:rPr>
          <w:sz w:val="28"/>
          <w:szCs w:val="28"/>
        </w:rPr>
        <w:t xml:space="preserve"> к ответственности; аналогичными объяснениями </w:t>
      </w:r>
      <w:r w:rsidR="00A65E0A">
        <w:rPr>
          <w:color w:val="0000CC"/>
          <w:sz w:val="28"/>
          <w:szCs w:val="28"/>
        </w:rPr>
        <w:t>«…»«…»</w:t>
      </w:r>
      <w:r w:rsidR="00175A60">
        <w:rPr>
          <w:sz w:val="28"/>
          <w:szCs w:val="28"/>
        </w:rPr>
        <w:t>,</w:t>
      </w:r>
      <w:r>
        <w:rPr>
          <w:sz w:val="28"/>
          <w:szCs w:val="28"/>
        </w:rPr>
        <w:t xml:space="preserve"> из которых следует, </w:t>
      </w:r>
      <w:r w:rsidR="00980CFC">
        <w:rPr>
          <w:sz w:val="28"/>
          <w:szCs w:val="28"/>
        </w:rPr>
        <w:t>26</w:t>
      </w:r>
      <w:r w:rsidR="006E35F2">
        <w:rPr>
          <w:sz w:val="28"/>
          <w:szCs w:val="28"/>
        </w:rPr>
        <w:t>.01.2021</w:t>
      </w:r>
      <w:r w:rsidR="00A03FA1">
        <w:rPr>
          <w:sz w:val="28"/>
          <w:szCs w:val="28"/>
        </w:rPr>
        <w:t xml:space="preserve"> года </w:t>
      </w:r>
      <w:r w:rsidR="00F21E55">
        <w:rPr>
          <w:sz w:val="28"/>
          <w:szCs w:val="28"/>
        </w:rPr>
        <w:t xml:space="preserve">неизвестный мужчина </w:t>
      </w:r>
      <w:r w:rsidR="005B06B0">
        <w:rPr>
          <w:sz w:val="28"/>
          <w:szCs w:val="28"/>
        </w:rPr>
        <w:t xml:space="preserve">взял товар и </w:t>
      </w:r>
      <w:r w:rsidR="006E35F2">
        <w:rPr>
          <w:sz w:val="28"/>
          <w:szCs w:val="28"/>
        </w:rPr>
        <w:t>вышел за линию касс, не оплатив за него;</w:t>
      </w:r>
      <w:r w:rsidR="00E91784">
        <w:rPr>
          <w:sz w:val="28"/>
          <w:szCs w:val="28"/>
        </w:rPr>
        <w:t xml:space="preserve"> справка о стоимости товара с НДС; справка о возврате товара в торговый зал; </w:t>
      </w:r>
      <w:r w:rsidR="005B06B0">
        <w:rPr>
          <w:color w:val="0000CC"/>
          <w:sz w:val="28"/>
          <w:szCs w:val="28"/>
        </w:rPr>
        <w:t>рапортом сотрудника полиции</w:t>
      </w:r>
      <w:r w:rsidRPr="00245CEE" w:rsidR="00245CEE">
        <w:rPr>
          <w:color w:val="0000CC"/>
          <w:sz w:val="28"/>
          <w:szCs w:val="28"/>
        </w:rPr>
        <w:t>;</w:t>
      </w:r>
      <w:r w:rsidR="00245CEE">
        <w:rPr>
          <w:color w:val="0000CC"/>
          <w:sz w:val="28"/>
          <w:szCs w:val="28"/>
        </w:rPr>
        <w:t xml:space="preserve"> сводкой информации на лицо</w:t>
      </w:r>
      <w:r w:rsidRPr="00980CFC" w:rsidR="00980CFC">
        <w:rPr>
          <w:color w:val="0000CC"/>
          <w:sz w:val="28"/>
          <w:szCs w:val="28"/>
        </w:rPr>
        <w:t>;</w:t>
      </w:r>
      <w:r w:rsidR="00980CFC">
        <w:rPr>
          <w:color w:val="0000CC"/>
          <w:sz w:val="28"/>
          <w:szCs w:val="28"/>
        </w:rPr>
        <w:t xml:space="preserve"> объяснением </w:t>
      </w:r>
      <w:r w:rsidR="00980CFC">
        <w:rPr>
          <w:color w:val="0000CC"/>
          <w:sz w:val="28"/>
          <w:szCs w:val="28"/>
        </w:rPr>
        <w:t>Загудаевского</w:t>
      </w:r>
      <w:r w:rsidR="00980CFC">
        <w:rPr>
          <w:color w:val="0000CC"/>
          <w:sz w:val="28"/>
          <w:szCs w:val="28"/>
        </w:rPr>
        <w:t xml:space="preserve"> В.А.</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980CFC" w:rsidR="00980CFC">
        <w:rPr>
          <w:color w:val="0000CC"/>
          <w:sz w:val="28"/>
          <w:szCs w:val="28"/>
        </w:rPr>
        <w:t>Загудаевск</w:t>
      </w:r>
      <w:r w:rsidR="00980CFC">
        <w:rPr>
          <w:color w:val="0000CC"/>
          <w:sz w:val="28"/>
          <w:szCs w:val="28"/>
        </w:rPr>
        <w:t>ого</w:t>
      </w:r>
      <w:r w:rsidRPr="00980CFC" w:rsidR="00980CFC">
        <w:rPr>
          <w:color w:val="0000CC"/>
          <w:sz w:val="28"/>
          <w:szCs w:val="28"/>
        </w:rPr>
        <w:t xml:space="preserve"> В.А.</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980CFC" w:rsidR="00980CFC">
        <w:rPr>
          <w:color w:val="0000CC"/>
          <w:sz w:val="28"/>
          <w:szCs w:val="28"/>
        </w:rPr>
        <w:t>Загудаевск</w:t>
      </w:r>
      <w:r w:rsidR="00980CFC">
        <w:rPr>
          <w:color w:val="0000CC"/>
          <w:sz w:val="28"/>
          <w:szCs w:val="28"/>
        </w:rPr>
        <w:t>ого</w:t>
      </w:r>
      <w:r w:rsidR="00980CFC">
        <w:rPr>
          <w:color w:val="0000CC"/>
          <w:sz w:val="28"/>
          <w:szCs w:val="28"/>
        </w:rPr>
        <w:t xml:space="preserve"> </w:t>
      </w:r>
      <w:r w:rsidRPr="00980CFC" w:rsidR="00980CFC">
        <w:rPr>
          <w:color w:val="0000CC"/>
          <w:sz w:val="28"/>
          <w:szCs w:val="28"/>
        </w:rPr>
        <w:t>В.А.</w:t>
      </w:r>
      <w:r w:rsidR="00524D8A">
        <w:rPr>
          <w:color w:val="0000CC"/>
          <w:sz w:val="28"/>
          <w:szCs w:val="28"/>
        </w:rPr>
        <w:t>, состояние его здоровья.</w:t>
      </w:r>
    </w:p>
    <w:p w:rsidR="00B524ED" w:rsidP="00B524ED">
      <w:pPr>
        <w:ind w:left="-426" w:firstLine="720"/>
        <w:jc w:val="both"/>
        <w:rPr>
          <w:sz w:val="28"/>
          <w:szCs w:val="28"/>
        </w:rPr>
      </w:pPr>
      <w:r>
        <w:rPr>
          <w:sz w:val="28"/>
          <w:szCs w:val="28"/>
        </w:rPr>
        <w:t xml:space="preserve">Смягчающим административную ответственность обстоятельством суд принимает признание вины, раскаяние в </w:t>
      </w:r>
      <w:r>
        <w:rPr>
          <w:sz w:val="28"/>
          <w:szCs w:val="28"/>
        </w:rPr>
        <w:t>содеянном</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245CEE">
        <w:rPr>
          <w:sz w:val="28"/>
          <w:szCs w:val="28"/>
        </w:rPr>
        <w:t>ом</w:t>
      </w:r>
      <w:r w:rsidR="00087C30">
        <w:rPr>
          <w:sz w:val="28"/>
          <w:szCs w:val="28"/>
        </w:rPr>
        <w:t xml:space="preserve"> </w:t>
      </w:r>
      <w:r w:rsidR="00245CEE">
        <w:rPr>
          <w:sz w:val="28"/>
          <w:szCs w:val="28"/>
        </w:rPr>
        <w:t>не установлено</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02AA2" w:rsidRPr="00010621" w:rsidP="00B02AA2">
      <w:pPr>
        <w:spacing w:line="276" w:lineRule="auto"/>
        <w:ind w:left="-426" w:firstLine="426"/>
        <w:jc w:val="both"/>
        <w:rPr>
          <w:sz w:val="28"/>
          <w:szCs w:val="28"/>
        </w:rPr>
      </w:pPr>
      <w:r>
        <w:rPr>
          <w:sz w:val="28"/>
          <w:szCs w:val="28"/>
        </w:rPr>
        <w:t xml:space="preserve">Признать </w:t>
      </w:r>
      <w:r w:rsidRPr="00980CFC" w:rsidR="00980CFC">
        <w:rPr>
          <w:color w:val="0000CC"/>
          <w:sz w:val="28"/>
          <w:szCs w:val="28"/>
        </w:rPr>
        <w:t>Загудаевского</w:t>
      </w:r>
      <w:r w:rsidRPr="00980CFC" w:rsidR="00980CFC">
        <w:rPr>
          <w:color w:val="0000CC"/>
          <w:sz w:val="28"/>
          <w:szCs w:val="28"/>
        </w:rPr>
        <w:t xml:space="preserve"> </w:t>
      </w:r>
      <w:r w:rsidR="00A65E0A">
        <w:rPr>
          <w:color w:val="0000CC"/>
          <w:sz w:val="28"/>
          <w:szCs w:val="28"/>
        </w:rPr>
        <w:t>В.А.</w:t>
      </w:r>
      <w:r w:rsidR="006E35F2">
        <w:rPr>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w:t>
      </w:r>
      <w:r w:rsidRPr="00365258">
        <w:rPr>
          <w:sz w:val="28"/>
          <w:szCs w:val="28"/>
        </w:rPr>
        <w:t xml:space="preserve">в виде административного </w:t>
      </w:r>
      <w:r w:rsidRPr="00010621">
        <w:rPr>
          <w:sz w:val="28"/>
          <w:szCs w:val="28"/>
        </w:rPr>
        <w:t xml:space="preserve">штрафа в размере </w:t>
      </w:r>
      <w:r>
        <w:rPr>
          <w:sz w:val="28"/>
          <w:szCs w:val="28"/>
        </w:rPr>
        <w:t>1 000</w:t>
      </w:r>
      <w:r w:rsidRPr="00010621">
        <w:rPr>
          <w:sz w:val="28"/>
          <w:szCs w:val="28"/>
        </w:rPr>
        <w:t xml:space="preserve"> (</w:t>
      </w:r>
      <w:r>
        <w:rPr>
          <w:sz w:val="28"/>
          <w:szCs w:val="28"/>
        </w:rPr>
        <w:t>Одна тысяча</w:t>
      </w:r>
      <w:r w:rsidRPr="00010621">
        <w:rPr>
          <w:sz w:val="28"/>
          <w:szCs w:val="28"/>
        </w:rPr>
        <w:t>) рубл</w:t>
      </w:r>
      <w:r>
        <w:rPr>
          <w:sz w:val="28"/>
          <w:szCs w:val="28"/>
        </w:rPr>
        <w:t>ей</w:t>
      </w:r>
      <w:r w:rsidRPr="00010621">
        <w:rPr>
          <w:sz w:val="28"/>
          <w:szCs w:val="28"/>
        </w:rPr>
        <w:t>.</w:t>
      </w:r>
    </w:p>
    <w:p w:rsidR="00B02AA2" w:rsidRPr="00010621" w:rsidP="00B02AA2">
      <w:pPr>
        <w:spacing w:line="276" w:lineRule="auto"/>
        <w:ind w:left="-426" w:firstLine="426"/>
        <w:jc w:val="both"/>
        <w:rPr>
          <w:sz w:val="28"/>
          <w:szCs w:val="28"/>
        </w:rPr>
      </w:pPr>
      <w:r w:rsidRPr="00010621">
        <w:rPr>
          <w:sz w:val="28"/>
          <w:szCs w:val="28"/>
        </w:rPr>
        <w:t xml:space="preserve">Штраф перечислить на следующие банковские реквизиты: РТ (Министерство юстиции Республики Татарстан), КПП 165501001, ИНН 1654003139, Код ОКТМО 92701000001, р/сч.03100643000000011100 в Отделении НБ РТ, БИК 019205400, </w:t>
      </w:r>
      <w:r w:rsidRPr="00010621">
        <w:rPr>
          <w:sz w:val="28"/>
          <w:szCs w:val="28"/>
        </w:rPr>
        <w:t>кор.счет</w:t>
      </w:r>
      <w:r w:rsidRPr="00010621">
        <w:rPr>
          <w:sz w:val="28"/>
          <w:szCs w:val="28"/>
        </w:rPr>
        <w:t xml:space="preserve"> 40102810445370000079, КБК 73111601073010027140, по постановлению 5-</w:t>
      </w:r>
      <w:r>
        <w:rPr>
          <w:sz w:val="28"/>
          <w:szCs w:val="28"/>
        </w:rPr>
        <w:t>114</w:t>
      </w:r>
      <w:r w:rsidRPr="00010621">
        <w:rPr>
          <w:sz w:val="28"/>
          <w:szCs w:val="28"/>
        </w:rPr>
        <w:t>/202</w:t>
      </w:r>
      <w:r>
        <w:rPr>
          <w:sz w:val="28"/>
          <w:szCs w:val="28"/>
        </w:rPr>
        <w:t>2</w:t>
      </w:r>
      <w:r w:rsidRPr="00010621">
        <w:rPr>
          <w:sz w:val="28"/>
          <w:szCs w:val="28"/>
        </w:rPr>
        <w:t>, УИН 031869090000000002</w:t>
      </w:r>
      <w:r>
        <w:rPr>
          <w:sz w:val="28"/>
          <w:szCs w:val="28"/>
        </w:rPr>
        <w:t>6546973.</w:t>
      </w:r>
    </w:p>
    <w:p w:rsidR="00B02AA2" w:rsidRPr="00010621" w:rsidP="00B02AA2">
      <w:pPr>
        <w:spacing w:line="276" w:lineRule="auto"/>
        <w:ind w:left="-426" w:firstLine="426"/>
        <w:jc w:val="both"/>
        <w:rPr>
          <w:sz w:val="28"/>
          <w:szCs w:val="28"/>
        </w:rPr>
      </w:pPr>
      <w:r w:rsidRPr="00010621">
        <w:rPr>
          <w:sz w:val="28"/>
          <w:szCs w:val="28"/>
        </w:rPr>
        <w:t>Согласно статье 32.2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 о предоставлении которых необходимо обратиться к мировому судье, вынесшему постановление о наложении административного наказания в виде штрафа.</w:t>
      </w:r>
    </w:p>
    <w:p w:rsidR="00B02AA2" w:rsidRPr="00010621" w:rsidP="00B02AA2">
      <w:pPr>
        <w:spacing w:line="276" w:lineRule="auto"/>
        <w:ind w:left="-426" w:firstLine="426"/>
        <w:jc w:val="both"/>
        <w:rPr>
          <w:sz w:val="28"/>
          <w:szCs w:val="28"/>
        </w:rPr>
      </w:pPr>
      <w:r w:rsidRPr="00010621">
        <w:rPr>
          <w:sz w:val="28"/>
          <w:szCs w:val="28"/>
        </w:rPr>
        <w:t xml:space="preserve">Квитанция об уплате штрафа подлежит представлению в судебный участок № 9 по Советскому судебному району </w:t>
      </w:r>
      <w:r w:rsidRPr="00010621">
        <w:rPr>
          <w:sz w:val="28"/>
          <w:szCs w:val="28"/>
        </w:rPr>
        <w:t>г</w:t>
      </w:r>
      <w:r w:rsidRPr="00010621">
        <w:rPr>
          <w:sz w:val="28"/>
          <w:szCs w:val="28"/>
        </w:rPr>
        <w:t>.К</w:t>
      </w:r>
      <w:r w:rsidRPr="00010621">
        <w:rPr>
          <w:sz w:val="28"/>
          <w:szCs w:val="28"/>
        </w:rPr>
        <w:t>азани</w:t>
      </w:r>
      <w:r w:rsidRPr="00010621">
        <w:rPr>
          <w:sz w:val="28"/>
          <w:szCs w:val="28"/>
        </w:rPr>
        <w:t xml:space="preserve"> по адресу: </w:t>
      </w:r>
      <w:r w:rsidRPr="00010621">
        <w:rPr>
          <w:sz w:val="28"/>
          <w:szCs w:val="28"/>
        </w:rPr>
        <w:t>г.Казань</w:t>
      </w:r>
      <w:r w:rsidRPr="00010621">
        <w:rPr>
          <w:sz w:val="28"/>
          <w:szCs w:val="28"/>
        </w:rPr>
        <w:t xml:space="preserve"> </w:t>
      </w:r>
      <w:r w:rsidRPr="00010621">
        <w:rPr>
          <w:sz w:val="28"/>
          <w:szCs w:val="28"/>
        </w:rPr>
        <w:t>ул.Латышских</w:t>
      </w:r>
      <w:r w:rsidRPr="00010621">
        <w:rPr>
          <w:sz w:val="28"/>
          <w:szCs w:val="28"/>
        </w:rPr>
        <w:t xml:space="preserve"> Стрелков, д. 25 «а», в течение 60 дней после вступления настоящего постановления в законную силу.</w:t>
      </w:r>
    </w:p>
    <w:p w:rsidR="00B02AA2" w:rsidP="00B02AA2">
      <w:pPr>
        <w:spacing w:line="276" w:lineRule="auto"/>
        <w:ind w:left="-426" w:firstLine="426"/>
        <w:jc w:val="both"/>
        <w:rPr>
          <w:sz w:val="28"/>
          <w:szCs w:val="28"/>
        </w:rPr>
      </w:pPr>
      <w:r w:rsidRPr="00010621">
        <w:rPr>
          <w:sz w:val="28"/>
          <w:szCs w:val="28"/>
        </w:rPr>
        <w:t>Постановление может быть обжаловано в Советский районный суд города Казани  Республики Татарстан в течение десяти суток со дня вручения (получения) копии постановления.</w:t>
      </w:r>
    </w:p>
    <w:p w:rsidR="00B02AA2" w:rsidRPr="00365258" w:rsidP="00B02AA2">
      <w:pPr>
        <w:spacing w:line="276" w:lineRule="auto"/>
        <w:ind w:left="-426" w:firstLine="426"/>
        <w:jc w:val="both"/>
        <w:rPr>
          <w:sz w:val="28"/>
          <w:szCs w:val="28"/>
        </w:rPr>
      </w:pPr>
    </w:p>
    <w:p w:rsidR="00B02AA2" w:rsidRPr="00365258" w:rsidP="00B02AA2">
      <w:pPr>
        <w:tabs>
          <w:tab w:val="left" w:pos="1560"/>
        </w:tabs>
        <w:spacing w:line="276" w:lineRule="auto"/>
        <w:ind w:left="-426" w:right="27" w:firstLine="426"/>
        <w:jc w:val="both"/>
        <w:rPr>
          <w:sz w:val="28"/>
          <w:szCs w:val="28"/>
        </w:rPr>
      </w:pPr>
      <w:r w:rsidRPr="00365258">
        <w:rPr>
          <w:sz w:val="28"/>
          <w:szCs w:val="28"/>
        </w:rPr>
        <w:t xml:space="preserve">Мировой судья – подпись </w:t>
      </w:r>
      <w:r w:rsidRPr="00365258">
        <w:rPr>
          <w:sz w:val="28"/>
          <w:szCs w:val="28"/>
        </w:rPr>
        <w:tab/>
      </w:r>
      <w:r w:rsidRPr="00365258">
        <w:rPr>
          <w:sz w:val="28"/>
          <w:szCs w:val="28"/>
        </w:rPr>
        <w:tab/>
      </w:r>
      <w:r w:rsidRPr="00365258">
        <w:rPr>
          <w:sz w:val="28"/>
          <w:szCs w:val="28"/>
        </w:rPr>
        <w:tab/>
      </w:r>
      <w:r w:rsidRPr="00365258">
        <w:rPr>
          <w:sz w:val="28"/>
          <w:szCs w:val="28"/>
        </w:rPr>
        <w:tab/>
        <w:t xml:space="preserve"> </w:t>
      </w:r>
    </w:p>
    <w:p w:rsidR="00B02AA2" w:rsidRPr="00365258" w:rsidP="00B02AA2">
      <w:pPr>
        <w:tabs>
          <w:tab w:val="left" w:pos="1560"/>
        </w:tabs>
        <w:spacing w:line="276" w:lineRule="auto"/>
        <w:ind w:left="-426" w:right="-427" w:firstLine="426"/>
        <w:jc w:val="both"/>
        <w:rPr>
          <w:sz w:val="28"/>
          <w:szCs w:val="28"/>
        </w:rPr>
      </w:pPr>
      <w:r w:rsidRPr="00365258">
        <w:rPr>
          <w:sz w:val="28"/>
          <w:szCs w:val="28"/>
        </w:rPr>
        <w:t xml:space="preserve">Копия верна. Мировой судья                                                          </w:t>
      </w:r>
      <w:r w:rsidRPr="00365258">
        <w:rPr>
          <w:sz w:val="28"/>
          <w:szCs w:val="28"/>
        </w:rPr>
        <w:t>Л.Ю.Баранова</w:t>
      </w:r>
    </w:p>
    <w:p w:rsidR="00B02AA2" w:rsidRPr="001D51B2" w:rsidP="00B02AA2">
      <w:pPr>
        <w:ind w:firstLine="709"/>
        <w:jc w:val="both"/>
      </w:pPr>
    </w:p>
    <w:p w:rsidR="00B02AA2" w:rsidP="00B02AA2"/>
    <w:p w:rsidR="005750B6" w:rsidP="00B02AA2">
      <w:pPr>
        <w:spacing w:line="276" w:lineRule="auto"/>
        <w:ind w:left="-426" w:firstLine="426"/>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10621"/>
    <w:rsid w:val="00087C30"/>
    <w:rsid w:val="000B6571"/>
    <w:rsid w:val="00175A60"/>
    <w:rsid w:val="001D51B2"/>
    <w:rsid w:val="00245CEE"/>
    <w:rsid w:val="00347351"/>
    <w:rsid w:val="00365258"/>
    <w:rsid w:val="00431854"/>
    <w:rsid w:val="004371F8"/>
    <w:rsid w:val="00524D8A"/>
    <w:rsid w:val="005750B6"/>
    <w:rsid w:val="005B06B0"/>
    <w:rsid w:val="00646130"/>
    <w:rsid w:val="006E35F2"/>
    <w:rsid w:val="006F2859"/>
    <w:rsid w:val="007F1DFD"/>
    <w:rsid w:val="0085683A"/>
    <w:rsid w:val="00864478"/>
    <w:rsid w:val="009515EA"/>
    <w:rsid w:val="00980CFC"/>
    <w:rsid w:val="009B28FF"/>
    <w:rsid w:val="00A03FA1"/>
    <w:rsid w:val="00A128F0"/>
    <w:rsid w:val="00A65E0A"/>
    <w:rsid w:val="00A74484"/>
    <w:rsid w:val="00AC17D7"/>
    <w:rsid w:val="00AE1AB1"/>
    <w:rsid w:val="00B02AA2"/>
    <w:rsid w:val="00B524ED"/>
    <w:rsid w:val="00BD30A5"/>
    <w:rsid w:val="00D918F8"/>
    <w:rsid w:val="00E056C0"/>
    <w:rsid w:val="00E47535"/>
    <w:rsid w:val="00E9178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