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</w:t>
      </w:r>
      <w:r w:rsidR="00EC71BF">
        <w:rPr>
          <w:sz w:val="28"/>
          <w:szCs w:val="28"/>
        </w:rPr>
        <w:tab/>
      </w:r>
      <w:r w:rsidR="00EC71BF">
        <w:rPr>
          <w:sz w:val="28"/>
          <w:szCs w:val="28"/>
        </w:rPr>
        <w:tab/>
      </w:r>
      <w:r w:rsidR="00A426DC">
        <w:rPr>
          <w:sz w:val="28"/>
          <w:szCs w:val="28"/>
        </w:rPr>
        <w:t xml:space="preserve">       </w:t>
      </w:r>
      <w:r w:rsidR="006E7716">
        <w:rPr>
          <w:sz w:val="28"/>
          <w:szCs w:val="28"/>
        </w:rPr>
        <w:t xml:space="preserve">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 w:rsidR="00F24A05"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 w:rsidR="00F24A05"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71B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71BF" w:rsidP="00FA7968">
      <w:pPr>
        <w:ind w:firstLine="708"/>
        <w:jc w:val="both"/>
        <w:rPr>
          <w:rFonts w:eastAsia="Calibri"/>
          <w:sz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A426DC">
        <w:rPr>
          <w:sz w:val="28"/>
          <w:szCs w:val="28"/>
        </w:rPr>
        <w:t>Сиразеева</w:t>
      </w:r>
      <w:r w:rsidR="00A426DC">
        <w:rPr>
          <w:sz w:val="28"/>
          <w:szCs w:val="28"/>
        </w:rPr>
        <w:t xml:space="preserve"> </w:t>
      </w:r>
      <w:r w:rsidR="00A426DC">
        <w:rPr>
          <w:sz w:val="28"/>
          <w:szCs w:val="28"/>
        </w:rPr>
        <w:t>Фарита</w:t>
      </w:r>
      <w:r w:rsidR="00A426DC">
        <w:rPr>
          <w:sz w:val="28"/>
          <w:szCs w:val="28"/>
        </w:rPr>
        <w:t xml:space="preserve"> </w:t>
      </w:r>
      <w:r w:rsidR="00A426DC">
        <w:rPr>
          <w:sz w:val="28"/>
          <w:szCs w:val="28"/>
        </w:rPr>
        <w:t>Габдразаковича</w:t>
      </w:r>
      <w:r w:rsidR="00A426DC">
        <w:rPr>
          <w:sz w:val="28"/>
          <w:szCs w:val="28"/>
        </w:rPr>
        <w:t xml:space="preserve">, </w:t>
      </w:r>
      <w:r w:rsidR="00F24A05">
        <w:rPr>
          <w:sz w:val="28"/>
          <w:szCs w:val="28"/>
        </w:rPr>
        <w:t>***</w:t>
      </w:r>
    </w:p>
    <w:p w:rsidR="00020CCD" w:rsidP="00FA7968">
      <w:pPr>
        <w:ind w:firstLine="708"/>
        <w:jc w:val="both"/>
        <w:rPr>
          <w:sz w:val="28"/>
          <w:szCs w:val="28"/>
        </w:rPr>
      </w:pP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994AE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71BF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14B7">
        <w:rPr>
          <w:rFonts w:ascii="Times New Roman" w:hAnsi="Times New Roman" w:cs="Times New Roman"/>
          <w:sz w:val="28"/>
          <w:szCs w:val="28"/>
        </w:rPr>
        <w:t>, в супермаркете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14B7">
        <w:rPr>
          <w:rFonts w:ascii="Times New Roman" w:hAnsi="Times New Roman" w:cs="Times New Roman"/>
          <w:sz w:val="28"/>
          <w:szCs w:val="28"/>
        </w:rPr>
        <w:t>»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4814B7">
        <w:rPr>
          <w:rFonts w:ascii="Times New Roman" w:hAnsi="Times New Roman" w:cs="Times New Roman"/>
          <w:sz w:val="28"/>
          <w:szCs w:val="28"/>
        </w:rPr>
        <w:t>Сиразеев</w:t>
      </w:r>
      <w:r w:rsidR="004814B7">
        <w:rPr>
          <w:rFonts w:ascii="Times New Roman" w:hAnsi="Times New Roman" w:cs="Times New Roman"/>
          <w:sz w:val="28"/>
          <w:szCs w:val="28"/>
        </w:rPr>
        <w:t xml:space="preserve"> Ф.Г.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</w:t>
      </w:r>
      <w:r w:rsidR="00EC71BF">
        <w:rPr>
          <w:rFonts w:ascii="Times New Roman" w:hAnsi="Times New Roman" w:cs="Times New Roman"/>
          <w:sz w:val="28"/>
          <w:szCs w:val="28"/>
        </w:rPr>
        <w:t xml:space="preserve">стоял, </w:t>
      </w:r>
      <w:r w:rsidR="0025132D">
        <w:rPr>
          <w:rFonts w:ascii="Times New Roman" w:hAnsi="Times New Roman" w:cs="Times New Roman"/>
          <w:sz w:val="28"/>
          <w:szCs w:val="28"/>
        </w:rPr>
        <w:t>шата</w:t>
      </w:r>
      <w:r w:rsidR="00EC71BF">
        <w:rPr>
          <w:rFonts w:ascii="Times New Roman" w:hAnsi="Times New Roman" w:cs="Times New Roman"/>
          <w:sz w:val="28"/>
          <w:szCs w:val="28"/>
        </w:rPr>
        <w:t>ясь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</w:t>
      </w:r>
      <w:r w:rsidR="004814B7">
        <w:rPr>
          <w:rFonts w:ascii="Times New Roman" w:hAnsi="Times New Roman" w:cs="Times New Roman"/>
          <w:sz w:val="28"/>
          <w:szCs w:val="28"/>
        </w:rPr>
        <w:t xml:space="preserve">координация движения была нарушена, </w:t>
      </w:r>
      <w:r w:rsidR="00976390">
        <w:rPr>
          <w:rFonts w:ascii="Times New Roman" w:hAnsi="Times New Roman" w:cs="Times New Roman"/>
          <w:sz w:val="28"/>
          <w:szCs w:val="28"/>
        </w:rPr>
        <w:t>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4B7" w:rsidR="004814B7">
        <w:rPr>
          <w:rFonts w:ascii="Times New Roman" w:hAnsi="Times New Roman" w:cs="Times New Roman"/>
          <w:sz w:val="28"/>
          <w:szCs w:val="28"/>
        </w:rPr>
        <w:t>Сиразеев</w:t>
      </w:r>
      <w:r w:rsidRPr="004814B7" w:rsidR="004814B7">
        <w:rPr>
          <w:rFonts w:ascii="Times New Roman" w:hAnsi="Times New Roman" w:cs="Times New Roman"/>
          <w:sz w:val="28"/>
          <w:szCs w:val="28"/>
        </w:rPr>
        <w:t xml:space="preserve"> Ф.Г.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814B7" w:rsidR="004814B7">
        <w:rPr>
          <w:rFonts w:ascii="Times New Roman" w:hAnsi="Times New Roman" w:cs="Times New Roman"/>
          <w:sz w:val="28"/>
          <w:szCs w:val="28"/>
        </w:rPr>
        <w:t>Сиразеев</w:t>
      </w:r>
      <w:r w:rsidR="004814B7">
        <w:rPr>
          <w:rFonts w:ascii="Times New Roman" w:hAnsi="Times New Roman" w:cs="Times New Roman"/>
          <w:sz w:val="28"/>
          <w:szCs w:val="28"/>
        </w:rPr>
        <w:t>а</w:t>
      </w:r>
      <w:r w:rsidRPr="004814B7" w:rsidR="004814B7">
        <w:rPr>
          <w:rFonts w:ascii="Times New Roman" w:hAnsi="Times New Roman" w:cs="Times New Roman"/>
          <w:sz w:val="28"/>
          <w:szCs w:val="28"/>
        </w:rPr>
        <w:t xml:space="preserve"> Ф.Г.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F24A0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EC71B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</w:t>
      </w:r>
      <w:r w:rsidRPr="00E6301A" w:rsidR="00EC71BF">
        <w:rPr>
          <w:rFonts w:ascii="Times New Roman" w:hAnsi="Times New Roman" w:cs="Times New Roman"/>
          <w:sz w:val="28"/>
          <w:szCs w:val="28"/>
        </w:rPr>
        <w:t>которым подтвержда</w:t>
      </w:r>
      <w:r w:rsidR="00EC71BF">
        <w:rPr>
          <w:rFonts w:ascii="Times New Roman" w:hAnsi="Times New Roman" w:cs="Times New Roman"/>
          <w:sz w:val="28"/>
          <w:szCs w:val="28"/>
        </w:rPr>
        <w:t>е</w:t>
      </w:r>
      <w:r w:rsidRPr="00E6301A" w:rsidR="00EC71B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 w:rsidRPr="008331AA" w:rsidR="00EC71BF">
        <w:rPr>
          <w:rFonts w:ascii="Times New Roman" w:hAnsi="Times New Roman" w:cs="Times New Roman"/>
          <w:sz w:val="28"/>
          <w:szCs w:val="28"/>
        </w:rPr>
        <w:t xml:space="preserve">; </w:t>
      </w:r>
      <w:r w:rsidRPr="008331AA"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24A05">
        <w:rPr>
          <w:rFonts w:ascii="Times New Roman" w:hAnsi="Times New Roman" w:cs="Times New Roman"/>
          <w:sz w:val="28"/>
          <w:szCs w:val="28"/>
        </w:rPr>
        <w:t>***</w:t>
      </w:r>
      <w:r w:rsidRPr="008331AA" w:rsidR="004814B7">
        <w:rPr>
          <w:rFonts w:ascii="Times New Roman" w:hAnsi="Times New Roman" w:cs="Times New Roman"/>
          <w:sz w:val="28"/>
          <w:szCs w:val="28"/>
        </w:rPr>
        <w:t xml:space="preserve"> Л.И., </w:t>
      </w:r>
      <w:r w:rsidR="00F24A05">
        <w:rPr>
          <w:rFonts w:ascii="Times New Roman" w:hAnsi="Times New Roman" w:cs="Times New Roman"/>
          <w:sz w:val="28"/>
          <w:szCs w:val="28"/>
        </w:rPr>
        <w:t>***</w:t>
      </w:r>
      <w:r w:rsidRPr="008331AA" w:rsidR="004814B7">
        <w:rPr>
          <w:rFonts w:ascii="Times New Roman" w:hAnsi="Times New Roman" w:cs="Times New Roman"/>
          <w:sz w:val="28"/>
          <w:szCs w:val="28"/>
        </w:rPr>
        <w:t xml:space="preserve"> С.И.</w:t>
      </w:r>
      <w:r w:rsidRPr="008331AA" w:rsidR="00EC71BF">
        <w:rPr>
          <w:rFonts w:ascii="Times New Roman" w:hAnsi="Times New Roman" w:cs="Times New Roman"/>
          <w:sz w:val="28"/>
          <w:szCs w:val="28"/>
        </w:rPr>
        <w:t>;</w:t>
      </w:r>
      <w:r w:rsidRPr="008331AA" w:rsidR="0073497F">
        <w:rPr>
          <w:rFonts w:ascii="Times New Roman" w:hAnsi="Times New Roman" w:cs="Times New Roman"/>
          <w:sz w:val="28"/>
          <w:szCs w:val="28"/>
        </w:rPr>
        <w:t xml:space="preserve"> </w:t>
      </w:r>
      <w:r w:rsidRPr="008331A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токолом о направлении </w:t>
      </w:r>
      <w:r w:rsidRPr="004814B7" w:rsidR="004814B7">
        <w:rPr>
          <w:rFonts w:ascii="Times New Roman" w:hAnsi="Times New Roman" w:cs="Times New Roman"/>
          <w:sz w:val="28"/>
          <w:szCs w:val="28"/>
        </w:rPr>
        <w:t>Сиразеев</w:t>
      </w:r>
      <w:r w:rsidR="004814B7">
        <w:rPr>
          <w:rFonts w:ascii="Times New Roman" w:hAnsi="Times New Roman" w:cs="Times New Roman"/>
          <w:sz w:val="28"/>
          <w:szCs w:val="28"/>
        </w:rPr>
        <w:t>а</w:t>
      </w:r>
      <w:r w:rsidRPr="004814B7" w:rsidR="004814B7">
        <w:rPr>
          <w:rFonts w:ascii="Times New Roman" w:hAnsi="Times New Roman" w:cs="Times New Roman"/>
          <w:sz w:val="28"/>
          <w:szCs w:val="28"/>
        </w:rPr>
        <w:t xml:space="preserve"> Ф.Г.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F24A0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; 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 w:rsidR="00F24A05"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 w:rsidR="00F24A0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A0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Pr="004814B7" w:rsidR="004814B7">
        <w:rPr>
          <w:rFonts w:ascii="Times New Roman" w:hAnsi="Times New Roman" w:cs="Times New Roman"/>
          <w:sz w:val="28"/>
          <w:szCs w:val="28"/>
        </w:rPr>
        <w:t>Сиразеев</w:t>
      </w:r>
      <w:r w:rsidR="004814B7">
        <w:rPr>
          <w:rFonts w:ascii="Times New Roman" w:hAnsi="Times New Roman" w:cs="Times New Roman"/>
          <w:sz w:val="28"/>
          <w:szCs w:val="28"/>
        </w:rPr>
        <w:t>а</w:t>
      </w:r>
      <w:r w:rsidRPr="004814B7" w:rsidR="004814B7">
        <w:rPr>
          <w:rFonts w:ascii="Times New Roman" w:hAnsi="Times New Roman" w:cs="Times New Roman"/>
          <w:sz w:val="28"/>
          <w:szCs w:val="28"/>
        </w:rPr>
        <w:t xml:space="preserve"> Ф.Г.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4814B7" w:rsidR="004814B7">
        <w:rPr>
          <w:sz w:val="28"/>
          <w:szCs w:val="28"/>
        </w:rPr>
        <w:t>Сиразеев</w:t>
      </w:r>
      <w:r w:rsidRPr="004814B7" w:rsidR="004814B7">
        <w:rPr>
          <w:sz w:val="28"/>
          <w:szCs w:val="28"/>
        </w:rPr>
        <w:t xml:space="preserve"> Ф.Г.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20CCD" w:rsidRPr="00D46FDD" w:rsidP="00020CC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Pr="004814B7" w:rsidR="004814B7">
        <w:rPr>
          <w:sz w:val="28"/>
          <w:szCs w:val="28"/>
        </w:rPr>
        <w:t>Сиразеев</w:t>
      </w:r>
      <w:r w:rsidR="004814B7">
        <w:rPr>
          <w:sz w:val="28"/>
          <w:szCs w:val="28"/>
        </w:rPr>
        <w:t>ым</w:t>
      </w:r>
      <w:r w:rsidRPr="004814B7" w:rsidR="004814B7">
        <w:rPr>
          <w:sz w:val="28"/>
          <w:szCs w:val="28"/>
        </w:rPr>
        <w:t xml:space="preserve"> Ф.Г.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</w:t>
      </w:r>
      <w:r w:rsidR="00994AED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</w:t>
      </w:r>
      <w:r w:rsidR="00F24A05">
        <w:rPr>
          <w:rFonts w:eastAsia="Calibri"/>
          <w:sz w:val="28"/>
          <w:szCs w:val="22"/>
          <w:lang w:eastAsia="en-US"/>
        </w:rPr>
        <w:t>***</w:t>
      </w:r>
    </w:p>
    <w:p w:rsidR="00020CCD" w:rsidRPr="00D46FDD" w:rsidP="00020CC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46FDD">
        <w:rPr>
          <w:rFonts w:eastAsia="Calibri"/>
          <w:sz w:val="28"/>
          <w:szCs w:val="22"/>
          <w:lang w:eastAsia="en-US"/>
        </w:rPr>
        <w:t>В качестве смягчающего административную ответственность обстоятельства, суд учитывает признание вины.</w:t>
      </w:r>
    </w:p>
    <w:p w:rsidR="00020CCD" w:rsidP="00020CC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качестве о</w:t>
      </w:r>
      <w:r w:rsidRPr="00D46FDD">
        <w:rPr>
          <w:rFonts w:eastAsia="Calibri"/>
          <w:sz w:val="28"/>
          <w:szCs w:val="22"/>
          <w:lang w:eastAsia="en-US"/>
        </w:rPr>
        <w:t>тягчающ</w:t>
      </w:r>
      <w:r>
        <w:rPr>
          <w:rFonts w:eastAsia="Calibri"/>
          <w:sz w:val="28"/>
          <w:szCs w:val="22"/>
          <w:lang w:eastAsia="en-US"/>
        </w:rPr>
        <w:t>его</w:t>
      </w:r>
      <w:r w:rsidRPr="00D46FDD">
        <w:rPr>
          <w:rFonts w:eastAsia="Calibri"/>
          <w:sz w:val="28"/>
          <w:szCs w:val="22"/>
          <w:lang w:eastAsia="en-US"/>
        </w:rPr>
        <w:t xml:space="preserve"> административную ответственность обстоятельств суд </w:t>
      </w:r>
      <w:r>
        <w:rPr>
          <w:rFonts w:eastAsia="Calibri"/>
          <w:sz w:val="28"/>
          <w:szCs w:val="22"/>
          <w:lang w:eastAsia="en-US"/>
        </w:rPr>
        <w:t>учитывает повторное в течение одного года совершение однородного правонарушения.</w:t>
      </w:r>
    </w:p>
    <w:p w:rsidR="00020CCD" w:rsidRPr="00D46FDD" w:rsidP="00020CC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46FDD">
        <w:rPr>
          <w:rFonts w:eastAsia="Calibri"/>
          <w:sz w:val="28"/>
          <w:szCs w:val="22"/>
          <w:lang w:eastAsia="en-US"/>
        </w:rPr>
        <w:t xml:space="preserve">Учитывая обстоятельства дела, повышенную общественную опасность содеянного, </w:t>
      </w:r>
      <w:r>
        <w:rPr>
          <w:rFonts w:eastAsia="Calibri"/>
          <w:sz w:val="28"/>
          <w:szCs w:val="22"/>
          <w:lang w:eastAsia="en-US"/>
        </w:rPr>
        <w:t xml:space="preserve">наличие </w:t>
      </w:r>
      <w:r>
        <w:rPr>
          <w:rFonts w:eastAsia="Calibri"/>
          <w:sz w:val="28"/>
          <w:szCs w:val="22"/>
          <w:lang w:eastAsia="en-US"/>
        </w:rPr>
        <w:t>отягячающего</w:t>
      </w:r>
      <w:r>
        <w:rPr>
          <w:rFonts w:eastAsia="Calibri"/>
          <w:sz w:val="28"/>
          <w:szCs w:val="22"/>
          <w:lang w:eastAsia="en-US"/>
        </w:rPr>
        <w:t xml:space="preserve"> административную ответственность обстоятельства,</w:t>
      </w:r>
      <w:r w:rsidRPr="00D46FDD">
        <w:rPr>
          <w:rFonts w:eastAsia="Calibri"/>
          <w:sz w:val="28"/>
          <w:szCs w:val="22"/>
          <w:lang w:eastAsia="en-US"/>
        </w:rPr>
        <w:t xml:space="preserve"> </w:t>
      </w:r>
      <w:r w:rsidRPr="00D46FDD">
        <w:rPr>
          <w:rFonts w:eastAsia="Calibri"/>
          <w:sz w:val="28"/>
          <w:szCs w:val="22"/>
          <w:lang w:eastAsia="en-US"/>
        </w:rPr>
        <w:t>Сиразеев</w:t>
      </w:r>
      <w:r>
        <w:rPr>
          <w:rFonts w:eastAsia="Calibri"/>
          <w:sz w:val="28"/>
          <w:szCs w:val="22"/>
          <w:lang w:eastAsia="en-US"/>
        </w:rPr>
        <w:t>у</w:t>
      </w:r>
      <w:r w:rsidRPr="00D46FDD">
        <w:rPr>
          <w:rFonts w:eastAsia="Calibri"/>
          <w:sz w:val="28"/>
          <w:szCs w:val="22"/>
          <w:lang w:eastAsia="en-US"/>
        </w:rPr>
        <w:t xml:space="preserve"> Ф.Г. следует назначить наказание, предусмотренное санкцией ст. </w:t>
      </w:r>
      <w:r>
        <w:rPr>
          <w:rFonts w:eastAsia="Calibri"/>
          <w:sz w:val="28"/>
          <w:szCs w:val="22"/>
          <w:lang w:eastAsia="en-US"/>
        </w:rPr>
        <w:t>20.21</w:t>
      </w:r>
      <w:r w:rsidRPr="00D46FDD">
        <w:rPr>
          <w:rFonts w:eastAsia="Calibri"/>
          <w:sz w:val="28"/>
          <w:szCs w:val="22"/>
          <w:lang w:eastAsia="en-US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D46FDD">
        <w:rPr>
          <w:rFonts w:eastAsia="Calibri"/>
          <w:sz w:val="28"/>
          <w:szCs w:val="22"/>
          <w:lang w:eastAsia="en-US"/>
        </w:rPr>
        <w:t>Сиразеев</w:t>
      </w:r>
      <w:r w:rsidRPr="00D46FDD">
        <w:rPr>
          <w:rFonts w:eastAsia="Calibri"/>
          <w:sz w:val="28"/>
          <w:szCs w:val="22"/>
          <w:lang w:eastAsia="en-US"/>
        </w:rPr>
        <w:t xml:space="preserve"> Ф.Г. 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 w:rsidRPr="00D46FDD">
        <w:rPr>
          <w:rFonts w:eastAsia="Calibri"/>
          <w:sz w:val="28"/>
          <w:szCs w:val="22"/>
          <w:lang w:eastAsia="en-US"/>
        </w:rPr>
        <w:t xml:space="preserve"> арест.</w:t>
      </w:r>
    </w:p>
    <w:p w:rsidR="00161519" w:rsidP="00020CCD">
      <w:pPr>
        <w:ind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EC71BF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4814B7">
        <w:rPr>
          <w:sz w:val="28"/>
          <w:szCs w:val="28"/>
        </w:rPr>
        <w:t>Сиразеева</w:t>
      </w:r>
      <w:r w:rsidR="004814B7">
        <w:rPr>
          <w:sz w:val="28"/>
          <w:szCs w:val="28"/>
        </w:rPr>
        <w:t xml:space="preserve"> </w:t>
      </w:r>
      <w:r w:rsidR="004814B7">
        <w:rPr>
          <w:sz w:val="28"/>
          <w:szCs w:val="28"/>
        </w:rPr>
        <w:t>Фарита</w:t>
      </w:r>
      <w:r w:rsidR="004814B7">
        <w:rPr>
          <w:sz w:val="28"/>
          <w:szCs w:val="28"/>
        </w:rPr>
        <w:t xml:space="preserve"> </w:t>
      </w:r>
      <w:r w:rsidR="004814B7">
        <w:rPr>
          <w:sz w:val="28"/>
          <w:szCs w:val="28"/>
        </w:rPr>
        <w:t>Габдразаковича</w:t>
      </w:r>
      <w:r w:rsidRPr="002D7D61" w:rsidR="00930F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020CCD">
        <w:rPr>
          <w:color w:val="000000" w:themeColor="text1"/>
          <w:sz w:val="28"/>
          <w:szCs w:val="28"/>
        </w:rPr>
        <w:t>5</w:t>
      </w:r>
      <w:r w:rsidRPr="00994AED" w:rsidR="00797578">
        <w:rPr>
          <w:color w:val="000000" w:themeColor="text1"/>
          <w:sz w:val="28"/>
          <w:szCs w:val="28"/>
        </w:rPr>
        <w:t xml:space="preserve"> </w:t>
      </w:r>
      <w:r w:rsidRPr="00994AED">
        <w:rPr>
          <w:color w:val="000000" w:themeColor="text1"/>
          <w:sz w:val="28"/>
          <w:szCs w:val="28"/>
        </w:rPr>
        <w:t>(</w:t>
      </w:r>
      <w:r w:rsidR="00020CCD">
        <w:rPr>
          <w:color w:val="000000" w:themeColor="text1"/>
          <w:sz w:val="28"/>
          <w:szCs w:val="28"/>
        </w:rPr>
        <w:t>пять</w:t>
      </w:r>
      <w:r w:rsidRPr="00994AED">
        <w:rPr>
          <w:color w:val="000000" w:themeColor="text1"/>
          <w:sz w:val="28"/>
          <w:szCs w:val="28"/>
        </w:rPr>
        <w:t>) 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4814B7">
        <w:rPr>
          <w:color w:val="000000" w:themeColor="text1"/>
          <w:sz w:val="28"/>
          <w:szCs w:val="28"/>
        </w:rPr>
        <w:t>2</w:t>
      </w:r>
      <w:r w:rsidR="00020CCD">
        <w:rPr>
          <w:color w:val="000000" w:themeColor="text1"/>
          <w:sz w:val="28"/>
          <w:szCs w:val="28"/>
        </w:rPr>
        <w:t>0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020CCD">
        <w:rPr>
          <w:color w:val="000000" w:themeColor="text1"/>
          <w:sz w:val="28"/>
          <w:szCs w:val="28"/>
        </w:rPr>
        <w:t>1</w:t>
      </w:r>
      <w:r w:rsidR="004814B7">
        <w:rPr>
          <w:color w:val="000000" w:themeColor="text1"/>
          <w:sz w:val="28"/>
          <w:szCs w:val="28"/>
        </w:rPr>
        <w:t>0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CC335C">
        <w:rPr>
          <w:color w:val="000000" w:themeColor="text1"/>
          <w:sz w:val="28"/>
          <w:szCs w:val="28"/>
        </w:rPr>
        <w:t>2</w:t>
      </w:r>
      <w:r w:rsidR="004814B7">
        <w:rPr>
          <w:color w:val="000000" w:themeColor="text1"/>
          <w:sz w:val="28"/>
          <w:szCs w:val="28"/>
        </w:rPr>
        <w:t>3</w:t>
      </w:r>
      <w:r w:rsidR="00CC335C">
        <w:rPr>
          <w:color w:val="000000" w:themeColor="text1"/>
          <w:sz w:val="28"/>
          <w:szCs w:val="28"/>
        </w:rPr>
        <w:t xml:space="preserve"> августа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EC" w:rsidP="00984EEC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="00020CCD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="00020CCD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>Ю.Н.Баязитова</w:t>
      </w:r>
    </w:p>
    <w:p w:rsidR="00020CCD" w:rsidRPr="00AF3BA3" w:rsidP="00020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>
        <w:rPr>
          <w:sz w:val="28"/>
          <w:szCs w:val="28"/>
        </w:rPr>
        <w:t>верна</w:t>
      </w:r>
      <w:r>
        <w:rPr>
          <w:sz w:val="28"/>
          <w:szCs w:val="28"/>
        </w:rPr>
        <w:t>,м</w:t>
      </w:r>
      <w:r w:rsidRPr="00AF3BA3">
        <w:rPr>
          <w:sz w:val="28"/>
          <w:szCs w:val="28"/>
        </w:rPr>
        <w:t>ировой</w:t>
      </w:r>
      <w:r w:rsidRPr="00AF3BA3">
        <w:rPr>
          <w:sz w:val="28"/>
          <w:szCs w:val="28"/>
        </w:rPr>
        <w:t xml:space="preserve">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>Ю.Н.Баязитова</w:t>
      </w:r>
    </w:p>
    <w:p w:rsidR="00020CCD" w:rsidRPr="00AF3BA3" w:rsidP="00984EEC">
      <w:pPr>
        <w:jc w:val="center"/>
        <w:rPr>
          <w:sz w:val="28"/>
          <w:szCs w:val="28"/>
        </w:rPr>
      </w:pP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C71B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0CCD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814B7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31AA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4AED"/>
    <w:rsid w:val="00997CA5"/>
    <w:rsid w:val="009A4FE5"/>
    <w:rsid w:val="009A57F6"/>
    <w:rsid w:val="009C1DE3"/>
    <w:rsid w:val="009C4C8E"/>
    <w:rsid w:val="009E368A"/>
    <w:rsid w:val="009F0B04"/>
    <w:rsid w:val="00A426DC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042F"/>
    <w:rsid w:val="00CC335C"/>
    <w:rsid w:val="00CC7C65"/>
    <w:rsid w:val="00CD437E"/>
    <w:rsid w:val="00D04FDD"/>
    <w:rsid w:val="00D21075"/>
    <w:rsid w:val="00D25555"/>
    <w:rsid w:val="00D2752D"/>
    <w:rsid w:val="00D46FD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C71BF"/>
    <w:rsid w:val="00ED7AD0"/>
    <w:rsid w:val="00EE2040"/>
    <w:rsid w:val="00EE56EC"/>
    <w:rsid w:val="00F039CF"/>
    <w:rsid w:val="00F20622"/>
    <w:rsid w:val="00F24A05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A8E5-0569-44E2-9073-3CEA212E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