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</w:p>
    <w:p w:rsidR="008F420B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Pr="000052A8" w:rsidR="006B41A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***</w:t>
      </w:r>
    </w:p>
    <w:p w:rsidR="00BF1712" w:rsidRPr="000052A8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Дело №</w:t>
      </w:r>
      <w:r w:rsidR="008F420B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***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Советскому судебному району города Казани Республики Татарстан,</w:t>
      </w:r>
    </w:p>
    <w:p w:rsidR="00BF1712" w:rsidRPr="000052A8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history="1"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1F53B3" w:rsidRPr="001F53B3" w:rsidP="001F53B3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мая 2022 года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Казань</w:t>
      </w:r>
    </w:p>
    <w:p w:rsidR="00367FC5" w:rsidP="001F53B3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по Советскому судебному району г. Казани Республики Татарстан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Наилевна Баязитова, рассмотрев материал об административном правонарушении</w:t>
      </w:r>
      <w:r w:rsidR="00E9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35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6.9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Габдульнуровича</w:t>
      </w:r>
      <w:r w:rsidR="001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42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76FE7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67FC5" w:rsidRPr="00367FC5" w:rsidP="00367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67FC5" w:rsidR="007F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  <w:r w:rsidRPr="00367FC5" w:rsidR="006A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6B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67FC5" w:rsidR="006B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367FC5" w:rsidR="006B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был обнаружен </w:t>
      </w:r>
      <w:r w:rsidRPr="00367FC5"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</w:t>
      </w:r>
      <w:r w:rsidRPr="00367FC5" w:rsidR="006B41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7FC5"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атуллин Ф.Г.</w:t>
      </w:r>
      <w:r w:rsidRPr="00367FC5" w:rsidR="006B41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7FC5" w:rsidR="00C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367FC5" w:rsidR="006B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внешним признакам находился в состоянии наркотического  опьянения</w:t>
      </w:r>
      <w:r w:rsidRPr="00367FC5" w:rsidR="006B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зрачки глаз были расширены, запах алкоголя не исходил, вел себя неадекватно, поведении не соответствовало действительности. Зиннатуллину Ф.Г. </w:t>
      </w:r>
      <w:r w:rsidRPr="00367FC5" w:rsidR="006B41A1">
        <w:rPr>
          <w:rFonts w:ascii="Times New Roman" w:eastAsia="Times New Roman" w:hAnsi="Times New Roman"/>
          <w:sz w:val="28"/>
          <w:szCs w:val="28"/>
          <w:lang w:eastAsia="ru-RU"/>
        </w:rPr>
        <w:t>было предложено пройти медицинское освидетельствование в ГАУЗ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367FC5" w:rsidR="006B41A1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367FC5" w:rsidR="006B41A1">
        <w:rPr>
          <w:rFonts w:ascii="Times New Roman" w:eastAsia="Times New Roman" w:hAnsi="Times New Roman"/>
          <w:sz w:val="28"/>
          <w:szCs w:val="28"/>
          <w:lang w:eastAsia="ru-RU"/>
        </w:rPr>
        <w:t>, от прохождения м</w:t>
      </w:r>
      <w:r w:rsidRPr="00367FC5" w:rsidR="006B41A1">
        <w:rPr>
          <w:rFonts w:ascii="Times New Roman" w:eastAsia="Times New Roman" w:hAnsi="Times New Roman"/>
          <w:sz w:val="28"/>
          <w:szCs w:val="28"/>
          <w:lang w:eastAsia="ru-RU"/>
        </w:rPr>
        <w:t xml:space="preserve">едицинского освидетельствования  </w:t>
      </w:r>
      <w:r w:rsidR="006B4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 Ф.Г.</w:t>
      </w:r>
      <w:r w:rsidR="0054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6B41A1">
        <w:rPr>
          <w:rFonts w:ascii="Times New Roman" w:eastAsia="Times New Roman" w:hAnsi="Times New Roman"/>
          <w:sz w:val="28"/>
          <w:szCs w:val="28"/>
          <w:lang w:eastAsia="ru-RU"/>
        </w:rPr>
        <w:t>отказался, хотя имелись все основания полагать, что он находится в состоянии наркотического опьянения.</w:t>
      </w:r>
    </w:p>
    <w:p w:rsidR="00AC279A" w:rsidRPr="000052A8" w:rsidP="0013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</w:t>
      </w:r>
      <w:r w:rsidR="0036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атуллин Ф.Г. </w:t>
      </w:r>
      <w:r w:rsidRPr="000052A8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 признал.</w:t>
      </w:r>
    </w:p>
    <w:p w:rsidR="00367FC5" w:rsidRPr="00367FC5" w:rsidP="00367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Вина 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Ф.Г. </w:t>
      </w:r>
      <w:r w:rsidRPr="000052A8">
        <w:rPr>
          <w:rFonts w:ascii="Times New Roman" w:hAnsi="Times New Roman" w:cs="Times New Roman"/>
          <w:sz w:val="28"/>
          <w:szCs w:val="28"/>
        </w:rPr>
        <w:t>кроме его собственны</w:t>
      </w:r>
      <w:r w:rsidR="000052A8">
        <w:rPr>
          <w:rFonts w:ascii="Times New Roman" w:hAnsi="Times New Roman" w:cs="Times New Roman"/>
          <w:sz w:val="28"/>
          <w:szCs w:val="28"/>
        </w:rPr>
        <w:t>х признательных показаний также</w:t>
      </w:r>
      <w:r w:rsidRPr="000052A8">
        <w:rPr>
          <w:rFonts w:ascii="Times New Roman" w:hAnsi="Times New Roman" w:cs="Times New Roman"/>
          <w:sz w:val="28"/>
          <w:szCs w:val="28"/>
        </w:rPr>
        <w:t xml:space="preserve"> подтверждается  протоколом об административном правонарушении от </w:t>
      </w:r>
      <w:r w:rsidR="008F420B">
        <w:rPr>
          <w:rFonts w:ascii="Times New Roman" w:hAnsi="Times New Roman" w:cs="Times New Roman"/>
          <w:sz w:val="28"/>
          <w:szCs w:val="28"/>
        </w:rPr>
        <w:t>***</w:t>
      </w:r>
      <w:r w:rsidRPr="000052A8">
        <w:rPr>
          <w:rFonts w:ascii="Times New Roman" w:hAnsi="Times New Roman" w:cs="Times New Roman"/>
          <w:sz w:val="28"/>
          <w:szCs w:val="28"/>
        </w:rPr>
        <w:t xml:space="preserve"> года, из которого усматривается, что при обстоятельствах, указанных в протоколе, 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атуллин Ф.Г. </w:t>
      </w:r>
      <w:r w:rsidRPr="000052A8">
        <w:rPr>
          <w:rFonts w:ascii="Times New Roman" w:hAnsi="Times New Roman" w:cs="Times New Roman"/>
          <w:sz w:val="28"/>
          <w:szCs w:val="28"/>
        </w:rPr>
        <w:t>употребил на</w:t>
      </w:r>
      <w:r w:rsidRPr="000052A8">
        <w:rPr>
          <w:rFonts w:ascii="Times New Roman" w:hAnsi="Times New Roman" w:cs="Times New Roman"/>
          <w:sz w:val="28"/>
          <w:szCs w:val="28"/>
        </w:rPr>
        <w:t>ркотическо</w:t>
      </w:r>
      <w:r w:rsidRPr="000052A8" w:rsidR="00525946">
        <w:rPr>
          <w:rFonts w:ascii="Times New Roman" w:hAnsi="Times New Roman" w:cs="Times New Roman"/>
          <w:sz w:val="28"/>
          <w:szCs w:val="28"/>
        </w:rPr>
        <w:t>е средство без назначения врача;</w:t>
      </w:r>
      <w:r w:rsidRPr="000052A8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полиции, которым подтверждаются обстоятельства, изложенные в протоколе,</w:t>
      </w:r>
      <w:r w:rsidRPr="000052A8" w:rsidR="00D929BA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 w:rsidR="008F420B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>;</w:t>
      </w:r>
      <w:r w:rsidR="00C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3B3" w:rsidR="00C71959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>актом медицинского освидетель</w:t>
      </w:r>
      <w:r w:rsidR="001F53B3">
        <w:rPr>
          <w:rFonts w:ascii="Times New Roman" w:hAnsi="Times New Roman" w:cs="Times New Roman"/>
          <w:sz w:val="28"/>
          <w:szCs w:val="28"/>
        </w:rPr>
        <w:t>ствования ГАУЗ</w:t>
      </w:r>
      <w:r w:rsidR="00C71959">
        <w:rPr>
          <w:rFonts w:ascii="Times New Roman" w:hAnsi="Times New Roman" w:cs="Times New Roman"/>
          <w:sz w:val="28"/>
          <w:szCs w:val="28"/>
        </w:rPr>
        <w:t xml:space="preserve"> «</w:t>
      </w:r>
      <w:r w:rsidR="008F420B">
        <w:rPr>
          <w:rFonts w:ascii="Times New Roman" w:hAnsi="Times New Roman" w:cs="Times New Roman"/>
          <w:sz w:val="28"/>
          <w:szCs w:val="28"/>
        </w:rPr>
        <w:t>***</w:t>
      </w:r>
      <w:r w:rsidR="00C71959">
        <w:rPr>
          <w:rFonts w:ascii="Times New Roman" w:hAnsi="Times New Roman" w:cs="Times New Roman"/>
          <w:sz w:val="28"/>
          <w:szCs w:val="28"/>
        </w:rPr>
        <w:t>» №</w:t>
      </w:r>
      <w:r w:rsidR="008F420B">
        <w:rPr>
          <w:rFonts w:ascii="Times New Roman" w:hAnsi="Times New Roman" w:cs="Times New Roman"/>
          <w:sz w:val="28"/>
          <w:szCs w:val="28"/>
        </w:rPr>
        <w:t>***</w:t>
      </w:r>
      <w:r w:rsidRPr="000052A8" w:rsidR="006834EA">
        <w:rPr>
          <w:rFonts w:ascii="Times New Roman" w:hAnsi="Times New Roman" w:cs="Times New Roman"/>
          <w:sz w:val="28"/>
          <w:szCs w:val="28"/>
        </w:rPr>
        <w:t xml:space="preserve"> от </w:t>
      </w:r>
      <w:r w:rsidR="008F420B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67FC5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зафиксирован отказ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Зиннатуллина Ф.Г. </w:t>
      </w:r>
      <w:r w:rsidRPr="00367FC5">
        <w:rPr>
          <w:rFonts w:ascii="Times New Roman" w:eastAsia="Times New Roman" w:hAnsi="Times New Roman"/>
          <w:sz w:val="28"/>
          <w:szCs w:val="28"/>
          <w:lang w:eastAsia="ru-RU"/>
        </w:rPr>
        <w:t xml:space="preserve">от прохождения медицинского освидетельствования. 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Суд, исследовав  материалы дела, оценив собранные по делу доказательства в совокупности,  в соответствии с правилами, ус</w:t>
      </w:r>
      <w:r w:rsidRPr="000052A8">
        <w:rPr>
          <w:rFonts w:ascii="Times New Roman" w:hAnsi="Times New Roman" w:cs="Times New Roman"/>
          <w:sz w:val="28"/>
          <w:szCs w:val="28"/>
        </w:rPr>
        <w:t xml:space="preserve">тановленными ст. 26.11 КоАП РФ, считает вину 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Зинатуллина Ф.Г. </w:t>
      </w:r>
      <w:r w:rsidRPr="000052A8">
        <w:rPr>
          <w:rFonts w:ascii="Times New Roman" w:hAnsi="Times New Roman" w:cs="Times New Roman"/>
          <w:sz w:val="28"/>
          <w:szCs w:val="28"/>
        </w:rPr>
        <w:t>установленной.</w:t>
      </w:r>
    </w:p>
    <w:p w:rsidR="00367FC5" w:rsidRPr="00367FC5" w:rsidP="00367FC5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Действия 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атуллина Ф.Г. </w:t>
      </w:r>
      <w:r w:rsidR="001F53B3">
        <w:rPr>
          <w:rFonts w:ascii="Times New Roman" w:hAnsi="Times New Roman" w:cs="Times New Roman"/>
          <w:sz w:val="28"/>
          <w:szCs w:val="28"/>
        </w:rPr>
        <w:t xml:space="preserve">суд квалифицирует  по </w:t>
      </w:r>
      <w:r w:rsidR="00E350CB">
        <w:rPr>
          <w:rFonts w:ascii="Times New Roman" w:hAnsi="Times New Roman" w:cs="Times New Roman"/>
          <w:sz w:val="28"/>
          <w:szCs w:val="28"/>
        </w:rPr>
        <w:t>части 1</w:t>
      </w:r>
      <w:r w:rsidRPr="000052A8">
        <w:rPr>
          <w:rFonts w:ascii="Times New Roman" w:hAnsi="Times New Roman" w:cs="Times New Roman"/>
          <w:sz w:val="28"/>
          <w:szCs w:val="28"/>
        </w:rPr>
        <w:t xml:space="preserve"> статьи 6.9 КоАП РФ как </w:t>
      </w:r>
      <w:r w:rsidRPr="00367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</w:t>
      </w:r>
      <w:r w:rsidRPr="00367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сихотропные вещества без назначения врача.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При назначении наказания суд  учитывает характер совершенного правонарушения, да</w:t>
      </w:r>
      <w:r w:rsidRPr="000052A8" w:rsidR="00525946">
        <w:rPr>
          <w:rFonts w:ascii="Times New Roman" w:hAnsi="Times New Roman" w:cs="Times New Roman"/>
          <w:sz w:val="28"/>
          <w:szCs w:val="28"/>
        </w:rPr>
        <w:t>нные о личности виновног</w:t>
      </w:r>
      <w:r w:rsidR="000052A8">
        <w:rPr>
          <w:rFonts w:ascii="Times New Roman" w:hAnsi="Times New Roman" w:cs="Times New Roman"/>
          <w:sz w:val="28"/>
          <w:szCs w:val="28"/>
        </w:rPr>
        <w:t>о, его имущественное положение.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В качестве обстоятельства, смягчающего административную ответственность, суд </w:t>
      </w:r>
      <w:r w:rsidRPr="000052A8">
        <w:rPr>
          <w:rFonts w:ascii="Times New Roman" w:hAnsi="Times New Roman" w:cs="Times New Roman"/>
          <w:sz w:val="28"/>
          <w:szCs w:val="28"/>
        </w:rPr>
        <w:t>учитывает признание вины.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</w:t>
      </w:r>
      <w:r w:rsidR="00367FC5">
        <w:rPr>
          <w:rFonts w:ascii="Times New Roman" w:hAnsi="Times New Roman" w:cs="Times New Roman"/>
          <w:sz w:val="28"/>
          <w:szCs w:val="28"/>
        </w:rPr>
        <w:t>В качестве о</w:t>
      </w:r>
      <w:r w:rsidRPr="000052A8">
        <w:rPr>
          <w:rFonts w:ascii="Times New Roman" w:hAnsi="Times New Roman" w:cs="Times New Roman"/>
          <w:sz w:val="28"/>
          <w:szCs w:val="28"/>
        </w:rPr>
        <w:t>бстоятельств</w:t>
      </w:r>
      <w:r w:rsidR="00367FC5">
        <w:rPr>
          <w:rFonts w:ascii="Times New Roman" w:hAnsi="Times New Roman" w:cs="Times New Roman"/>
          <w:sz w:val="28"/>
          <w:szCs w:val="28"/>
        </w:rPr>
        <w:t>а</w:t>
      </w:r>
      <w:r w:rsidRPr="000052A8">
        <w:rPr>
          <w:rFonts w:ascii="Times New Roman" w:hAnsi="Times New Roman" w:cs="Times New Roman"/>
          <w:sz w:val="28"/>
          <w:szCs w:val="28"/>
        </w:rPr>
        <w:t>, отягчающ</w:t>
      </w:r>
      <w:r w:rsidR="00367FC5">
        <w:rPr>
          <w:rFonts w:ascii="Times New Roman" w:hAnsi="Times New Roman" w:cs="Times New Roman"/>
          <w:sz w:val="28"/>
          <w:szCs w:val="28"/>
        </w:rPr>
        <w:t>его</w:t>
      </w:r>
      <w:r w:rsidRPr="000052A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суд</w:t>
      </w:r>
      <w:r w:rsidR="00367FC5">
        <w:rPr>
          <w:rFonts w:ascii="Times New Roman" w:hAnsi="Times New Roman" w:cs="Times New Roman"/>
          <w:sz w:val="28"/>
          <w:szCs w:val="28"/>
        </w:rPr>
        <w:t xml:space="preserve"> учитывает повторное совершение однородного правонарушения в течение одного года.</w:t>
      </w:r>
    </w:p>
    <w:p w:rsidR="00AC279A" w:rsidRPr="000052A8" w:rsidP="006E05FD">
      <w:pPr>
        <w:pStyle w:val="ConsPlusNormal"/>
        <w:ind w:firstLine="540"/>
        <w:jc w:val="both"/>
      </w:pPr>
      <w:r w:rsidRPr="000052A8">
        <w:rPr>
          <w:lang w:val="x-none"/>
        </w:rPr>
        <w:t xml:space="preserve">Учитывая обстоятельства дела, повышенную общественную опасность </w:t>
      </w:r>
      <w:r w:rsidRPr="000052A8">
        <w:rPr>
          <w:lang w:val="x-none"/>
        </w:rPr>
        <w:t>содеянного</w:t>
      </w:r>
      <w:r w:rsidRPr="000052A8" w:rsidR="006E05FD">
        <w:t xml:space="preserve">, </w:t>
      </w:r>
      <w:r w:rsidR="000052A8">
        <w:t xml:space="preserve">отсутствие официального трудоустройства, </w:t>
      </w:r>
      <w:r w:rsidR="00367FC5">
        <w:t xml:space="preserve">наличие отягчающего административную ответственность обстоятельства, </w:t>
      </w:r>
      <w:r w:rsidR="00134BA6">
        <w:t>Зин</w:t>
      </w:r>
      <w:r w:rsidR="00367FC5">
        <w:t>н</w:t>
      </w:r>
      <w:r w:rsidR="00134BA6">
        <w:t>атуллин</w:t>
      </w:r>
      <w:r w:rsidR="00367FC5">
        <w:t>у</w:t>
      </w:r>
      <w:r w:rsidR="00134BA6">
        <w:t xml:space="preserve"> Ф.Г. </w:t>
      </w:r>
      <w:r w:rsidRPr="000052A8">
        <w:rPr>
          <w:lang w:val="x-none"/>
        </w:rPr>
        <w:t>следует назначить наказание, предусмотренное санкцией</w:t>
      </w:r>
      <w:r w:rsidR="00E350CB">
        <w:t xml:space="preserve"> частью 1 </w:t>
      </w:r>
      <w:r w:rsidRPr="000052A8">
        <w:t xml:space="preserve"> </w:t>
      </w:r>
      <w:r w:rsidRPr="000052A8">
        <w:rPr>
          <w:lang w:val="x-none"/>
        </w:rPr>
        <w:t xml:space="preserve">статьи </w:t>
      </w:r>
      <w:r w:rsidRPr="000052A8">
        <w:t>6.9</w:t>
      </w:r>
      <w:r w:rsidRPr="000052A8">
        <w:rPr>
          <w:lang w:val="x-none"/>
        </w:rPr>
        <w:t xml:space="preserve"> Кодекса Российской Федерации об администр</w:t>
      </w:r>
      <w:r w:rsidRPr="000052A8">
        <w:rPr>
          <w:lang w:val="x-none"/>
        </w:rPr>
        <w:t xml:space="preserve">ативных правонарушениях в виде административного ареста, учитывая при этом, что </w:t>
      </w:r>
      <w:r w:rsidR="00134BA6">
        <w:t>Зин</w:t>
      </w:r>
      <w:r w:rsidR="00367FC5">
        <w:t>н</w:t>
      </w:r>
      <w:r w:rsidR="00134BA6">
        <w:t xml:space="preserve">атуллин Ф.Г. </w:t>
      </w:r>
      <w:r w:rsidRPr="000052A8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</w:t>
      </w:r>
      <w:r w:rsidRPr="000052A8">
        <w:rPr>
          <w:lang w:val="x-none"/>
        </w:rPr>
        <w:t>истративный арест.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6E05FD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79A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05FD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Признать </w:t>
      </w:r>
      <w:r w:rsidR="00134BA6">
        <w:rPr>
          <w:rFonts w:ascii="Times New Roman" w:eastAsia="Times New Roman" w:hAnsi="Times New Roman"/>
          <w:sz w:val="28"/>
          <w:szCs w:val="28"/>
          <w:lang w:eastAsia="ru-RU"/>
        </w:rPr>
        <w:t>Зин</w:t>
      </w:r>
      <w:r w:rsidR="00367FC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34BA6">
        <w:rPr>
          <w:rFonts w:ascii="Times New Roman" w:eastAsia="Times New Roman" w:hAnsi="Times New Roman"/>
          <w:sz w:val="28"/>
          <w:szCs w:val="28"/>
          <w:lang w:eastAsia="ru-RU"/>
        </w:rPr>
        <w:t xml:space="preserve">атуллина Фаниса Габдульнуровича </w:t>
      </w:r>
      <w:r w:rsidRPr="000052A8">
        <w:rPr>
          <w:rFonts w:ascii="Times New Roman" w:hAnsi="Times New Roman"/>
          <w:sz w:val="28"/>
          <w:szCs w:val="28"/>
        </w:rPr>
        <w:t>виновным в совершении административного правонару</w:t>
      </w:r>
      <w:r w:rsidR="00E961F5">
        <w:rPr>
          <w:rFonts w:ascii="Times New Roman" w:hAnsi="Times New Roman"/>
          <w:sz w:val="28"/>
          <w:szCs w:val="28"/>
        </w:rPr>
        <w:t>шения, предусмотренного</w:t>
      </w:r>
      <w:r w:rsidR="00E350CB">
        <w:rPr>
          <w:rFonts w:ascii="Times New Roman" w:hAnsi="Times New Roman"/>
          <w:sz w:val="28"/>
          <w:szCs w:val="28"/>
        </w:rPr>
        <w:t xml:space="preserve"> частью 1</w:t>
      </w:r>
      <w:r w:rsidRPr="000052A8">
        <w:rPr>
          <w:rFonts w:ascii="Times New Roman" w:hAnsi="Times New Roman"/>
          <w:sz w:val="28"/>
          <w:szCs w:val="28"/>
        </w:rPr>
        <w:t xml:space="preserve"> статьи 6.9 КоАП РФ</w:t>
      </w:r>
      <w:r w:rsidR="00367FC5">
        <w:rPr>
          <w:rFonts w:ascii="Times New Roman" w:hAnsi="Times New Roman"/>
          <w:sz w:val="28"/>
          <w:szCs w:val="28"/>
        </w:rPr>
        <w:t>,</w:t>
      </w:r>
      <w:r w:rsidRPr="000052A8">
        <w:rPr>
          <w:rFonts w:ascii="Times New Roman" w:hAnsi="Times New Roman"/>
          <w:sz w:val="28"/>
          <w:szCs w:val="28"/>
        </w:rPr>
        <w:t xml:space="preserve"> и назначить ему административное наказание в виде административного ареста сроком </w:t>
      </w:r>
      <w:r w:rsidR="00367FC5">
        <w:rPr>
          <w:rFonts w:ascii="Times New Roman" w:hAnsi="Times New Roman"/>
          <w:sz w:val="28"/>
          <w:szCs w:val="28"/>
        </w:rPr>
        <w:t>7</w:t>
      </w:r>
      <w:r w:rsidRPr="000052A8">
        <w:rPr>
          <w:rFonts w:ascii="Times New Roman" w:hAnsi="Times New Roman"/>
          <w:sz w:val="28"/>
          <w:szCs w:val="28"/>
        </w:rPr>
        <w:t xml:space="preserve"> (</w:t>
      </w:r>
      <w:r w:rsidR="00367FC5">
        <w:rPr>
          <w:rFonts w:ascii="Times New Roman" w:hAnsi="Times New Roman"/>
          <w:sz w:val="28"/>
          <w:szCs w:val="28"/>
        </w:rPr>
        <w:t>семь</w:t>
      </w:r>
      <w:r w:rsidRPr="000052A8">
        <w:rPr>
          <w:rFonts w:ascii="Times New Roman" w:hAnsi="Times New Roman"/>
          <w:sz w:val="28"/>
          <w:szCs w:val="28"/>
        </w:rPr>
        <w:t>) суток.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E961F5">
        <w:rPr>
          <w:rFonts w:ascii="Times New Roman" w:hAnsi="Times New Roman"/>
          <w:sz w:val="28"/>
          <w:szCs w:val="28"/>
        </w:rPr>
        <w:t>08.05</w:t>
      </w:r>
      <w:r w:rsidRPr="000052A8" w:rsidR="00D929BA">
        <w:rPr>
          <w:rFonts w:ascii="Times New Roman" w:hAnsi="Times New Roman"/>
          <w:sz w:val="28"/>
          <w:szCs w:val="28"/>
        </w:rPr>
        <w:t>.2022</w:t>
      </w:r>
      <w:r w:rsidRPr="000052A8">
        <w:rPr>
          <w:rFonts w:ascii="Times New Roman" w:hAnsi="Times New Roman"/>
          <w:sz w:val="28"/>
          <w:szCs w:val="28"/>
        </w:rPr>
        <w:t xml:space="preserve"> </w:t>
      </w:r>
      <w:r w:rsidR="00E961F5">
        <w:rPr>
          <w:rFonts w:ascii="Times New Roman" w:hAnsi="Times New Roman"/>
          <w:sz w:val="28"/>
          <w:szCs w:val="28"/>
        </w:rPr>
        <w:t xml:space="preserve">   </w:t>
      </w:r>
      <w:r w:rsidR="00134BA6">
        <w:rPr>
          <w:rFonts w:ascii="Times New Roman" w:hAnsi="Times New Roman"/>
          <w:sz w:val="28"/>
          <w:szCs w:val="28"/>
        </w:rPr>
        <w:t>04</w:t>
      </w:r>
      <w:r w:rsidR="00E961F5">
        <w:rPr>
          <w:rFonts w:ascii="Times New Roman" w:hAnsi="Times New Roman"/>
          <w:sz w:val="28"/>
          <w:szCs w:val="28"/>
        </w:rPr>
        <w:t xml:space="preserve"> </w:t>
      </w:r>
      <w:r w:rsidRPr="000052A8">
        <w:rPr>
          <w:rFonts w:ascii="Times New Roman" w:hAnsi="Times New Roman"/>
          <w:sz w:val="28"/>
          <w:szCs w:val="28"/>
        </w:rPr>
        <w:t xml:space="preserve"> час.</w:t>
      </w:r>
      <w:r w:rsidR="00134BA6">
        <w:rPr>
          <w:rFonts w:ascii="Times New Roman" w:hAnsi="Times New Roman"/>
          <w:sz w:val="28"/>
          <w:szCs w:val="28"/>
        </w:rPr>
        <w:t xml:space="preserve"> 50</w:t>
      </w:r>
      <w:r w:rsidRPr="000052A8">
        <w:rPr>
          <w:rFonts w:ascii="Times New Roman" w:hAnsi="Times New Roman"/>
          <w:sz w:val="28"/>
          <w:szCs w:val="28"/>
        </w:rPr>
        <w:t xml:space="preserve">  мин.</w:t>
      </w:r>
    </w:p>
    <w:p w:rsidR="00AC279A" w:rsidRPr="000052A8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ab/>
      </w:r>
      <w:r w:rsidRPr="000052A8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г.Казани в  течение 10 суток со дня получения его копии.</w:t>
      </w:r>
    </w:p>
    <w:p w:rsidR="00AC279A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577" w:rsidRPr="00222577" w:rsidP="00222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Ю.Н.Баязитова</w:t>
      </w:r>
    </w:p>
    <w:p w:rsidR="00192862" w:rsidRPr="00192862" w:rsidP="0022257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верна, мировой судья</w:t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Ю.Н.Баязитова</w:t>
      </w:r>
    </w:p>
    <w:sectPr w:rsidSect="00B81E19">
      <w:headerReference w:type="even" r:id="rId5"/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2ED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032ED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2ED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20B">
      <w:rPr>
        <w:rStyle w:val="PageNumber"/>
        <w:noProof/>
      </w:rPr>
      <w:t>2</w:t>
    </w:r>
    <w:r>
      <w:rPr>
        <w:rStyle w:val="PageNumber"/>
      </w:rPr>
      <w:fldChar w:fldCharType="end"/>
    </w:r>
  </w:p>
  <w:p w:rsidR="00B032ED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052A8"/>
    <w:rsid w:val="000247D2"/>
    <w:rsid w:val="00053351"/>
    <w:rsid w:val="000874EA"/>
    <w:rsid w:val="000D14F7"/>
    <w:rsid w:val="000D2C56"/>
    <w:rsid w:val="000D6DE4"/>
    <w:rsid w:val="001232E6"/>
    <w:rsid w:val="00126345"/>
    <w:rsid w:val="00134BA6"/>
    <w:rsid w:val="00144644"/>
    <w:rsid w:val="00150AA1"/>
    <w:rsid w:val="00192862"/>
    <w:rsid w:val="001973A2"/>
    <w:rsid w:val="001974A8"/>
    <w:rsid w:val="001A0496"/>
    <w:rsid w:val="001C5E38"/>
    <w:rsid w:val="001E2958"/>
    <w:rsid w:val="001E3889"/>
    <w:rsid w:val="001F53B3"/>
    <w:rsid w:val="00222577"/>
    <w:rsid w:val="002D1C5A"/>
    <w:rsid w:val="00367FC5"/>
    <w:rsid w:val="00372F6A"/>
    <w:rsid w:val="003804C7"/>
    <w:rsid w:val="003C471B"/>
    <w:rsid w:val="00420E65"/>
    <w:rsid w:val="00441E97"/>
    <w:rsid w:val="004513D6"/>
    <w:rsid w:val="0045375A"/>
    <w:rsid w:val="004557E1"/>
    <w:rsid w:val="004811D0"/>
    <w:rsid w:val="004C7A4E"/>
    <w:rsid w:val="00525946"/>
    <w:rsid w:val="0054718E"/>
    <w:rsid w:val="005C285D"/>
    <w:rsid w:val="00610548"/>
    <w:rsid w:val="00676FE7"/>
    <w:rsid w:val="006834EA"/>
    <w:rsid w:val="006A309F"/>
    <w:rsid w:val="006B41A1"/>
    <w:rsid w:val="006C14B2"/>
    <w:rsid w:val="006C22D8"/>
    <w:rsid w:val="006E05FD"/>
    <w:rsid w:val="007374F5"/>
    <w:rsid w:val="0073773D"/>
    <w:rsid w:val="007C04E4"/>
    <w:rsid w:val="007D3BE1"/>
    <w:rsid w:val="007F1B01"/>
    <w:rsid w:val="007F26C1"/>
    <w:rsid w:val="007F2B8B"/>
    <w:rsid w:val="0081218D"/>
    <w:rsid w:val="00847205"/>
    <w:rsid w:val="0088133C"/>
    <w:rsid w:val="008F420B"/>
    <w:rsid w:val="00925A81"/>
    <w:rsid w:val="009E2E5C"/>
    <w:rsid w:val="009F247E"/>
    <w:rsid w:val="00A478C7"/>
    <w:rsid w:val="00A61CB2"/>
    <w:rsid w:val="00AC279A"/>
    <w:rsid w:val="00B01329"/>
    <w:rsid w:val="00B032ED"/>
    <w:rsid w:val="00B17E97"/>
    <w:rsid w:val="00B73F62"/>
    <w:rsid w:val="00B81E19"/>
    <w:rsid w:val="00B871E9"/>
    <w:rsid w:val="00B9210F"/>
    <w:rsid w:val="00BF1712"/>
    <w:rsid w:val="00C00AA8"/>
    <w:rsid w:val="00C71959"/>
    <w:rsid w:val="00CD38E6"/>
    <w:rsid w:val="00D7393A"/>
    <w:rsid w:val="00D929BA"/>
    <w:rsid w:val="00E350CB"/>
    <w:rsid w:val="00E46CFA"/>
    <w:rsid w:val="00E719C1"/>
    <w:rsid w:val="00E961F5"/>
    <w:rsid w:val="00EB6604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F53B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F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