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>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CE3CF3">
        <w:rPr>
          <w:rFonts w:ascii="Times New Roman" w:hAnsi="Times New Roman" w:cs="Times New Roman"/>
          <w:sz w:val="28"/>
        </w:rPr>
        <w:t xml:space="preserve">                 </w:t>
      </w:r>
      <w:r w:rsidRPr="00AA5CD0">
        <w:rPr>
          <w:rFonts w:ascii="Times New Roman" w:hAnsi="Times New Roman" w:cs="Times New Roman"/>
          <w:sz w:val="28"/>
        </w:rPr>
        <w:t>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Республики Татарстан Баязитова Ю.Н.,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CE3CF3">
        <w:rPr>
          <w:rFonts w:ascii="Times New Roman" w:hAnsi="Times New Roman" w:cs="Times New Roman"/>
          <w:sz w:val="28"/>
        </w:rPr>
        <w:t xml:space="preserve">Фомина Юрия </w:t>
      </w:r>
      <w:r w:rsidR="00556884">
        <w:rPr>
          <w:rFonts w:ascii="Times New Roman" w:hAnsi="Times New Roman" w:cs="Times New Roman"/>
          <w:sz w:val="28"/>
        </w:rPr>
        <w:t>Анатольевича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CE3CF3">
        <w:rPr>
          <w:rFonts w:ascii="Times New Roman" w:hAnsi="Times New Roman" w:cs="Times New Roman"/>
          <w:sz w:val="28"/>
        </w:rPr>
        <w:t>Фомин Ю.А.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CE3CF3">
        <w:rPr>
          <w:rFonts w:ascii="Times New Roman" w:hAnsi="Times New Roman" w:cs="Times New Roman"/>
          <w:sz w:val="28"/>
        </w:rPr>
        <w:t>4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CE3CF3">
        <w:rPr>
          <w:rFonts w:ascii="Times New Roman" w:hAnsi="Times New Roman" w:cs="Times New Roman"/>
          <w:sz w:val="28"/>
        </w:rPr>
        <w:t>16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CE3CF3">
        <w:rPr>
          <w:rFonts w:ascii="Times New Roman" w:hAnsi="Times New Roman" w:cs="Times New Roman"/>
          <w:sz w:val="28"/>
        </w:rPr>
        <w:t>1</w:t>
      </w:r>
      <w:r w:rsidR="00F403DF">
        <w:rPr>
          <w:rFonts w:ascii="Times New Roman" w:hAnsi="Times New Roman" w:cs="Times New Roman"/>
          <w:sz w:val="28"/>
        </w:rPr>
        <w:t>5</w:t>
      </w:r>
      <w:r w:rsidR="006D22D8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556884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="00556884">
        <w:rPr>
          <w:rFonts w:ascii="Times New Roman" w:hAnsi="Times New Roman" w:cs="Times New Roman"/>
          <w:sz w:val="28"/>
        </w:rPr>
        <w:t xml:space="preserve">. </w:t>
      </w:r>
      <w:r w:rsidRPr="00CE05AF">
        <w:rPr>
          <w:rFonts w:ascii="Times New Roman" w:hAnsi="Times New Roman" w:cs="Times New Roman"/>
          <w:sz w:val="28"/>
        </w:rPr>
        <w:t xml:space="preserve">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</w:t>
      </w:r>
      <w:r w:rsidRPr="00CE05AF" w:rsidR="00CE3CF3">
        <w:rPr>
          <w:rFonts w:ascii="Times New Roman" w:hAnsi="Times New Roman" w:cs="Times New Roman"/>
          <w:sz w:val="28"/>
        </w:rPr>
        <w:t>По состоянию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*** </w:t>
      </w:r>
      <w:r>
        <w:rPr>
          <w:rFonts w:ascii="Times New Roman" w:hAnsi="Times New Roman" w:cs="Times New Roman"/>
          <w:sz w:val="28"/>
        </w:rPr>
        <w:t>г</w:t>
      </w:r>
      <w:r w:rsidRPr="00CE05AF">
        <w:rPr>
          <w:rFonts w:ascii="Times New Roman" w:hAnsi="Times New Roman" w:cs="Times New Roman"/>
          <w:sz w:val="28"/>
        </w:rPr>
        <w:t>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3CF3">
        <w:rPr>
          <w:rFonts w:ascii="Times New Roman" w:hAnsi="Times New Roman" w:cs="Times New Roman"/>
          <w:sz w:val="28"/>
        </w:rPr>
        <w:t>Фомин Ю.А.</w:t>
      </w:r>
      <w:r w:rsidR="003E7E65">
        <w:rPr>
          <w:rFonts w:ascii="Times New Roman" w:hAnsi="Times New Roman" w:cs="Times New Roman"/>
          <w:sz w:val="28"/>
        </w:rPr>
        <w:t xml:space="preserve">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F8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F85C9C">
        <w:rPr>
          <w:rFonts w:ascii="Times New Roman" w:hAnsi="Times New Roman" w:cs="Times New Roman"/>
          <w:sz w:val="28"/>
        </w:rPr>
        <w:t>4 ст.12.16</w:t>
      </w:r>
      <w:r w:rsidR="00556884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Pr="00F85C9C" w:rsidR="00F85C9C">
        <w:rPr>
          <w:rFonts w:ascii="Times New Roman" w:hAnsi="Times New Roman" w:cs="Times New Roman"/>
          <w:sz w:val="28"/>
        </w:rPr>
        <w:t>Фомин Ю.А.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об адми</w:t>
      </w:r>
      <w:r w:rsidRPr="00AA5CD0">
        <w:rPr>
          <w:rFonts w:ascii="Times New Roman" w:hAnsi="Times New Roman" w:cs="Times New Roman"/>
          <w:sz w:val="28"/>
        </w:rPr>
        <w:t xml:space="preserve">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556884">
        <w:rPr>
          <w:rFonts w:ascii="Times New Roman" w:hAnsi="Times New Roman" w:cs="Times New Roman"/>
          <w:sz w:val="28"/>
        </w:rPr>
        <w:t>1</w:t>
      </w:r>
      <w:r w:rsidR="00F403DF">
        <w:rPr>
          <w:rFonts w:ascii="Times New Roman" w:hAnsi="Times New Roman" w:cs="Times New Roman"/>
          <w:sz w:val="28"/>
        </w:rPr>
        <w:t>5</w:t>
      </w:r>
      <w:r w:rsidR="00144B0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556884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</w:t>
      </w:r>
      <w:r>
        <w:rPr>
          <w:rFonts w:ascii="Times New Roman" w:hAnsi="Times New Roman" w:cs="Times New Roman"/>
          <w:sz w:val="28"/>
        </w:rPr>
        <w:t>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</w:t>
      </w:r>
      <w:r w:rsidR="00556884">
        <w:rPr>
          <w:rFonts w:ascii="Times New Roman" w:hAnsi="Times New Roman" w:cs="Times New Roman"/>
          <w:sz w:val="28"/>
        </w:rPr>
        <w:t>а суд учитывает признание вины.</w:t>
      </w:r>
    </w:p>
    <w:p w:rsidR="00A10569" w:rsidRPr="00556884" w:rsidP="0055688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84">
        <w:rPr>
          <w:rFonts w:ascii="Times New Roman" w:hAnsi="Times New Roman" w:cs="Times New Roman"/>
          <w:sz w:val="28"/>
          <w:szCs w:val="28"/>
        </w:rPr>
        <w:t xml:space="preserve"> 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>Учитывая обстоятельства дела, повышенную общественную опасность содеянного,</w:t>
      </w:r>
      <w:r w:rsidRPr="00556884">
        <w:rPr>
          <w:rFonts w:ascii="Times New Roman" w:hAnsi="Times New Roman" w:cs="Times New Roman"/>
          <w:sz w:val="28"/>
          <w:szCs w:val="28"/>
        </w:rPr>
        <w:t xml:space="preserve"> отсутствие официального трудоустройства, </w:t>
      </w:r>
      <w:r w:rsidRPr="00556884" w:rsidR="00F85C9C">
        <w:rPr>
          <w:rFonts w:ascii="Times New Roman" w:hAnsi="Times New Roman" w:cs="Times New Roman"/>
          <w:sz w:val="28"/>
          <w:szCs w:val="28"/>
        </w:rPr>
        <w:t>Фомину Ю.А.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 xml:space="preserve">следует назначить наказание, 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>предусмотренное санкцией</w:t>
      </w:r>
      <w:r w:rsidRPr="00556884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 xml:space="preserve">статьи </w:t>
      </w:r>
      <w:r w:rsidRPr="00556884">
        <w:rPr>
          <w:rFonts w:ascii="Times New Roman" w:hAnsi="Times New Roman" w:cs="Times New Roman"/>
          <w:sz w:val="28"/>
          <w:szCs w:val="28"/>
        </w:rPr>
        <w:t>20.25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Pr="00556884" w:rsidR="00DA7249">
        <w:rPr>
          <w:rFonts w:ascii="Times New Roman" w:hAnsi="Times New Roman" w:cs="Times New Roman"/>
          <w:sz w:val="28"/>
          <w:szCs w:val="28"/>
        </w:rPr>
        <w:t xml:space="preserve"> </w:t>
      </w:r>
      <w:r w:rsidRPr="00556884" w:rsidR="00F85C9C">
        <w:rPr>
          <w:rFonts w:ascii="Times New Roman" w:hAnsi="Times New Roman" w:cs="Times New Roman"/>
          <w:sz w:val="28"/>
          <w:szCs w:val="28"/>
        </w:rPr>
        <w:t>Фомин Ю.А.</w:t>
      </w:r>
      <w:r w:rsidRPr="00556884" w:rsidR="00F9375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>не относится к категории лиц, в отношении которых в соответствии с Кодексом Ро</w:t>
      </w:r>
      <w:r w:rsidRPr="00556884">
        <w:rPr>
          <w:rFonts w:ascii="Times New Roman" w:hAnsi="Times New Roman" w:cs="Times New Roman"/>
          <w:sz w:val="28"/>
          <w:szCs w:val="28"/>
          <w:lang w:val="x-none"/>
        </w:rPr>
        <w:t>ссийской Федерации об административных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Фомина Юрия Анатол</w:t>
      </w:r>
      <w:r>
        <w:rPr>
          <w:rFonts w:ascii="Times New Roman" w:hAnsi="Times New Roman" w:cs="Times New Roman"/>
          <w:sz w:val="28"/>
        </w:rPr>
        <w:t>ьевича</w:t>
      </w:r>
      <w:r w:rsidRPr="00C712FC" w:rsidR="00F93759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>ареста сроком 3 (трое)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556884">
        <w:rPr>
          <w:rFonts w:ascii="Times New Roman" w:hAnsi="Times New Roman" w:cs="Times New Roman"/>
          <w:sz w:val="28"/>
          <w:szCs w:val="28"/>
        </w:rPr>
        <w:t xml:space="preserve">04 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556884">
        <w:rPr>
          <w:rFonts w:ascii="Times New Roman" w:hAnsi="Times New Roman" w:cs="Times New Roman"/>
          <w:sz w:val="28"/>
          <w:szCs w:val="28"/>
        </w:rPr>
        <w:t>28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</w:t>
      </w:r>
      <w:r w:rsidR="00556884">
        <w:rPr>
          <w:rFonts w:ascii="Times New Roman" w:hAnsi="Times New Roman" w:cs="Times New Roman"/>
          <w:sz w:val="28"/>
          <w:szCs w:val="28"/>
        </w:rPr>
        <w:t>8</w:t>
      </w:r>
      <w:r w:rsidR="00F93759">
        <w:rPr>
          <w:rFonts w:ascii="Times New Roman" w:hAnsi="Times New Roman" w:cs="Times New Roman"/>
          <w:sz w:val="28"/>
          <w:szCs w:val="28"/>
        </w:rPr>
        <w:t>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суд </w:t>
      </w:r>
      <w:r w:rsidRPr="00A10569">
        <w:rPr>
          <w:rFonts w:ascii="Times New Roman" w:hAnsi="Times New Roman" w:cs="Times New Roman"/>
          <w:sz w:val="28"/>
          <w:szCs w:val="28"/>
        </w:rPr>
        <w:t>г.Казани</w:t>
      </w:r>
      <w:r w:rsidRPr="00A10569">
        <w:rPr>
          <w:rFonts w:ascii="Times New Roman" w:hAnsi="Times New Roman" w:cs="Times New Roman"/>
          <w:sz w:val="28"/>
          <w:szCs w:val="28"/>
        </w:rPr>
        <w:t xml:space="preserve"> </w:t>
      </w:r>
      <w:r w:rsidRPr="00A10569" w:rsidR="00F85C9C">
        <w:rPr>
          <w:rFonts w:ascii="Times New Roman" w:hAnsi="Times New Roman" w:cs="Times New Roman"/>
          <w:sz w:val="28"/>
          <w:szCs w:val="28"/>
        </w:rPr>
        <w:t>в течение</w:t>
      </w:r>
      <w:r w:rsidRPr="00A10569">
        <w:rPr>
          <w:rFonts w:ascii="Times New Roman" w:hAnsi="Times New Roman" w:cs="Times New Roman"/>
          <w:sz w:val="28"/>
          <w:szCs w:val="28"/>
        </w:rPr>
        <w:t xml:space="preserve">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C9C" w:rsidP="00F85C9C">
      <w:pPr>
        <w:widowControl w:val="0"/>
        <w:shd w:val="clear" w:color="auto" w:fill="FFFFFF"/>
        <w:spacing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A10569">
        <w:rPr>
          <w:rFonts w:ascii="Times New Roman" w:eastAsia="Calibri" w:hAnsi="Times New Roman" w:cs="Times New Roman"/>
          <w:sz w:val="28"/>
          <w:szCs w:val="28"/>
        </w:rPr>
        <w:tab/>
        <w:t xml:space="preserve"> подпись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>Ю.Н.Баязи</w:t>
      </w:r>
      <w:r w:rsidR="00C12D90"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CA1FD5" w:rsidRPr="00A10569" w:rsidP="00F85C9C">
      <w:pPr>
        <w:widowControl w:val="0"/>
        <w:shd w:val="clear" w:color="auto" w:fill="FFFFFF"/>
        <w:spacing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F85C9C">
        <w:rPr>
          <w:rFonts w:ascii="Times New Roman" w:eastAsia="Calibri" w:hAnsi="Times New Roman" w:cs="Times New Roman"/>
          <w:sz w:val="28"/>
          <w:szCs w:val="28"/>
        </w:rPr>
        <w:t>верна, мировой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5C9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A10569">
        <w:rPr>
          <w:rFonts w:ascii="Times New Roman" w:eastAsia="Calibri" w:hAnsi="Times New Roman" w:cs="Times New Roman"/>
          <w:sz w:val="28"/>
          <w:szCs w:val="28"/>
        </w:rPr>
        <w:t>Ю.Н.Баязи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A10569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379A5"/>
    <w:rsid w:val="00342768"/>
    <w:rsid w:val="0034782D"/>
    <w:rsid w:val="00390D8D"/>
    <w:rsid w:val="003C791C"/>
    <w:rsid w:val="003E53B4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56884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821616"/>
    <w:rsid w:val="008523E6"/>
    <w:rsid w:val="008604B3"/>
    <w:rsid w:val="00871C3C"/>
    <w:rsid w:val="008859B3"/>
    <w:rsid w:val="00907183"/>
    <w:rsid w:val="0091207F"/>
    <w:rsid w:val="00934F76"/>
    <w:rsid w:val="00950F7C"/>
    <w:rsid w:val="00954065"/>
    <w:rsid w:val="009655F0"/>
    <w:rsid w:val="009E6466"/>
    <w:rsid w:val="009E7618"/>
    <w:rsid w:val="00A10569"/>
    <w:rsid w:val="00A24952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3CF3"/>
    <w:rsid w:val="00D62FB6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85C9C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