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1D7" w:rsidRPr="001241D7" w:rsidP="00A14A5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14329C">
        <w:rPr>
          <w:sz w:val="28"/>
          <w:szCs w:val="28"/>
        </w:rPr>
        <w:tab/>
        <w:t xml:space="preserve">                          </w:t>
      </w:r>
      <w:r w:rsidR="003505CD">
        <w:rPr>
          <w:sz w:val="28"/>
          <w:szCs w:val="28"/>
        </w:rPr>
        <w:t xml:space="preserve">УИД: </w:t>
      </w:r>
      <w:r w:rsidR="0014329C">
        <w:rPr>
          <w:bCs/>
          <w:sz w:val="28"/>
          <w:szCs w:val="28"/>
        </w:rPr>
        <w:t>***</w:t>
      </w:r>
    </w:p>
    <w:p w:rsidR="005301C6" w:rsidP="00A14A5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№***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Советскому </w:t>
      </w:r>
      <w:r>
        <w:rPr>
          <w:sz w:val="28"/>
          <w:szCs w:val="28"/>
        </w:rPr>
        <w:t>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9674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67C32" w:rsidP="00D67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Республики  Татарстан Юлия Наилевна Баязитова, рассмотрев материалы дела об админист</w:t>
      </w:r>
      <w:r>
        <w:rPr>
          <w:sz w:val="28"/>
          <w:szCs w:val="28"/>
        </w:rPr>
        <w:t>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4A7776">
        <w:rPr>
          <w:sz w:val="28"/>
          <w:szCs w:val="28"/>
        </w:rPr>
        <w:t xml:space="preserve">Сергеева Григория Викторовича, </w:t>
      </w:r>
      <w:r>
        <w:rPr>
          <w:sz w:val="28"/>
          <w:szCs w:val="28"/>
        </w:rPr>
        <w:t>***</w:t>
      </w:r>
    </w:p>
    <w:p w:rsidR="009B166A" w:rsidRPr="004A7417" w:rsidP="005061AE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 по адресу: ***</w:t>
      </w:r>
      <w:r w:rsidR="00FD5C8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D5C84">
        <w:rPr>
          <w:rFonts w:ascii="Times New Roman" w:hAnsi="Times New Roman" w:cs="Times New Roman"/>
          <w:sz w:val="28"/>
          <w:szCs w:val="28"/>
        </w:rPr>
        <w:t xml:space="preserve"> подъезде между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D5C8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D5C84">
        <w:rPr>
          <w:rFonts w:ascii="Times New Roman" w:hAnsi="Times New Roman" w:cs="Times New Roman"/>
          <w:sz w:val="28"/>
          <w:szCs w:val="28"/>
        </w:rPr>
        <w:t>- ом этажами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C84">
        <w:rPr>
          <w:rFonts w:ascii="Times New Roman" w:hAnsi="Times New Roman" w:cs="Times New Roman"/>
          <w:sz w:val="28"/>
          <w:szCs w:val="28"/>
        </w:rPr>
        <w:t>Сергеев С.Н.</w:t>
      </w:r>
      <w:r>
        <w:rPr>
          <w:rFonts w:ascii="Times New Roman" w:hAnsi="Times New Roman" w:cs="Times New Roman"/>
          <w:sz w:val="28"/>
          <w:szCs w:val="28"/>
        </w:rPr>
        <w:t xml:space="preserve"> находился в состоянии алкогольного</w:t>
      </w:r>
      <w:r w:rsidR="00F13766">
        <w:rPr>
          <w:rFonts w:ascii="Times New Roman" w:hAnsi="Times New Roman" w:cs="Times New Roman"/>
          <w:sz w:val="28"/>
          <w:szCs w:val="28"/>
        </w:rPr>
        <w:t xml:space="preserve"> опьянения</w:t>
      </w:r>
      <w:r>
        <w:rPr>
          <w:rFonts w:ascii="Times New Roman" w:hAnsi="Times New Roman" w:cs="Times New Roman"/>
          <w:sz w:val="28"/>
          <w:szCs w:val="28"/>
        </w:rPr>
        <w:t>, шатаясь из стороны в сторону, изо рта исходил резкий запах алкоголя, имел неопрятный внешний вид, оскорбляющий человеческое достоинство и общест</w:t>
      </w:r>
      <w:r>
        <w:rPr>
          <w:rFonts w:ascii="Times New Roman" w:hAnsi="Times New Roman" w:cs="Times New Roman"/>
          <w:sz w:val="28"/>
          <w:szCs w:val="28"/>
        </w:rPr>
        <w:t xml:space="preserve">венную нравственность. </w:t>
      </w:r>
      <w:r w:rsidR="00F13766">
        <w:rPr>
          <w:rFonts w:ascii="Times New Roman" w:hAnsi="Times New Roman" w:cs="Times New Roman"/>
          <w:sz w:val="28"/>
          <w:szCs w:val="28"/>
        </w:rPr>
        <w:t>Сергееву С.Н., было предложено пройти медицинское освидетельствование в 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13766">
        <w:rPr>
          <w:rFonts w:ascii="Times New Roman" w:hAnsi="Times New Roman" w:cs="Times New Roman"/>
          <w:sz w:val="28"/>
          <w:szCs w:val="28"/>
        </w:rPr>
        <w:t>», где от прохождения он отказался, хотя имелись все основания полагать, что данный гражданин находился в состоянии алкогольного опьянения.      </w:t>
      </w:r>
    </w:p>
    <w:p w:rsidR="003505CD" w:rsidP="005061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D5C84">
        <w:rPr>
          <w:sz w:val="28"/>
          <w:szCs w:val="28"/>
        </w:rPr>
        <w:t>Сергеев С.Н.</w:t>
      </w:r>
      <w:r w:rsidR="004A77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F13766" w:rsidP="00F1376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4A7776">
        <w:rPr>
          <w:rFonts w:ascii="Times New Roman" w:hAnsi="Times New Roman" w:cs="Times New Roman"/>
          <w:sz w:val="28"/>
          <w:szCs w:val="28"/>
        </w:rPr>
        <w:t>Сергеева С.Н</w:t>
      </w:r>
      <w:r w:rsidR="00177CFC">
        <w:rPr>
          <w:rFonts w:ascii="Times New Roman" w:hAnsi="Times New Roman" w:cs="Times New Roman"/>
          <w:sz w:val="28"/>
          <w:szCs w:val="28"/>
        </w:rPr>
        <w:t>.</w:t>
      </w:r>
      <w:r w:rsidR="0082653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административном правонарушении от ***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протоколом о направлении </w:t>
      </w:r>
      <w:r w:rsidR="004A7776">
        <w:rPr>
          <w:rFonts w:ascii="Times New Roman" w:hAnsi="Times New Roman" w:cs="Times New Roman"/>
          <w:sz w:val="28"/>
          <w:szCs w:val="28"/>
        </w:rPr>
        <w:t xml:space="preserve">Сергеева С.Н.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FD5C84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 w:rsidR="004A7417">
        <w:rPr>
          <w:rFonts w:ascii="Times New Roman" w:hAnsi="Times New Roman" w:cs="Times New Roman"/>
          <w:sz w:val="28"/>
          <w:szCs w:val="28"/>
        </w:rPr>
        <w:t>письменным</w:t>
      </w:r>
      <w:r w:rsidR="00826539">
        <w:rPr>
          <w:rFonts w:ascii="Times New Roman" w:hAnsi="Times New Roman" w:cs="Times New Roman"/>
          <w:sz w:val="28"/>
          <w:szCs w:val="28"/>
        </w:rPr>
        <w:t xml:space="preserve"> объяснением свидетел</w:t>
      </w:r>
      <w:r w:rsidR="00FD5C84">
        <w:rPr>
          <w:rFonts w:ascii="Times New Roman" w:hAnsi="Times New Roman" w:cs="Times New Roman"/>
          <w:sz w:val="28"/>
          <w:szCs w:val="28"/>
        </w:rPr>
        <w:t>ей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A7776">
        <w:rPr>
          <w:rFonts w:ascii="Times New Roman" w:hAnsi="Times New Roman" w:cs="Times New Roman"/>
          <w:sz w:val="28"/>
          <w:szCs w:val="28"/>
        </w:rPr>
        <w:t xml:space="preserve"> Я.Л</w:t>
      </w:r>
      <w:r w:rsidR="00777DE3">
        <w:rPr>
          <w:rFonts w:ascii="Times New Roman" w:hAnsi="Times New Roman" w:cs="Times New Roman"/>
          <w:sz w:val="28"/>
          <w:szCs w:val="28"/>
        </w:rPr>
        <w:t>.</w:t>
      </w:r>
      <w:r w:rsidR="00606868">
        <w:rPr>
          <w:rFonts w:ascii="Times New Roman" w:hAnsi="Times New Roman" w:cs="Times New Roman"/>
          <w:sz w:val="28"/>
          <w:szCs w:val="28"/>
        </w:rPr>
        <w:t>,</w:t>
      </w:r>
      <w:r w:rsidR="004A7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A7776">
        <w:rPr>
          <w:rFonts w:ascii="Times New Roman" w:hAnsi="Times New Roman" w:cs="Times New Roman"/>
          <w:sz w:val="28"/>
          <w:szCs w:val="28"/>
        </w:rPr>
        <w:t xml:space="preserve"> А.Р.,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рапортами сотрудников полиц</w:t>
      </w:r>
      <w:r>
        <w:rPr>
          <w:rFonts w:ascii="Times New Roman" w:hAnsi="Times New Roman" w:cs="Times New Roman"/>
          <w:sz w:val="28"/>
          <w:szCs w:val="28"/>
        </w:rPr>
        <w:t xml:space="preserve">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9B166A">
        <w:rPr>
          <w:rFonts w:ascii="Times New Roman" w:hAnsi="Times New Roman" w:cs="Times New Roman"/>
          <w:sz w:val="28"/>
          <w:szCs w:val="28"/>
        </w:rPr>
        <w:t>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9B166A">
        <w:rPr>
          <w:rFonts w:ascii="Times New Roman" w:hAnsi="Times New Roman" w:cs="Times New Roman"/>
          <w:sz w:val="28"/>
          <w:szCs w:val="28"/>
        </w:rPr>
        <w:t xml:space="preserve">» </w:t>
      </w:r>
      <w:r w:rsidR="004A777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E56386">
        <w:rPr>
          <w:rFonts w:ascii="Times New Roman" w:hAnsi="Times New Roman" w:cs="Times New Roman"/>
          <w:sz w:val="28"/>
          <w:szCs w:val="28"/>
        </w:rPr>
        <w:t xml:space="preserve"> </w:t>
      </w:r>
      <w:r w:rsidR="00E56386">
        <w:rPr>
          <w:rFonts w:ascii="Times New Roman" w:hAnsi="Times New Roman" w:cs="Times New Roman"/>
          <w:sz w:val="28"/>
          <w:szCs w:val="28"/>
        </w:rPr>
        <w:t>от</w:t>
      </w:r>
      <w:r w:rsidR="00E56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6B5B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котором зафиксирован отказ Сергеева С.Н. от </w:t>
      </w:r>
      <w:r w:rsidR="00FD5C84">
        <w:rPr>
          <w:rFonts w:ascii="Times New Roman" w:hAnsi="Times New Roman" w:cs="Times New Roman"/>
          <w:sz w:val="28"/>
          <w:szCs w:val="28"/>
        </w:rPr>
        <w:t>прохождения освидетельствования; фотодокументом.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F13766">
        <w:rPr>
          <w:sz w:val="28"/>
          <w:szCs w:val="28"/>
        </w:rPr>
        <w:t xml:space="preserve">Сергеев С.Н. </w:t>
      </w:r>
      <w:r>
        <w:rPr>
          <w:rFonts w:eastAsiaTheme="minorHAnsi"/>
          <w:sz w:val="28"/>
          <w:szCs w:val="28"/>
          <w:lang w:eastAsia="en-US"/>
        </w:rPr>
        <w:t>совершил админист</w:t>
      </w:r>
      <w:r>
        <w:rPr>
          <w:rFonts w:eastAsiaTheme="minorHAnsi"/>
          <w:sz w:val="28"/>
          <w:szCs w:val="28"/>
          <w:lang w:eastAsia="en-US"/>
        </w:rPr>
        <w:t xml:space="preserve">ративное правонарушение, предусмотренное статьей  20.21 Кодекса  </w:t>
      </w:r>
      <w:r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>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</w:t>
      </w:r>
      <w:r>
        <w:rPr>
          <w:rFonts w:eastAsiaTheme="minorHAnsi"/>
          <w:sz w:val="28"/>
          <w:szCs w:val="28"/>
          <w:lang w:eastAsia="en-US"/>
        </w:rPr>
        <w:t>нии опьянения, оскорбляющем человеческое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F13766">
        <w:rPr>
          <w:rFonts w:ascii="Times New Roman" w:hAnsi="Times New Roman" w:cs="Times New Roman"/>
          <w:sz w:val="28"/>
          <w:szCs w:val="28"/>
        </w:rPr>
        <w:t xml:space="preserve">Сергеевым С.Н.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качестве смягчающего административную ответственность  обстоятельства суд учитывает признание вины.</w:t>
      </w:r>
    </w:p>
    <w:p w:rsidR="00B50888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отягчающего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обстоятельства суд учитывает повторное совершение однородного правонарушения.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обстоятельств</w:t>
      </w:r>
      <w:r>
        <w:rPr>
          <w:sz w:val="28"/>
          <w:szCs w:val="28"/>
        </w:rPr>
        <w:t xml:space="preserve">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FD5C84">
        <w:rPr>
          <w:sz w:val="28"/>
          <w:szCs w:val="28"/>
        </w:rPr>
        <w:t xml:space="preserve">наличие отягчающего административную ответственность обстоятельства, </w:t>
      </w:r>
      <w:r w:rsidR="00F13766">
        <w:rPr>
          <w:sz w:val="28"/>
          <w:szCs w:val="28"/>
        </w:rPr>
        <w:t xml:space="preserve">Сергееву С.Н. </w:t>
      </w:r>
      <w:r>
        <w:rPr>
          <w:sz w:val="28"/>
          <w:szCs w:val="28"/>
        </w:rPr>
        <w:t>следует назначить наказание, предусмотренное санкцией ст. 20.21 Кодекса Россий</w:t>
      </w:r>
      <w:r>
        <w:rPr>
          <w:sz w:val="28"/>
          <w:szCs w:val="28"/>
        </w:rPr>
        <w:t xml:space="preserve">ской Федерации об административных правонарушениях в виде административного ареста, учитывая при этом, что </w:t>
      </w:r>
      <w:r w:rsidR="00F13766">
        <w:rPr>
          <w:sz w:val="28"/>
          <w:szCs w:val="28"/>
        </w:rPr>
        <w:t xml:space="preserve">Сергеев С.Н. </w:t>
      </w:r>
      <w:r>
        <w:rPr>
          <w:sz w:val="28"/>
          <w:szCs w:val="28"/>
        </w:rPr>
        <w:t xml:space="preserve">не относится к категории лиц, в отношении которых в соответствии с Кодексом Российской Федерации об административных правонарушениях не </w:t>
      </w:r>
      <w:r>
        <w:rPr>
          <w:sz w:val="28"/>
          <w:szCs w:val="28"/>
        </w:rPr>
        <w:t>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F13766">
        <w:rPr>
          <w:sz w:val="28"/>
          <w:szCs w:val="28"/>
        </w:rPr>
        <w:t>Сергеева Григория Викторовича</w:t>
      </w:r>
      <w:r w:rsidR="00F137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</w:t>
      </w:r>
      <w:r>
        <w:rPr>
          <w:sz w:val="28"/>
          <w:szCs w:val="28"/>
        </w:rPr>
        <w:t xml:space="preserve">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</w:t>
      </w:r>
      <w:r w:rsidR="00F45631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 xml:space="preserve">наказание в виде административного  ареста сроком </w:t>
      </w:r>
      <w:r w:rsidR="00F45631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F45631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F37256">
        <w:rPr>
          <w:bCs/>
          <w:sz w:val="28"/>
          <w:szCs w:val="28"/>
        </w:rPr>
        <w:t xml:space="preserve"> исчислять с </w:t>
      </w:r>
      <w:r w:rsidR="00F13766">
        <w:rPr>
          <w:bCs/>
          <w:sz w:val="28"/>
          <w:szCs w:val="28"/>
        </w:rPr>
        <w:t>21час. 10</w:t>
      </w:r>
      <w:r w:rsidR="00036294">
        <w:rPr>
          <w:bCs/>
          <w:sz w:val="28"/>
          <w:szCs w:val="28"/>
        </w:rPr>
        <w:t xml:space="preserve"> мин. </w:t>
      </w:r>
      <w:r w:rsidR="00F13766">
        <w:rPr>
          <w:bCs/>
          <w:sz w:val="28"/>
          <w:szCs w:val="28"/>
        </w:rPr>
        <w:t>27</w:t>
      </w:r>
      <w:r w:rsidR="00E758DA">
        <w:rPr>
          <w:bCs/>
          <w:sz w:val="28"/>
          <w:szCs w:val="28"/>
        </w:rPr>
        <w:t xml:space="preserve"> апреля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9B1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  <w:t xml:space="preserve">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36294"/>
    <w:rsid w:val="000418E3"/>
    <w:rsid w:val="0009674B"/>
    <w:rsid w:val="000A690B"/>
    <w:rsid w:val="000E3F35"/>
    <w:rsid w:val="00111320"/>
    <w:rsid w:val="001158AD"/>
    <w:rsid w:val="001241D7"/>
    <w:rsid w:val="0014329C"/>
    <w:rsid w:val="00143B88"/>
    <w:rsid w:val="00177CFC"/>
    <w:rsid w:val="00225886"/>
    <w:rsid w:val="002B06F9"/>
    <w:rsid w:val="00316ECD"/>
    <w:rsid w:val="003505CD"/>
    <w:rsid w:val="003D0CDA"/>
    <w:rsid w:val="004130C1"/>
    <w:rsid w:val="00446F70"/>
    <w:rsid w:val="00471483"/>
    <w:rsid w:val="00497B0B"/>
    <w:rsid w:val="004A7417"/>
    <w:rsid w:val="004A7776"/>
    <w:rsid w:val="005061AE"/>
    <w:rsid w:val="005301C6"/>
    <w:rsid w:val="005E531C"/>
    <w:rsid w:val="00606868"/>
    <w:rsid w:val="006144EB"/>
    <w:rsid w:val="006B5B69"/>
    <w:rsid w:val="00777DE3"/>
    <w:rsid w:val="00826539"/>
    <w:rsid w:val="009B166A"/>
    <w:rsid w:val="00A14A50"/>
    <w:rsid w:val="00A83129"/>
    <w:rsid w:val="00AB6FC1"/>
    <w:rsid w:val="00AC1E03"/>
    <w:rsid w:val="00B50888"/>
    <w:rsid w:val="00BE16D4"/>
    <w:rsid w:val="00C33EB1"/>
    <w:rsid w:val="00D67C32"/>
    <w:rsid w:val="00DB42C6"/>
    <w:rsid w:val="00E56386"/>
    <w:rsid w:val="00E6301A"/>
    <w:rsid w:val="00E758DA"/>
    <w:rsid w:val="00F02899"/>
    <w:rsid w:val="00F13766"/>
    <w:rsid w:val="00F37256"/>
    <w:rsid w:val="00F45631"/>
    <w:rsid w:val="00FD5C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