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4F5" w:rsidRPr="00FA0451" w:rsidP="00BF1712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B5A" w:rsidRPr="00FA0451" w:rsidP="00BF1712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B5A" w:rsidRPr="00FA0451" w:rsidP="00BF1712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1712" w:rsidRPr="00FA0451" w:rsidP="00BF1712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237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="00DA4650">
        <w:rPr>
          <w:rFonts w:ascii="Times New Roman" w:hAnsi="Times New Roman" w:cs="Times New Roman"/>
          <w:bCs/>
          <w:sz w:val="28"/>
          <w:szCs w:val="28"/>
        </w:rPr>
        <w:t>Данные изъяты</w:t>
      </w:r>
    </w:p>
    <w:p w:rsidR="00BF1712" w:rsidRPr="00FA0451" w:rsidP="00CD38E6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</w:t>
      </w:r>
      <w:r w:rsidRPr="00DA4650" w:rsidR="00DA4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4650">
        <w:rPr>
          <w:rFonts w:ascii="Times New Roman" w:hAnsi="Times New Roman" w:cs="Times New Roman"/>
          <w:bCs/>
          <w:sz w:val="28"/>
          <w:szCs w:val="28"/>
        </w:rPr>
        <w:t>Данные изъяты</w:t>
      </w:r>
    </w:p>
    <w:p w:rsidR="00BF1712" w:rsidRPr="00FA0451" w:rsidP="00BF1712">
      <w:pPr>
        <w:spacing w:after="0" w:line="25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№7</w:t>
      </w:r>
    </w:p>
    <w:p w:rsidR="00BF1712" w:rsidRPr="00FA0451" w:rsidP="00BF1712">
      <w:pPr>
        <w:spacing w:after="0" w:line="25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Советскому судебному району города Казани Республики Татарстан,</w:t>
      </w:r>
    </w:p>
    <w:p w:rsidR="00BF1712" w:rsidRPr="00FA0451" w:rsidP="00BF1712">
      <w:pPr>
        <w:pBdr>
          <w:bottom w:val="single" w:sz="12" w:space="1" w:color="auto"/>
        </w:pBdr>
        <w:spacing w:after="0" w:line="25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420061, город Казань, улица Космонавтов, дом 59А, </w:t>
      </w:r>
      <w:r w:rsidRPr="00FA045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email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FA045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hyperlink r:id="rId4" w:history="1">
        <w:r w:rsidRPr="00FA045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5107@</w:t>
        </w:r>
        <w:r w:rsidRPr="00FA045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tatar</w:t>
        </w:r>
        <w:r w:rsidRPr="00FA045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FA045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</w:p>
    <w:p w:rsidR="00BF1712" w:rsidRPr="00FA0451" w:rsidP="00BF1712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ПОСТАНОВЛЕНИЕ</w:t>
      </w:r>
    </w:p>
    <w:p w:rsidR="00BF1712" w:rsidRPr="00FA0451" w:rsidP="00BF1712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 марта</w:t>
      </w:r>
      <w:r w:rsidRPr="00FA0451" w:rsid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г. Казань</w:t>
      </w:r>
    </w:p>
    <w:p w:rsidR="00DA4650" w:rsidP="00DA4650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7 по Советскому судебному району г. Казани Республики Татарстан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Ю.Н.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Баязитова,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r w:rsidR="004237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Андронова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В.Ю.</w:t>
      </w:r>
      <w:r w:rsidR="004237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Данные изъяты</w:t>
      </w:r>
      <w:r w:rsidRPr="00FA045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</w:p>
    <w:p w:rsidR="00676FE7" w:rsidRPr="00FA0451" w:rsidP="00DA4650">
      <w:pPr>
        <w:tabs>
          <w:tab w:val="left" w:pos="354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УСТАНОВИЛ:</w:t>
      </w:r>
    </w:p>
    <w:p w:rsidR="00423747" w:rsidP="008C77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423747" w:rsidP="008C77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A4650">
        <w:rPr>
          <w:rFonts w:ascii="Times New Roman" w:hAnsi="Times New Roman" w:cs="Times New Roman"/>
          <w:bCs/>
          <w:sz w:val="28"/>
          <w:szCs w:val="28"/>
        </w:rPr>
        <w:t>Данные изъяты</w:t>
      </w:r>
      <w:r w:rsidR="00DA4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 </w:t>
      </w:r>
      <w:r w:rsidR="00DA4650">
        <w:rPr>
          <w:rFonts w:ascii="Times New Roman" w:hAnsi="Times New Roman" w:cs="Times New Roman"/>
          <w:bCs/>
          <w:sz w:val="28"/>
          <w:szCs w:val="28"/>
        </w:rPr>
        <w:t>Данные изъяты</w:t>
      </w:r>
      <w:r w:rsidR="00DA4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мин. у </w:t>
      </w:r>
      <w:r w:rsidR="00DA4650">
        <w:rPr>
          <w:rFonts w:ascii="Times New Roman" w:hAnsi="Times New Roman" w:cs="Times New Roman"/>
          <w:bCs/>
          <w:sz w:val="28"/>
          <w:szCs w:val="28"/>
        </w:rPr>
        <w:t>Данные изъяты</w:t>
      </w:r>
      <w:r w:rsidR="00DA4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Андронов В.Ю. был задержан с признаками наркотического опьянения, который согласно акту медицинского освидетельствования на состояние опьянения </w:t>
      </w:r>
      <w:r w:rsidR="00DA4650">
        <w:rPr>
          <w:rFonts w:ascii="Times New Roman" w:hAnsi="Times New Roman" w:cs="Times New Roman"/>
          <w:bCs/>
          <w:sz w:val="28"/>
          <w:szCs w:val="28"/>
        </w:rPr>
        <w:t xml:space="preserve">Данные </w:t>
      </w:r>
      <w:r w:rsidR="00DA4650">
        <w:rPr>
          <w:rFonts w:ascii="Times New Roman" w:hAnsi="Times New Roman" w:cs="Times New Roman"/>
          <w:bCs/>
          <w:sz w:val="28"/>
          <w:szCs w:val="28"/>
        </w:rPr>
        <w:t>изъяты</w:t>
      </w:r>
      <w:r w:rsidR="00DA4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употребил наркотическое вещество без назначения врача.</w:t>
      </w:r>
    </w:p>
    <w:p w:rsidR="009E2E5C" w:rsidRPr="008C773F" w:rsidP="008C77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773F">
        <w:rPr>
          <w:rFonts w:ascii="Times New Roman" w:hAnsi="Times New Roman" w:cs="Times New Roman"/>
          <w:sz w:val="26"/>
          <w:szCs w:val="26"/>
        </w:rPr>
        <w:t xml:space="preserve">        </w:t>
      </w:r>
      <w:r w:rsidR="004237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Андронов В.Ю. </w:t>
      </w:r>
      <w:r w:rsidRPr="008C773F" w:rsidR="00676FE7">
        <w:rPr>
          <w:rFonts w:ascii="Times New Roman" w:hAnsi="Times New Roman" w:cs="Times New Roman"/>
          <w:sz w:val="26"/>
          <w:szCs w:val="26"/>
        </w:rPr>
        <w:t>в ходе судебного заседания с фактом правонарушения  согласил</w:t>
      </w:r>
      <w:r w:rsidR="00614A43">
        <w:rPr>
          <w:rFonts w:ascii="Times New Roman" w:hAnsi="Times New Roman" w:cs="Times New Roman"/>
          <w:sz w:val="26"/>
          <w:szCs w:val="26"/>
        </w:rPr>
        <w:t>ся</w:t>
      </w:r>
      <w:r w:rsidRPr="008C773F" w:rsidR="00676FE7">
        <w:rPr>
          <w:rFonts w:ascii="Times New Roman" w:hAnsi="Times New Roman" w:cs="Times New Roman"/>
          <w:sz w:val="26"/>
          <w:szCs w:val="26"/>
        </w:rPr>
        <w:t>, вину признал</w:t>
      </w:r>
      <w:r w:rsidRPr="008C773F">
        <w:rPr>
          <w:rFonts w:ascii="Times New Roman" w:hAnsi="Times New Roman" w:cs="Times New Roman"/>
          <w:sz w:val="26"/>
          <w:szCs w:val="26"/>
        </w:rPr>
        <w:t>.</w:t>
      </w:r>
    </w:p>
    <w:p w:rsidR="00423747" w:rsidP="00BF1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FA0451" w:rsidR="00E71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0451" w:rsidR="009B0AD0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FA0451" w:rsidR="001263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 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совершения</w:t>
      </w:r>
      <w:r w:rsidRPr="00FA0451" w:rsidR="00BF1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Андроновым В.Ю. 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</w:t>
      </w:r>
      <w:r w:rsidRPr="00FA0451" w:rsidR="00BF1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правонарушения подтверждается: протоколом об административном правонарушении </w:t>
      </w:r>
      <w:r w:rsidRPr="00FA0451" w:rsidR="00BF171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FA0451" w:rsidR="00BF1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4650">
        <w:rPr>
          <w:rFonts w:ascii="Times New Roman" w:hAnsi="Times New Roman" w:cs="Times New Roman"/>
          <w:bCs/>
          <w:sz w:val="28"/>
          <w:szCs w:val="28"/>
        </w:rPr>
        <w:t>Данные</w:t>
      </w:r>
      <w:r w:rsidR="00DA4650">
        <w:rPr>
          <w:rFonts w:ascii="Times New Roman" w:hAnsi="Times New Roman" w:cs="Times New Roman"/>
          <w:bCs/>
          <w:sz w:val="28"/>
          <w:szCs w:val="28"/>
        </w:rPr>
        <w:t xml:space="preserve"> изъяты</w:t>
      </w:r>
      <w:r w:rsidRPr="00FA0451" w:rsidR="00BF1712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котором изложены обстояте</w:t>
      </w:r>
      <w:r w:rsidRPr="00FA0451" w:rsidR="00A478C7">
        <w:rPr>
          <w:rFonts w:ascii="Times New Roman" w:eastAsia="Times New Roman" w:hAnsi="Times New Roman" w:cs="Times New Roman"/>
          <w:sz w:val="26"/>
          <w:szCs w:val="26"/>
          <w:lang w:eastAsia="ru-RU"/>
        </w:rPr>
        <w:t>льства правонарушения; рапортами</w:t>
      </w:r>
      <w:r w:rsidRPr="00FA0451" w:rsidR="009E2E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0451" w:rsidR="00BF171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</w:t>
      </w:r>
      <w:r w:rsidRPr="00FA0451" w:rsidR="009E2E5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A0451" w:rsidR="00A478C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FA0451" w:rsidR="009E2E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полиции, которым</w:t>
      </w:r>
      <w:r w:rsidRPr="00FA0451" w:rsidR="00A478C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A0451" w:rsidR="00BF1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подтверждаются обстоятельства правонарушения, изложенные в протоколе;</w:t>
      </w:r>
      <w:r w:rsidRPr="00FA0451" w:rsidR="009B0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справкой </w:t>
      </w:r>
      <w:r w:rsidR="00DA4650">
        <w:rPr>
          <w:rFonts w:ascii="Times New Roman" w:hAnsi="Times New Roman" w:cs="Times New Roman"/>
          <w:bCs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которой </w:t>
      </w:r>
      <w:r w:rsidR="00DA4650">
        <w:rPr>
          <w:rFonts w:ascii="Times New Roman" w:hAnsi="Times New Roman" w:cs="Times New Roman"/>
          <w:bCs/>
          <w:sz w:val="28"/>
          <w:szCs w:val="28"/>
        </w:rPr>
        <w:t>Данные изъяты</w:t>
      </w:r>
      <w:r w:rsidR="00DA4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32A0C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прохождении Андроновым В.Ю.  медицинского освидетельствования на состояние опьянения в ГАУЗ «РНД» МЗ РТ обнаружены клинические признаки, позволяющие</w:t>
      </w:r>
      <w:r w:rsidR="0061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предположить наличие опьянения,</w:t>
      </w:r>
      <w:r w:rsidR="00832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0451" w:rsidR="00832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актом медицинского освидетельствования на состояние опьянения </w:t>
      </w:r>
      <w:r w:rsidR="00DA4650">
        <w:rPr>
          <w:rFonts w:ascii="Times New Roman" w:hAnsi="Times New Roman" w:cs="Times New Roman"/>
          <w:bCs/>
          <w:sz w:val="28"/>
          <w:szCs w:val="28"/>
        </w:rPr>
        <w:t>Данные изъяты</w:t>
      </w:r>
      <w:r w:rsidR="00832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которому у Андронова В.Ю. </w:t>
      </w:r>
      <w:r w:rsidRPr="008C773F" w:rsidR="00832A0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</w:t>
      </w:r>
      <w:r w:rsidRPr="008C773F" w:rsidR="00832A0C">
        <w:rPr>
          <w:rFonts w:ascii="Times New Roman" w:hAnsi="Times New Roman" w:cs="Times New Roman"/>
          <w:sz w:val="26"/>
          <w:szCs w:val="26"/>
        </w:rPr>
        <w:t xml:space="preserve"> факт употребления наркотических веществ без назначения врача</w:t>
      </w:r>
      <w:r w:rsidR="00832A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14A4" w:rsidRPr="00FA0451" w:rsidP="002A14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Суд, исследовав  материалы дела, оценив собранные по делу доказательства в совокупности,  в соответствии с правилами, установленными ст. 26.11 КоАП РФ, считает вину </w:t>
      </w:r>
      <w:r w:rsidR="00832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Андронова В.Ю. 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доказанной.</w:t>
      </w:r>
    </w:p>
    <w:p w:rsidR="002A14A4" w:rsidRPr="00FA0451" w:rsidP="002A14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 1 ст. 44 ФЗ N 3 «О наркотических средствах и психотропных веществах»  лицо, в отношении которого имеются достаточные основания полагать, что оно больно наркоманией, 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находится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состоянии наркотического опьянения либо потребило наркотическое средство или психотропное вещество без назначения врача, может быть направлено на медицинское освидетельствование.</w:t>
      </w:r>
    </w:p>
    <w:p w:rsidR="002A14A4" w:rsidRPr="00FA0451" w:rsidP="002A14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ч. 2 ст. 44 ФЗ №3 «О наркотических средствах и психотропных веществах» медицинское освидетельствование лица, указанного в ч. 1 настоящей статьи, проводится по направлению органов дознания, органа, осуществляющего оперативно-розыскную деятельность, следователя, судьи или должностного лица, осуществляющего производство по делу об административном правонарушении, в медицинских организациях, специально уполномоченных на то федеральными органами исполнительной власти в сфере здравоохранения или органами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исполнительной власти субъектов Российской Федерации в сфере здравоохранения.</w:t>
      </w:r>
    </w:p>
    <w:p w:rsidR="008C79AA" w:rsidP="008C7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="00832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Андронова В.Ю. 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квалифицирует  по части 1 статьи 6.9 Кодекса Российской Федерации об административных правонарушениях, как </w:t>
      </w:r>
      <w:r w:rsidR="00FF221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отребление наркотических средств без назначения врача.</w:t>
      </w:r>
    </w:p>
    <w:p w:rsidR="00117B5A" w:rsidRPr="00FA0451" w:rsidP="00117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вида и размера наказания суд учитывает личность  виновно</w:t>
      </w:r>
      <w:r w:rsidR="00832A0C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, е</w:t>
      </w:r>
      <w:r w:rsidR="00832A0C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материальное положение. </w:t>
      </w:r>
    </w:p>
    <w:p w:rsidR="00117B5A" w:rsidRPr="00FA0451" w:rsidP="00117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смягчающ</w:t>
      </w:r>
      <w:r w:rsidR="00FF2212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 обстоятельст</w:t>
      </w:r>
      <w:r w:rsidR="009702A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F221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70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учитывает признание вины.</w:t>
      </w:r>
    </w:p>
    <w:p w:rsidR="00117B5A" w:rsidRPr="00FA0451" w:rsidP="00117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Обстоятельств, отягчающих административную ответственность, судом не установлено. </w:t>
      </w:r>
    </w:p>
    <w:p w:rsidR="009702AB" w:rsidRPr="009702AB" w:rsidP="009702AB">
      <w:pPr>
        <w:pStyle w:val="ConsPlusNormal"/>
        <w:jc w:val="both"/>
        <w:rPr>
          <w:sz w:val="26"/>
          <w:szCs w:val="26"/>
        </w:rPr>
      </w:pPr>
      <w:r w:rsidRPr="00FA0451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 w:rsidRPr="009702AB">
        <w:rPr>
          <w:sz w:val="26"/>
          <w:szCs w:val="26"/>
        </w:rPr>
        <w:t xml:space="preserve">Учитывая обстоятельства дела, повышенную общественную опасность содеянного, отсутствие официального трудоустройства, </w:t>
      </w:r>
      <w:r w:rsidR="00832A0C">
        <w:rPr>
          <w:sz w:val="26"/>
          <w:szCs w:val="26"/>
        </w:rPr>
        <w:t xml:space="preserve">Андронову В.Ю. </w:t>
      </w:r>
      <w:r w:rsidRPr="009702AB">
        <w:rPr>
          <w:sz w:val="26"/>
          <w:szCs w:val="26"/>
        </w:rPr>
        <w:t xml:space="preserve">следует назначить наказание, предусмотренное санкцией ст. </w:t>
      </w:r>
      <w:r w:rsidR="00FF2212">
        <w:rPr>
          <w:sz w:val="26"/>
          <w:szCs w:val="26"/>
        </w:rPr>
        <w:t>6.9 ч.1</w:t>
      </w:r>
      <w:r w:rsidRPr="009702AB">
        <w:rPr>
          <w:sz w:val="26"/>
          <w:szCs w:val="26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 </w:t>
      </w:r>
      <w:r w:rsidR="00832A0C">
        <w:rPr>
          <w:sz w:val="26"/>
          <w:szCs w:val="26"/>
        </w:rPr>
        <w:t xml:space="preserve">Андронов В.Ю. </w:t>
      </w:r>
      <w:r w:rsidRPr="009702AB">
        <w:rPr>
          <w:sz w:val="26"/>
          <w:szCs w:val="26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</w:t>
      </w:r>
      <w:r w:rsidRPr="009702AB">
        <w:rPr>
          <w:sz w:val="26"/>
          <w:szCs w:val="26"/>
        </w:rPr>
        <w:t xml:space="preserve"> арест.</w:t>
      </w:r>
    </w:p>
    <w:p w:rsidR="00117B5A" w:rsidRPr="00FA0451" w:rsidP="00117B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На основании изложенного, руководствуясь статьями 29.9, 29.10 Кодекса РФ об административных правонарушениях, мировой судья                                  </w:t>
      </w:r>
    </w:p>
    <w:p w:rsidR="009702AB" w:rsidP="00117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B5A" w:rsidRPr="00FA0451" w:rsidP="00117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117B5A" w:rsidRPr="00FA0451" w:rsidP="00117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B5A" w:rsidP="008C79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Признать </w:t>
      </w:r>
      <w:r w:rsidR="00832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Андронова </w:t>
      </w:r>
      <w:r w:rsidR="00DA4650">
        <w:rPr>
          <w:rFonts w:ascii="Times New Roman" w:eastAsia="Times New Roman" w:hAnsi="Times New Roman" w:cs="Times New Roman"/>
          <w:sz w:val="26"/>
          <w:szCs w:val="26"/>
          <w:lang w:eastAsia="ru-RU"/>
        </w:rPr>
        <w:t>В.Ю.</w:t>
      </w:r>
      <w:r w:rsidRPr="00FA0451" w:rsidR="00832A0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</w:t>
      </w:r>
      <w:r w:rsidRPr="00FA0451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виновн</w:t>
      </w:r>
      <w:r w:rsidR="00832A0C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FA0451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в совершении административного правонарушения, предусмотренного </w:t>
      </w:r>
      <w:r w:rsidR="009702AB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статьи 6.9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РФ об административных правонарушениях, и назначить е</w:t>
      </w:r>
      <w:r w:rsidR="00832A0C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</w:t>
      </w:r>
      <w:r w:rsidR="008C79A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ареста сроком 5 (пять) суток.</w:t>
      </w:r>
    </w:p>
    <w:p w:rsidR="008C79AA" w:rsidP="008C79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исчислять с </w:t>
      </w:r>
      <w:r w:rsidR="00DA4650">
        <w:rPr>
          <w:rFonts w:ascii="Times New Roman" w:hAnsi="Times New Roman" w:cs="Times New Roman"/>
          <w:bCs/>
          <w:sz w:val="28"/>
          <w:szCs w:val="28"/>
        </w:rPr>
        <w:t>Данные</w:t>
      </w:r>
      <w:r w:rsidR="00DA4650">
        <w:rPr>
          <w:rFonts w:ascii="Times New Roman" w:hAnsi="Times New Roman" w:cs="Times New Roman"/>
          <w:bCs/>
          <w:sz w:val="28"/>
          <w:szCs w:val="28"/>
        </w:rPr>
        <w:t xml:space="preserve"> изъяты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23747" w:rsidRPr="00FA0451" w:rsidP="008C79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Включить в срок наказания время содержания с </w:t>
      </w:r>
      <w:r w:rsidRPr="00DA4650" w:rsidR="00DA4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4650">
        <w:rPr>
          <w:rFonts w:ascii="Times New Roman" w:hAnsi="Times New Roman" w:cs="Times New Roman"/>
          <w:bCs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17B5A" w:rsidRPr="00FA0451" w:rsidP="00117B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Советский районный суд г. Казани в  течение 10 дней со дня оглашения или получения копии настоящего постановления.</w:t>
      </w:r>
    </w:p>
    <w:p w:rsidR="00117B5A" w:rsidRPr="00FA0451" w:rsidP="00117B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B5A" w:rsidP="00117B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Ю.Н.Баязитова</w:t>
      </w:r>
    </w:p>
    <w:p w:rsidR="00614A43" w:rsidP="00117B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0451" w:rsidRPr="00FA0451" w:rsidP="00117B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3889" w:rsidRPr="00883C31" w:rsidP="00117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Sect="00FA0451">
      <w:headerReference w:type="even" r:id="rId5"/>
      <w:headerReference w:type="default" r:id="rId6"/>
      <w:pgSz w:w="11906" w:h="16838"/>
      <w:pgMar w:top="142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3747" w:rsidP="009F24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23747" w:rsidP="009F247E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3747" w:rsidP="009F24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4650">
      <w:rPr>
        <w:rStyle w:val="PageNumber"/>
        <w:noProof/>
      </w:rPr>
      <w:t>2</w:t>
    </w:r>
    <w:r>
      <w:rPr>
        <w:rStyle w:val="PageNumber"/>
      </w:rPr>
      <w:fldChar w:fldCharType="end"/>
    </w:r>
  </w:p>
  <w:p w:rsidR="00423747" w:rsidP="009F247E">
    <w:pPr>
      <w:pStyle w:val="Header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F2"/>
    <w:rsid w:val="0000180B"/>
    <w:rsid w:val="000247D2"/>
    <w:rsid w:val="000301C6"/>
    <w:rsid w:val="000518BA"/>
    <w:rsid w:val="000D2C56"/>
    <w:rsid w:val="000D6DE4"/>
    <w:rsid w:val="00117B5A"/>
    <w:rsid w:val="00126345"/>
    <w:rsid w:val="00144644"/>
    <w:rsid w:val="00150AA1"/>
    <w:rsid w:val="001A5093"/>
    <w:rsid w:val="001E3889"/>
    <w:rsid w:val="002A14A4"/>
    <w:rsid w:val="002C17EC"/>
    <w:rsid w:val="002D1C5A"/>
    <w:rsid w:val="0030068F"/>
    <w:rsid w:val="0037196B"/>
    <w:rsid w:val="00372F6A"/>
    <w:rsid w:val="003804C7"/>
    <w:rsid w:val="003C471B"/>
    <w:rsid w:val="00402552"/>
    <w:rsid w:val="00420E65"/>
    <w:rsid w:val="00423747"/>
    <w:rsid w:val="00441E97"/>
    <w:rsid w:val="004513D6"/>
    <w:rsid w:val="0045375A"/>
    <w:rsid w:val="004557E1"/>
    <w:rsid w:val="005C285D"/>
    <w:rsid w:val="005E261E"/>
    <w:rsid w:val="00614A43"/>
    <w:rsid w:val="00676FE7"/>
    <w:rsid w:val="006C22D8"/>
    <w:rsid w:val="006C587B"/>
    <w:rsid w:val="007374F5"/>
    <w:rsid w:val="00772D2D"/>
    <w:rsid w:val="007C04E4"/>
    <w:rsid w:val="00832A0C"/>
    <w:rsid w:val="00847205"/>
    <w:rsid w:val="0088133C"/>
    <w:rsid w:val="00883C31"/>
    <w:rsid w:val="008B2D1F"/>
    <w:rsid w:val="008C5107"/>
    <w:rsid w:val="008C773F"/>
    <w:rsid w:val="008C79AA"/>
    <w:rsid w:val="00900ECA"/>
    <w:rsid w:val="00925A81"/>
    <w:rsid w:val="00962BDF"/>
    <w:rsid w:val="009702AB"/>
    <w:rsid w:val="009B0AD0"/>
    <w:rsid w:val="009E2E5C"/>
    <w:rsid w:val="009F247E"/>
    <w:rsid w:val="00A478C7"/>
    <w:rsid w:val="00A61CB2"/>
    <w:rsid w:val="00AE604B"/>
    <w:rsid w:val="00B17E97"/>
    <w:rsid w:val="00B73F62"/>
    <w:rsid w:val="00B81E19"/>
    <w:rsid w:val="00B871E9"/>
    <w:rsid w:val="00B9210F"/>
    <w:rsid w:val="00BF1712"/>
    <w:rsid w:val="00CD38E6"/>
    <w:rsid w:val="00D7393A"/>
    <w:rsid w:val="00DA4650"/>
    <w:rsid w:val="00E719C1"/>
    <w:rsid w:val="00F616D0"/>
    <w:rsid w:val="00F90BF2"/>
    <w:rsid w:val="00FA0451"/>
    <w:rsid w:val="00FB4768"/>
    <w:rsid w:val="00FF22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F17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BF17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F1712"/>
  </w:style>
  <w:style w:type="paragraph" w:styleId="BalloonText">
    <w:name w:val="Balloon Text"/>
    <w:basedOn w:val="Normal"/>
    <w:link w:val="a0"/>
    <w:uiPriority w:val="99"/>
    <w:semiHidden/>
    <w:unhideWhenUsed/>
    <w:rsid w:val="000D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D2C56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3"/>
    <w:rsid w:val="00A61CB2"/>
    <w:pPr>
      <w:tabs>
        <w:tab w:val="left" w:pos="3544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rsid w:val="00A61C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37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150AA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150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