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278" w:rsidRPr="007000BE" w:rsidP="007000B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</w:t>
      </w:r>
      <w:r w:rsidRPr="007000BE">
        <w:rPr>
          <w:rFonts w:ascii="Times New Roman" w:hAnsi="Times New Roman" w:cs="Times New Roman"/>
          <w:sz w:val="24"/>
          <w:szCs w:val="24"/>
        </w:rPr>
        <w:t>участка № 5 по Советскому судебному району</w:t>
      </w:r>
    </w:p>
    <w:p w:rsidR="006E1278" w:rsidRPr="007000BE" w:rsidP="007000B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6E1278" w:rsidRPr="007000BE" w:rsidP="007000BE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7000BE">
        <w:rPr>
          <w:rFonts w:ascii="Times New Roman" w:hAnsi="Times New Roman" w:cs="Times New Roman"/>
          <w:sz w:val="24"/>
          <w:szCs w:val="24"/>
        </w:rPr>
        <w:t xml:space="preserve">420061, Республика Татарстан, г.Казань, </w:t>
      </w:r>
      <w:r w:rsidRPr="007000BE">
        <w:rPr>
          <w:rFonts w:ascii="Times New Roman" w:hAnsi="Times New Roman" w:cs="Times New Roman"/>
          <w:sz w:val="24"/>
          <w:szCs w:val="24"/>
        </w:rPr>
        <w:t>ул</w:t>
      </w:r>
      <w:r w:rsidRPr="007000BE">
        <w:rPr>
          <w:rFonts w:ascii="Times New Roman" w:hAnsi="Times New Roman" w:cs="Times New Roman"/>
          <w:sz w:val="24"/>
          <w:szCs w:val="24"/>
        </w:rPr>
        <w:t>.К</w:t>
      </w:r>
      <w:r w:rsidRPr="007000BE">
        <w:rPr>
          <w:rFonts w:ascii="Times New Roman" w:hAnsi="Times New Roman" w:cs="Times New Roman"/>
          <w:sz w:val="24"/>
          <w:szCs w:val="24"/>
        </w:rPr>
        <w:t>осмонавтов</w:t>
      </w:r>
      <w:r w:rsidRPr="007000BE">
        <w:rPr>
          <w:rFonts w:ascii="Times New Roman" w:hAnsi="Times New Roman" w:cs="Times New Roman"/>
          <w:sz w:val="24"/>
          <w:szCs w:val="24"/>
        </w:rPr>
        <w:t>, 59,  тел.: (8843)</w:t>
      </w:r>
      <w:r w:rsidR="00E56C90">
        <w:rPr>
          <w:rFonts w:ascii="Times New Roman" w:hAnsi="Times New Roman" w:cs="Times New Roman"/>
          <w:sz w:val="24"/>
          <w:szCs w:val="24"/>
        </w:rPr>
        <w:t>222-64-07</w:t>
      </w:r>
      <w:r w:rsidRPr="007000BE">
        <w:rPr>
          <w:rFonts w:ascii="Times New Roman" w:hAnsi="Times New Roman" w:cs="Times New Roman"/>
          <w:sz w:val="24"/>
          <w:szCs w:val="24"/>
        </w:rPr>
        <w:t xml:space="preserve"> электронный адрес ms.5105@tatar.ru, официальный сайт http://mirsud.tatar.ru</w:t>
      </w:r>
    </w:p>
    <w:p w:rsidR="00FC4818" w:rsidRPr="00FC4818" w:rsidP="00AF397F">
      <w:pPr>
        <w:widowControl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00BE" w:rsidR="006E127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00BE" w:rsidR="006E1278">
        <w:rPr>
          <w:rFonts w:ascii="Times New Roman" w:hAnsi="Times New Roman" w:cs="Times New Roman"/>
          <w:sz w:val="24"/>
          <w:szCs w:val="24"/>
        </w:rPr>
        <w:tab/>
      </w:r>
      <w:r w:rsidRPr="007000BE" w:rsidR="006E12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4818">
        <w:rPr>
          <w:rFonts w:ascii="Times New Roman" w:hAnsi="Times New Roman" w:cs="Times New Roman"/>
          <w:sz w:val="24"/>
          <w:szCs w:val="24"/>
        </w:rPr>
        <w:tab/>
      </w:r>
      <w:r w:rsidRPr="00FC4818">
        <w:rPr>
          <w:rFonts w:ascii="Times New Roman" w:hAnsi="Times New Roman" w:cs="Times New Roman"/>
          <w:sz w:val="24"/>
          <w:szCs w:val="24"/>
        </w:rPr>
        <w:tab/>
      </w:r>
      <w:r w:rsidRPr="00FC4818">
        <w:rPr>
          <w:rFonts w:ascii="Times New Roman" w:hAnsi="Times New Roman" w:cs="Times New Roman"/>
          <w:sz w:val="24"/>
          <w:szCs w:val="24"/>
        </w:rPr>
        <w:tab/>
        <w:t xml:space="preserve">                          Дело № 5-5-340/2022</w:t>
      </w:r>
    </w:p>
    <w:p w:rsidR="00FC4818" w:rsidRPr="00FC4818" w:rsidP="00FC4818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4818" w:rsidRPr="00FC4818" w:rsidP="00FC4818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2 июня 2022 года</w:t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  <w:t xml:space="preserve">                г. Казань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 </w:t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</w:r>
      <w:r w:rsidRPr="00FC4818">
        <w:rPr>
          <w:rFonts w:ascii="Times New Roman" w:hAnsi="Times New Roman" w:cs="Times New Roman"/>
          <w:sz w:val="28"/>
          <w:szCs w:val="28"/>
        </w:rPr>
        <w:tab/>
        <w:t>(420061, г. Казань, ул. Космонавтов, д. 59)</w:t>
      </w:r>
    </w:p>
    <w:p w:rsidR="00FC4818" w:rsidRPr="00FC4818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818" w:rsidRPr="00824B23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материалы дела об административном правонарушении, предусмотренного частью 1 статьи 20.25 КоАП РФ, в отношении </w:t>
      </w:r>
      <w:r w:rsidRPr="00FC4818">
        <w:rPr>
          <w:rFonts w:ascii="Times New Roman" w:hAnsi="Times New Roman" w:cs="Times New Roman"/>
          <w:sz w:val="28"/>
          <w:szCs w:val="28"/>
        </w:rPr>
        <w:t>Аргудяева</w:t>
      </w:r>
      <w:r w:rsidRPr="00FC4818">
        <w:rPr>
          <w:rFonts w:ascii="Times New Roman" w:hAnsi="Times New Roman" w:cs="Times New Roman"/>
          <w:sz w:val="28"/>
          <w:szCs w:val="28"/>
        </w:rPr>
        <w:t xml:space="preserve"> </w:t>
      </w:r>
      <w:r w:rsidRPr="00824B23">
        <w:rPr>
          <w:rFonts w:ascii="Times New Roman" w:hAnsi="Times New Roman" w:cs="Times New Roman"/>
          <w:sz w:val="28"/>
          <w:szCs w:val="28"/>
        </w:rPr>
        <w:t>А</w:t>
      </w:r>
      <w:r w:rsidR="007A2C8E">
        <w:rPr>
          <w:rFonts w:ascii="Times New Roman" w:hAnsi="Times New Roman" w:cs="Times New Roman"/>
          <w:sz w:val="28"/>
          <w:szCs w:val="28"/>
        </w:rPr>
        <w:t>.</w:t>
      </w:r>
      <w:r w:rsidRPr="00824B23">
        <w:rPr>
          <w:rFonts w:ascii="Times New Roman" w:hAnsi="Times New Roman" w:cs="Times New Roman"/>
          <w:sz w:val="28"/>
          <w:szCs w:val="28"/>
        </w:rPr>
        <w:t xml:space="preserve"> В</w:t>
      </w:r>
      <w:r w:rsidR="007A2C8E">
        <w:rPr>
          <w:rFonts w:ascii="Times New Roman" w:hAnsi="Times New Roman" w:cs="Times New Roman"/>
          <w:sz w:val="28"/>
          <w:szCs w:val="28"/>
        </w:rPr>
        <w:t>.</w:t>
      </w:r>
      <w:r w:rsidRPr="00824B23">
        <w:rPr>
          <w:rFonts w:ascii="Times New Roman" w:hAnsi="Times New Roman" w:cs="Times New Roman"/>
          <w:sz w:val="28"/>
          <w:szCs w:val="28"/>
        </w:rPr>
        <w:t xml:space="preserve">, </w:t>
      </w:r>
      <w:r w:rsidR="007A2C8E">
        <w:rPr>
          <w:rFonts w:ascii="Times New Roman" w:hAnsi="Times New Roman" w:cs="Times New Roman"/>
          <w:sz w:val="28"/>
          <w:szCs w:val="28"/>
        </w:rPr>
        <w:t>…</w:t>
      </w:r>
      <w:r w:rsidRPr="00824B23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824B23">
        <w:rPr>
          <w:rFonts w:ascii="Times New Roman" w:hAnsi="Times New Roman" w:cs="Times New Roman"/>
          <w:sz w:val="28"/>
          <w:szCs w:val="28"/>
        </w:rPr>
        <w:t xml:space="preserve"> </w:t>
      </w:r>
      <w:r w:rsidR="007A2C8E">
        <w:rPr>
          <w:rFonts w:ascii="Times New Roman" w:hAnsi="Times New Roman" w:cs="Times New Roman"/>
          <w:sz w:val="28"/>
          <w:szCs w:val="28"/>
        </w:rPr>
        <w:t>.</w:t>
      </w:r>
      <w:r w:rsidR="007A2C8E">
        <w:rPr>
          <w:rFonts w:ascii="Times New Roman" w:hAnsi="Times New Roman" w:cs="Times New Roman"/>
          <w:sz w:val="28"/>
          <w:szCs w:val="28"/>
        </w:rPr>
        <w:t>.</w:t>
      </w:r>
      <w:r w:rsidRPr="00824B23">
        <w:rPr>
          <w:rFonts w:ascii="Times New Roman" w:hAnsi="Times New Roman" w:cs="Times New Roman"/>
          <w:sz w:val="28"/>
          <w:szCs w:val="28"/>
        </w:rPr>
        <w:t xml:space="preserve">, проживающего и зарегистрированного по адресу: </w:t>
      </w:r>
      <w:r w:rsidR="007A2C8E">
        <w:rPr>
          <w:rFonts w:ascii="Times New Roman" w:hAnsi="Times New Roman" w:cs="Times New Roman"/>
          <w:sz w:val="28"/>
          <w:szCs w:val="28"/>
        </w:rPr>
        <w:t>…</w:t>
      </w:r>
      <w:r w:rsidRPr="00824B23">
        <w:rPr>
          <w:rFonts w:ascii="Times New Roman" w:hAnsi="Times New Roman" w:cs="Times New Roman"/>
          <w:sz w:val="28"/>
          <w:szCs w:val="28"/>
        </w:rPr>
        <w:t xml:space="preserve">, имеющего на иждивении малолетнего ребенка,  инвалидности не имеющего, не трудоустроенного, ранее </w:t>
      </w:r>
      <w:r w:rsidRPr="00824B2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824B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FC4818" w:rsidRPr="00824B23" w:rsidP="00FC4818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FC4818" w:rsidRPr="00824B23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>Аргудяев</w:t>
      </w:r>
      <w:r w:rsidRPr="00824B23">
        <w:rPr>
          <w:rFonts w:ascii="Times New Roman" w:hAnsi="Times New Roman" w:cs="Times New Roman"/>
          <w:sz w:val="28"/>
          <w:szCs w:val="28"/>
        </w:rPr>
        <w:t xml:space="preserve"> </w:t>
      </w:r>
      <w:r w:rsidRPr="00824B23">
        <w:rPr>
          <w:rFonts w:ascii="Times New Roman" w:hAnsi="Times New Roman" w:cs="Times New Roman"/>
          <w:sz w:val="28"/>
          <w:szCs w:val="28"/>
        </w:rPr>
        <w:t>А.В</w:t>
      </w:r>
      <w:r w:rsidRPr="00824B23">
        <w:rPr>
          <w:rFonts w:ascii="Times New Roman" w:hAnsi="Times New Roman" w:cs="Times New Roman"/>
          <w:sz w:val="28"/>
          <w:szCs w:val="28"/>
        </w:rPr>
        <w:t xml:space="preserve">., будучи привлеченным по части 3.1 статьи 12.5 КоАП РФ постановлением должностного лица  - инспектора </w:t>
      </w:r>
      <w:r w:rsidRPr="00824B23">
        <w:rPr>
          <w:rFonts w:ascii="Times New Roman" w:hAnsi="Times New Roman" w:cs="Times New Roman"/>
          <w:sz w:val="28"/>
          <w:szCs w:val="28"/>
        </w:rPr>
        <w:t>ДПС</w:t>
      </w:r>
      <w:r w:rsidRPr="00824B23">
        <w:rPr>
          <w:rFonts w:ascii="Times New Roman" w:hAnsi="Times New Roman" w:cs="Times New Roman"/>
          <w:sz w:val="28"/>
          <w:szCs w:val="28"/>
        </w:rPr>
        <w:t xml:space="preserve"> № </w:t>
      </w:r>
      <w:r w:rsidR="007A2C8E">
        <w:rPr>
          <w:rFonts w:ascii="Times New Roman" w:hAnsi="Times New Roman" w:cs="Times New Roman"/>
          <w:sz w:val="28"/>
          <w:szCs w:val="28"/>
        </w:rPr>
        <w:t>….</w:t>
      </w:r>
      <w:r w:rsidRPr="00824B23">
        <w:rPr>
          <w:rFonts w:ascii="Times New Roman" w:hAnsi="Times New Roman" w:cs="Times New Roman"/>
          <w:sz w:val="28"/>
          <w:szCs w:val="28"/>
        </w:rPr>
        <w:t xml:space="preserve"> от 24 февраля 2022 года, своевременно, в установленный законом шестидесятидневный срок до </w:t>
      </w:r>
      <w:r w:rsidRPr="00824B23" w:rsidR="00902326">
        <w:rPr>
          <w:rFonts w:ascii="Times New Roman" w:hAnsi="Times New Roman" w:cs="Times New Roman"/>
          <w:sz w:val="28"/>
          <w:szCs w:val="28"/>
        </w:rPr>
        <w:t>8 мая 2022</w:t>
      </w:r>
      <w:r w:rsidRPr="00824B23">
        <w:rPr>
          <w:rFonts w:ascii="Times New Roman" w:hAnsi="Times New Roman" w:cs="Times New Roman"/>
          <w:sz w:val="28"/>
          <w:szCs w:val="28"/>
        </w:rPr>
        <w:t xml:space="preserve"> года не уплатил назначенный штраф в размере 500 рублей. Датой правонарушения является </w:t>
      </w:r>
      <w:r w:rsidRPr="00824B23" w:rsidR="00902326">
        <w:rPr>
          <w:rFonts w:ascii="Times New Roman" w:hAnsi="Times New Roman" w:cs="Times New Roman"/>
          <w:sz w:val="28"/>
          <w:szCs w:val="28"/>
        </w:rPr>
        <w:t>9 мая 2022</w:t>
      </w:r>
      <w:r w:rsidRPr="00824B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818" w:rsidRPr="00824B23" w:rsidP="00FC4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24B23">
        <w:rPr>
          <w:rFonts w:ascii="Times New Roman" w:hAnsi="Times New Roman" w:cs="Times New Roman"/>
          <w:sz w:val="28"/>
          <w:szCs w:val="28"/>
        </w:rPr>
        <w:t>Аргудяев</w:t>
      </w:r>
      <w:r w:rsidRPr="00824B23">
        <w:rPr>
          <w:rFonts w:ascii="Times New Roman" w:hAnsi="Times New Roman" w:cs="Times New Roman"/>
          <w:sz w:val="28"/>
          <w:szCs w:val="28"/>
        </w:rPr>
        <w:t xml:space="preserve"> </w:t>
      </w:r>
      <w:r w:rsidRPr="00824B23">
        <w:rPr>
          <w:rFonts w:ascii="Times New Roman" w:hAnsi="Times New Roman" w:cs="Times New Roman"/>
          <w:sz w:val="28"/>
          <w:szCs w:val="28"/>
        </w:rPr>
        <w:t>А.В</w:t>
      </w:r>
      <w:r w:rsidRPr="00824B23">
        <w:rPr>
          <w:rFonts w:ascii="Times New Roman" w:hAnsi="Times New Roman" w:cs="Times New Roman"/>
          <w:sz w:val="28"/>
          <w:szCs w:val="28"/>
        </w:rPr>
        <w:t xml:space="preserve">. вину признал, пояснил, что у него был подключен </w:t>
      </w:r>
      <w:r w:rsidRPr="00824B23">
        <w:rPr>
          <w:rFonts w:ascii="Times New Roman" w:hAnsi="Times New Roman" w:cs="Times New Roman"/>
          <w:sz w:val="28"/>
          <w:szCs w:val="28"/>
        </w:rPr>
        <w:t>автоплатёж</w:t>
      </w:r>
      <w:r w:rsidRPr="00824B23">
        <w:rPr>
          <w:rFonts w:ascii="Times New Roman" w:hAnsi="Times New Roman" w:cs="Times New Roman"/>
          <w:sz w:val="28"/>
          <w:szCs w:val="28"/>
        </w:rPr>
        <w:t>, забыл проверить штрафы лично</w:t>
      </w:r>
      <w:r w:rsidRPr="00824B23" w:rsidR="00815144">
        <w:rPr>
          <w:rFonts w:ascii="Times New Roman" w:hAnsi="Times New Roman" w:cs="Times New Roman"/>
          <w:sz w:val="28"/>
          <w:szCs w:val="28"/>
        </w:rPr>
        <w:t xml:space="preserve">, на день рассмотрения дела – штраф оплачен. </w:t>
      </w:r>
    </w:p>
    <w:p w:rsidR="00FC4818" w:rsidRPr="00824B23" w:rsidP="00FC4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24B23">
          <w:rPr>
            <w:rFonts w:ascii="Times New Roman" w:hAnsi="Times New Roman" w:cs="Times New Roman"/>
            <w:sz w:val="28"/>
            <w:szCs w:val="28"/>
          </w:rPr>
          <w:t>частью 1 статьи 32.2</w:t>
        </w:r>
      </w:hyperlink>
      <w:r w:rsidRPr="00824B23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статьями 31.5 КоАП РФ. Отсрочка или рассрочка уплаты административного штрафа </w:t>
      </w:r>
      <w:r w:rsidRPr="00824B23">
        <w:rPr>
          <w:rFonts w:ascii="Times New Roman" w:hAnsi="Times New Roman" w:cs="Times New Roman"/>
          <w:sz w:val="28"/>
          <w:szCs w:val="28"/>
        </w:rPr>
        <w:t>Аргудяеву</w:t>
      </w:r>
      <w:r w:rsidRPr="00824B23">
        <w:rPr>
          <w:rFonts w:ascii="Times New Roman" w:hAnsi="Times New Roman" w:cs="Times New Roman"/>
          <w:sz w:val="28"/>
          <w:szCs w:val="28"/>
        </w:rPr>
        <w:t xml:space="preserve"> </w:t>
      </w:r>
      <w:r w:rsidRPr="00824B23">
        <w:rPr>
          <w:rFonts w:ascii="Times New Roman" w:hAnsi="Times New Roman" w:cs="Times New Roman"/>
          <w:sz w:val="28"/>
          <w:szCs w:val="28"/>
        </w:rPr>
        <w:t>А.В</w:t>
      </w:r>
      <w:r w:rsidRPr="00824B23">
        <w:rPr>
          <w:rFonts w:ascii="Times New Roman" w:hAnsi="Times New Roman" w:cs="Times New Roman"/>
          <w:sz w:val="28"/>
          <w:szCs w:val="28"/>
        </w:rPr>
        <w:t>. не предоставлялась.</w:t>
      </w:r>
    </w:p>
    <w:p w:rsidR="00FC4818" w:rsidRPr="00824B23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32.2 КоАП РФ лицо, не оплатившее штраф, подлежит привлечению к административной ответственности по части 1 статьи 20.25 КоАП РФ. </w:t>
      </w:r>
      <w:hyperlink r:id="rId5" w:history="1">
        <w:r w:rsidRPr="00824B23">
          <w:rPr>
            <w:rFonts w:ascii="Times New Roman" w:hAnsi="Times New Roman" w:cs="Times New Roman"/>
            <w:sz w:val="28"/>
            <w:szCs w:val="28"/>
          </w:rPr>
          <w:t>Часть 1 статьи 20.25</w:t>
        </w:r>
      </w:hyperlink>
      <w:r w:rsidRPr="00824B23">
        <w:rPr>
          <w:rFonts w:ascii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824B23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824B2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C4818" w:rsidRPr="00824B23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 xml:space="preserve">Выслушав привлекаемое лицо, изучив материалы дела, мировой судья приходит к выводу о том, что вина </w:t>
      </w:r>
      <w:r w:rsidRPr="00824B23">
        <w:rPr>
          <w:rFonts w:ascii="Times New Roman" w:hAnsi="Times New Roman" w:cs="Times New Roman"/>
          <w:sz w:val="28"/>
          <w:szCs w:val="28"/>
        </w:rPr>
        <w:t>Аргудяева</w:t>
      </w:r>
      <w:r w:rsidRPr="00824B23">
        <w:rPr>
          <w:rFonts w:ascii="Times New Roman" w:hAnsi="Times New Roman" w:cs="Times New Roman"/>
          <w:sz w:val="28"/>
          <w:szCs w:val="28"/>
        </w:rPr>
        <w:t xml:space="preserve"> </w:t>
      </w:r>
      <w:r w:rsidRPr="00824B23">
        <w:rPr>
          <w:rFonts w:ascii="Times New Roman" w:hAnsi="Times New Roman" w:cs="Times New Roman"/>
          <w:sz w:val="28"/>
          <w:szCs w:val="28"/>
        </w:rPr>
        <w:t>А.В</w:t>
      </w:r>
      <w:r w:rsidRPr="00824B23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частью 1 статьи 20.25 КоАП РФ, подтверждается совокупностью исследованных судом доказательств: протоколом по делу об административном правонарушении от 1 июня 2022 года </w:t>
      </w:r>
      <w:r w:rsidR="007A2C8E">
        <w:rPr>
          <w:rFonts w:ascii="Times New Roman" w:hAnsi="Times New Roman" w:cs="Times New Roman"/>
          <w:sz w:val="28"/>
          <w:szCs w:val="28"/>
        </w:rPr>
        <w:t>…</w:t>
      </w:r>
      <w:r w:rsidRPr="00824B23">
        <w:rPr>
          <w:rFonts w:ascii="Times New Roman" w:hAnsi="Times New Roman" w:cs="Times New Roman"/>
          <w:sz w:val="28"/>
          <w:szCs w:val="28"/>
        </w:rPr>
        <w:t>, в котором изложены обстоятельства дела; рапортом сотрудника полиции; копией постановления по делу об административном правонарушении  от 24 февраля 2022 года №</w:t>
      </w:r>
      <w:r w:rsidRPr="00824B23" w:rsidR="005D4ABD">
        <w:rPr>
          <w:rFonts w:ascii="Times New Roman" w:hAnsi="Times New Roman" w:cs="Times New Roman"/>
          <w:sz w:val="28"/>
          <w:szCs w:val="28"/>
        </w:rPr>
        <w:t> </w:t>
      </w:r>
      <w:r w:rsidR="007A2C8E">
        <w:rPr>
          <w:rFonts w:ascii="Times New Roman" w:hAnsi="Times New Roman" w:cs="Times New Roman"/>
          <w:sz w:val="28"/>
          <w:szCs w:val="28"/>
        </w:rPr>
        <w:t>….</w:t>
      </w:r>
      <w:r w:rsidRPr="00824B23">
        <w:rPr>
          <w:rFonts w:ascii="Times New Roman" w:hAnsi="Times New Roman" w:cs="Times New Roman"/>
          <w:sz w:val="28"/>
          <w:szCs w:val="28"/>
        </w:rPr>
        <w:t xml:space="preserve">, полученного </w:t>
      </w:r>
      <w:r w:rsidRPr="00824B23" w:rsidR="005D4ABD">
        <w:rPr>
          <w:rFonts w:ascii="Times New Roman" w:hAnsi="Times New Roman" w:cs="Times New Roman"/>
          <w:sz w:val="28"/>
          <w:szCs w:val="28"/>
        </w:rPr>
        <w:t>Аргудяевым</w:t>
      </w:r>
      <w:r w:rsidRPr="00824B23" w:rsidR="005D4ABD">
        <w:rPr>
          <w:rFonts w:ascii="Times New Roman" w:hAnsi="Times New Roman" w:cs="Times New Roman"/>
          <w:sz w:val="28"/>
          <w:szCs w:val="28"/>
        </w:rPr>
        <w:t xml:space="preserve"> </w:t>
      </w:r>
      <w:r w:rsidRPr="00824B23" w:rsidR="005D4ABD">
        <w:rPr>
          <w:rFonts w:ascii="Times New Roman" w:hAnsi="Times New Roman" w:cs="Times New Roman"/>
          <w:sz w:val="28"/>
          <w:szCs w:val="28"/>
        </w:rPr>
        <w:t>А.В</w:t>
      </w:r>
      <w:r w:rsidRPr="00824B23" w:rsidR="005D4ABD">
        <w:rPr>
          <w:rFonts w:ascii="Times New Roman" w:hAnsi="Times New Roman" w:cs="Times New Roman"/>
          <w:sz w:val="28"/>
          <w:szCs w:val="28"/>
        </w:rPr>
        <w:t xml:space="preserve">. </w:t>
      </w:r>
      <w:r w:rsidRPr="00824B23">
        <w:rPr>
          <w:rFonts w:ascii="Times New Roman" w:hAnsi="Times New Roman" w:cs="Times New Roman"/>
          <w:sz w:val="28"/>
          <w:szCs w:val="28"/>
        </w:rPr>
        <w:t>в день его вынесения, и другими материалами дела, оснований не доверять которым, у мирового судьи нет.</w:t>
      </w:r>
    </w:p>
    <w:p w:rsidR="00FC4818" w:rsidRPr="00824B23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мировой судья считает, что данные доказательства отвечают требованиям закона, являются допустимыми по делу и кладет их в основу решения. </w:t>
      </w:r>
    </w:p>
    <w:p w:rsidR="00FC4818" w:rsidRPr="00824B23" w:rsidP="00FC481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24B23" w:rsidR="005D4ABD">
        <w:rPr>
          <w:rFonts w:ascii="Times New Roman" w:hAnsi="Times New Roman" w:cs="Times New Roman"/>
          <w:sz w:val="28"/>
          <w:szCs w:val="28"/>
        </w:rPr>
        <w:t>Аргудяева</w:t>
      </w:r>
      <w:r w:rsidRPr="00824B23" w:rsidR="005D4ABD">
        <w:rPr>
          <w:rFonts w:ascii="Times New Roman" w:hAnsi="Times New Roman" w:cs="Times New Roman"/>
          <w:sz w:val="28"/>
          <w:szCs w:val="28"/>
        </w:rPr>
        <w:t xml:space="preserve"> </w:t>
      </w:r>
      <w:r w:rsidRPr="00824B23" w:rsidR="005D4ABD">
        <w:rPr>
          <w:rFonts w:ascii="Times New Roman" w:hAnsi="Times New Roman" w:cs="Times New Roman"/>
          <w:sz w:val="28"/>
          <w:szCs w:val="28"/>
        </w:rPr>
        <w:t>А.В</w:t>
      </w:r>
      <w:r w:rsidRPr="00824B23" w:rsidR="005D4ABD">
        <w:rPr>
          <w:rFonts w:ascii="Times New Roman" w:hAnsi="Times New Roman" w:cs="Times New Roman"/>
          <w:sz w:val="28"/>
          <w:szCs w:val="28"/>
        </w:rPr>
        <w:t xml:space="preserve">. </w:t>
      </w:r>
      <w:r w:rsidRPr="00824B23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по части 1 статьи 20.25 КоАП РФ, как неуплата административного штрафа в срок, предусмотренный </w:t>
      </w:r>
      <w:hyperlink r:id="rId6" w:history="1">
        <w:r w:rsidRPr="00824B23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824B23">
        <w:rPr>
          <w:rFonts w:ascii="Times New Roman" w:hAnsi="Times New Roman" w:cs="Times New Roman"/>
          <w:sz w:val="28"/>
          <w:szCs w:val="28"/>
        </w:rPr>
        <w:t> РФ.</w:t>
      </w:r>
    </w:p>
    <w:p w:rsidR="00902326" w:rsidRPr="00824B23" w:rsidP="009023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 являются признание вины, наличие на иждивении малолетнего ребенка. Обстоятельств, отягчающих административную ответственность, мировым судьей не установлено.</w:t>
      </w:r>
    </w:p>
    <w:p w:rsidR="00902326" w:rsidRPr="00824B23" w:rsidP="009023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правонарушения, требования статей 4.1-4.3 КоАП РФ, данные о личности правонарушителя,  приходит к выводу о необходимости назначения наказания в пределах санкции в виде ареста.</w:t>
      </w:r>
    </w:p>
    <w:p w:rsidR="00902326" w:rsidRPr="00824B23" w:rsidP="0090232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24B23">
        <w:rPr>
          <w:rFonts w:ascii="Times New Roman" w:hAnsi="Times New Roman" w:cs="Times New Roman"/>
          <w:sz w:val="28"/>
          <w:szCs w:val="28"/>
        </w:rPr>
        <w:t>изложенного</w:t>
      </w:r>
      <w:r w:rsidRPr="00824B23">
        <w:rPr>
          <w:rFonts w:ascii="Times New Roman" w:hAnsi="Times New Roman" w:cs="Times New Roman"/>
          <w:sz w:val="28"/>
          <w:szCs w:val="28"/>
        </w:rPr>
        <w:t>, руководствуясь ст. 29.9, 29.10 КоАП РФ, мировой судья</w:t>
      </w:r>
    </w:p>
    <w:p w:rsidR="00902326" w:rsidRPr="00824B23" w:rsidP="00902326">
      <w:pPr>
        <w:spacing w:after="120"/>
        <w:ind w:left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326" w:rsidRPr="00893CEC" w:rsidP="009023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2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24B23">
        <w:rPr>
          <w:rFonts w:ascii="Times New Roman" w:hAnsi="Times New Roman" w:cs="Times New Roman"/>
          <w:sz w:val="28"/>
          <w:szCs w:val="28"/>
        </w:rPr>
        <w:t>Аргудяева</w:t>
      </w:r>
      <w:r w:rsidRPr="00824B23">
        <w:rPr>
          <w:rFonts w:ascii="Times New Roman" w:hAnsi="Times New Roman" w:cs="Times New Roman"/>
          <w:sz w:val="28"/>
          <w:szCs w:val="28"/>
        </w:rPr>
        <w:t xml:space="preserve"> А</w:t>
      </w:r>
      <w:r w:rsidR="007A2C8E">
        <w:rPr>
          <w:rFonts w:ascii="Times New Roman" w:hAnsi="Times New Roman" w:cs="Times New Roman"/>
          <w:sz w:val="28"/>
          <w:szCs w:val="28"/>
        </w:rPr>
        <w:t>.</w:t>
      </w:r>
      <w:r w:rsidRPr="00824B23">
        <w:rPr>
          <w:rFonts w:ascii="Times New Roman" w:hAnsi="Times New Roman" w:cs="Times New Roman"/>
          <w:sz w:val="28"/>
          <w:szCs w:val="28"/>
        </w:rPr>
        <w:t xml:space="preserve"> В</w:t>
      </w:r>
      <w:r w:rsidR="007A2C8E">
        <w:rPr>
          <w:rFonts w:ascii="Times New Roman" w:hAnsi="Times New Roman" w:cs="Times New Roman"/>
          <w:sz w:val="28"/>
          <w:szCs w:val="28"/>
        </w:rPr>
        <w:t>.</w:t>
      </w:r>
      <w:r w:rsidRPr="00824B23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</w:t>
      </w:r>
      <w:r w:rsidRPr="00893CEC">
        <w:rPr>
          <w:rFonts w:ascii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C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Одни</w:t>
      </w:r>
      <w:r w:rsidRPr="00893CEC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893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326" w:rsidRPr="00893CEC" w:rsidP="009023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CEC">
        <w:rPr>
          <w:rFonts w:ascii="Times New Roman" w:hAnsi="Times New Roman" w:cs="Times New Roman"/>
          <w:sz w:val="28"/>
          <w:szCs w:val="28"/>
        </w:rPr>
        <w:t xml:space="preserve">Срок наказания исчислять с момента доставления с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93CE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93CE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 июня 2022</w:t>
      </w:r>
      <w:r w:rsidRPr="00893C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2326" w:rsidRPr="00FC4818" w:rsidP="009023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CEC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 суд г. Казани Республики Татарстан в течение 10 суток со дня вручения или получения копии постановления</w:t>
      </w:r>
      <w:r w:rsidRPr="00FC4818">
        <w:rPr>
          <w:rFonts w:ascii="Times New Roman" w:hAnsi="Times New Roman" w:cs="Times New Roman"/>
          <w:sz w:val="28"/>
          <w:szCs w:val="28"/>
        </w:rPr>
        <w:t>.</w:t>
      </w:r>
    </w:p>
    <w:p w:rsidR="00FC4818" w:rsidRPr="00FC4818" w:rsidP="00FC4818">
      <w:pPr>
        <w:spacing w:after="0" w:line="240" w:lineRule="auto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818" w:rsidP="00FC4818">
      <w:pPr>
        <w:spacing w:after="0" w:line="240" w:lineRule="auto"/>
        <w:ind w:lef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AF397F" w:rsidRPr="00FC4818" w:rsidP="00FC4818">
      <w:pPr>
        <w:spacing w:after="0" w:line="240" w:lineRule="auto"/>
        <w:ind w:lef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818" w:rsidRPr="00FC4818" w:rsidP="00FC4818">
      <w:pPr>
        <w:spacing w:after="12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FC4818">
        <w:rPr>
          <w:rFonts w:ascii="Times New Roman" w:hAnsi="Times New Roman" w:cs="Times New Roman"/>
          <w:sz w:val="28"/>
          <w:szCs w:val="28"/>
        </w:rPr>
        <w:tab/>
      </w:r>
    </w:p>
    <w:sectPr w:rsidSect="007000BE">
      <w:pgSz w:w="11906" w:h="16838"/>
      <w:pgMar w:top="709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0"/>
    <w:rsid w:val="00052078"/>
    <w:rsid w:val="000F5007"/>
    <w:rsid w:val="001039C0"/>
    <w:rsid w:val="00165555"/>
    <w:rsid w:val="001D406C"/>
    <w:rsid w:val="001E7535"/>
    <w:rsid w:val="002C008A"/>
    <w:rsid w:val="00427869"/>
    <w:rsid w:val="004769DB"/>
    <w:rsid w:val="004F7BD7"/>
    <w:rsid w:val="00500630"/>
    <w:rsid w:val="005D4ABD"/>
    <w:rsid w:val="006539E7"/>
    <w:rsid w:val="006E1278"/>
    <w:rsid w:val="006E32C1"/>
    <w:rsid w:val="007000BE"/>
    <w:rsid w:val="00797866"/>
    <w:rsid w:val="007A2C8E"/>
    <w:rsid w:val="00815144"/>
    <w:rsid w:val="00824078"/>
    <w:rsid w:val="00824B23"/>
    <w:rsid w:val="00840B62"/>
    <w:rsid w:val="00851F83"/>
    <w:rsid w:val="00893CEC"/>
    <w:rsid w:val="008A0685"/>
    <w:rsid w:val="00902326"/>
    <w:rsid w:val="00985FFB"/>
    <w:rsid w:val="00A34D86"/>
    <w:rsid w:val="00AF397F"/>
    <w:rsid w:val="00B5575F"/>
    <w:rsid w:val="00C04361"/>
    <w:rsid w:val="00C91E50"/>
    <w:rsid w:val="00C92AA5"/>
    <w:rsid w:val="00CD3BA4"/>
    <w:rsid w:val="00D82843"/>
    <w:rsid w:val="00DA46ED"/>
    <w:rsid w:val="00DB6557"/>
    <w:rsid w:val="00E56C90"/>
    <w:rsid w:val="00E948D2"/>
    <w:rsid w:val="00FC4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50063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50063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500630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semiHidden/>
    <w:rsid w:val="006E32C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6E32C1"/>
  </w:style>
  <w:style w:type="paragraph" w:styleId="Title">
    <w:name w:val="Title"/>
    <w:basedOn w:val="Normal"/>
    <w:link w:val="a1"/>
    <w:uiPriority w:val="99"/>
    <w:qFormat/>
    <w:rsid w:val="006E32C1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6E32C1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52078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52078"/>
    <w:rPr>
      <w:rFonts w:cs="Calibri"/>
    </w:rPr>
  </w:style>
  <w:style w:type="paragraph" w:styleId="BalloonText">
    <w:name w:val="Balloon Text"/>
    <w:basedOn w:val="Normal"/>
    <w:link w:val="a2"/>
    <w:uiPriority w:val="99"/>
    <w:semiHidden/>
    <w:unhideWhenUsed/>
    <w:rsid w:val="00E5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5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