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231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7D5231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7D5231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7D5231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7D5231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D5231" w:rsidRPr="00855213" w:rsidP="00AC4B8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>
        <w:rPr>
          <w:rFonts w:ascii="Times New Roman" w:hAnsi="Times New Roman" w:cs="Times New Roman"/>
          <w:sz w:val="28"/>
          <w:szCs w:val="28"/>
        </w:rPr>
        <w:t>225/2022</w:t>
      </w:r>
    </w:p>
    <w:p w:rsidR="007D5231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5231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г. Казань, РТ</w:t>
      </w:r>
    </w:p>
    <w:p w:rsidR="007D5231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31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3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посредством видеоконференцсвязи дело об административном правонарушении по статье 20.21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Сафарова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3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3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DB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353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CC3DBF">
        <w:rPr>
          <w:rFonts w:ascii="Times New Roman" w:hAnsi="Times New Roman" w:cs="Times New Roman"/>
          <w:sz w:val="28"/>
          <w:szCs w:val="28"/>
        </w:rPr>
        <w:t>…</w:t>
      </w:r>
      <w:r w:rsidRPr="00C37353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C37353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C3DBF">
        <w:rPr>
          <w:rFonts w:ascii="Times New Roman" w:hAnsi="Times New Roman" w:cs="Times New Roman"/>
          <w:sz w:val="28"/>
          <w:szCs w:val="28"/>
        </w:rPr>
        <w:t>.</w:t>
      </w:r>
      <w:r w:rsidR="00CC3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имеющего на иждивении малолетних 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инвалидности, официально не трудоустроенного, ранее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 w:rsidR="007D5231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7D523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2022</w:t>
      </w:r>
      <w:r w:rsidRPr="00205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14 </w:t>
      </w:r>
      <w:r w:rsidRPr="002056AC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Сафаров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оглы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ходился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DBF">
        <w:rPr>
          <w:rFonts w:ascii="Times New Roman" w:hAnsi="Times New Roman" w:cs="Times New Roman"/>
          <w:sz w:val="28"/>
          <w:szCs w:val="28"/>
        </w:rPr>
        <w:t>.</w:t>
      </w:r>
      <w:r w:rsidR="00CC3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этаже в третьем подъезде у дома </w:t>
      </w:r>
      <w:r w:rsidR="00CC3DB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CC3DB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города Казани </w:t>
      </w:r>
      <w:r w:rsidRPr="002056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2056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 w:cs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 w:cs="Times New Roman"/>
          <w:sz w:val="28"/>
          <w:szCs w:val="28"/>
        </w:rPr>
        <w:t>запах алкоголя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изо рта</w:t>
      </w:r>
      <w:r>
        <w:rPr>
          <w:rFonts w:ascii="Times New Roman" w:hAnsi="Times New Roman" w:cs="Times New Roman"/>
          <w:sz w:val="28"/>
          <w:szCs w:val="28"/>
        </w:rPr>
        <w:t>, шаткая походка, неопрятный внешний вид</w:t>
      </w:r>
      <w:r w:rsidRPr="002056AC">
        <w:rPr>
          <w:rFonts w:ascii="Times New Roman" w:hAnsi="Times New Roman" w:cs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7D523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1FC">
        <w:rPr>
          <w:rFonts w:ascii="Times New Roman" w:hAnsi="Times New Roman" w:cs="Times New Roman"/>
          <w:sz w:val="28"/>
          <w:szCs w:val="28"/>
        </w:rPr>
        <w:t xml:space="preserve">Сафаров </w:t>
      </w:r>
      <w:r w:rsidRPr="003F41FC">
        <w:rPr>
          <w:rFonts w:ascii="Times New Roman" w:hAnsi="Times New Roman" w:cs="Times New Roman"/>
          <w:sz w:val="28"/>
          <w:szCs w:val="28"/>
        </w:rPr>
        <w:t>И.И</w:t>
      </w:r>
      <w:r w:rsidRPr="003F41FC">
        <w:rPr>
          <w:rFonts w:ascii="Times New Roman" w:hAnsi="Times New Roman" w:cs="Times New Roman"/>
          <w:sz w:val="28"/>
          <w:szCs w:val="28"/>
        </w:rPr>
        <w:t xml:space="preserve">. </w:t>
      </w:r>
      <w:r w:rsidRPr="003F41FC">
        <w:rPr>
          <w:rFonts w:ascii="Times New Roman" w:hAnsi="Times New Roman" w:cs="Times New Roman"/>
          <w:sz w:val="28"/>
          <w:szCs w:val="28"/>
        </w:rPr>
        <w:t>оглы</w:t>
      </w:r>
      <w:r w:rsidRPr="003F41FC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7D523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F41FC">
        <w:rPr>
          <w:rFonts w:ascii="Times New Roman" w:hAnsi="Times New Roman" w:cs="Times New Roman"/>
          <w:sz w:val="28"/>
          <w:szCs w:val="28"/>
        </w:rPr>
        <w:t>Сафаров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41FC">
        <w:rPr>
          <w:rFonts w:ascii="Times New Roman" w:hAnsi="Times New Roman" w:cs="Times New Roman"/>
          <w:sz w:val="28"/>
          <w:szCs w:val="28"/>
        </w:rPr>
        <w:t xml:space="preserve"> </w:t>
      </w:r>
      <w:r w:rsidRPr="003F41FC">
        <w:rPr>
          <w:rFonts w:ascii="Times New Roman" w:hAnsi="Times New Roman" w:cs="Times New Roman"/>
          <w:sz w:val="28"/>
          <w:szCs w:val="28"/>
        </w:rPr>
        <w:t>И.И</w:t>
      </w:r>
      <w:r w:rsidRPr="003F41FC">
        <w:rPr>
          <w:rFonts w:ascii="Times New Roman" w:hAnsi="Times New Roman" w:cs="Times New Roman"/>
          <w:sz w:val="28"/>
          <w:szCs w:val="28"/>
        </w:rPr>
        <w:t xml:space="preserve">. </w:t>
      </w:r>
      <w:r w:rsidRPr="003F41FC">
        <w:rPr>
          <w:rFonts w:ascii="Times New Roman" w:hAnsi="Times New Roman" w:cs="Times New Roman"/>
          <w:sz w:val="28"/>
          <w:szCs w:val="28"/>
        </w:rPr>
        <w:t>оглы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56AC">
        <w:rPr>
          <w:rFonts w:ascii="Times New Roman" w:hAnsi="Times New Roman" w:cs="Times New Roman"/>
          <w:sz w:val="28"/>
          <w:szCs w:val="28"/>
        </w:rPr>
        <w:t>помимо его признательных показаний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 w:rsidR="007D5231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22 апреля 2022 года, согласно которому, </w:t>
      </w:r>
      <w:r w:rsidRPr="003F41FC">
        <w:rPr>
          <w:rFonts w:ascii="Times New Roman" w:hAnsi="Times New Roman" w:cs="Times New Roman"/>
          <w:sz w:val="28"/>
          <w:szCs w:val="28"/>
        </w:rPr>
        <w:t xml:space="preserve">22 апреля 2022 года в 21 час 14 минуту Сафаров </w:t>
      </w:r>
      <w:r w:rsidRPr="003F41FC">
        <w:rPr>
          <w:rFonts w:ascii="Times New Roman" w:hAnsi="Times New Roman" w:cs="Times New Roman"/>
          <w:sz w:val="28"/>
          <w:szCs w:val="28"/>
        </w:rPr>
        <w:t>И.И</w:t>
      </w:r>
      <w:r w:rsidRPr="003F41FC">
        <w:rPr>
          <w:rFonts w:ascii="Times New Roman" w:hAnsi="Times New Roman" w:cs="Times New Roman"/>
          <w:sz w:val="28"/>
          <w:szCs w:val="28"/>
        </w:rPr>
        <w:t xml:space="preserve">. </w:t>
      </w:r>
      <w:r w:rsidRPr="003F41FC">
        <w:rPr>
          <w:rFonts w:ascii="Times New Roman" w:hAnsi="Times New Roman" w:cs="Times New Roman"/>
          <w:sz w:val="28"/>
          <w:szCs w:val="28"/>
        </w:rPr>
        <w:t>оглы</w:t>
      </w:r>
      <w:r w:rsidRPr="003F41FC">
        <w:rPr>
          <w:rFonts w:ascii="Times New Roman" w:hAnsi="Times New Roman" w:cs="Times New Roman"/>
          <w:sz w:val="28"/>
          <w:szCs w:val="28"/>
        </w:rPr>
        <w:t xml:space="preserve"> находился на</w:t>
      </w:r>
      <w:r w:rsidRPr="003F41FC">
        <w:rPr>
          <w:rFonts w:ascii="Times New Roman" w:hAnsi="Times New Roman" w:cs="Times New Roman"/>
          <w:sz w:val="28"/>
          <w:szCs w:val="28"/>
        </w:rPr>
        <w:t xml:space="preserve"> </w:t>
      </w:r>
      <w:r w:rsidR="00CC3DBF">
        <w:rPr>
          <w:rFonts w:ascii="Times New Roman" w:hAnsi="Times New Roman" w:cs="Times New Roman"/>
          <w:sz w:val="28"/>
          <w:szCs w:val="28"/>
        </w:rPr>
        <w:t>.</w:t>
      </w:r>
      <w:r w:rsidR="00CC3DBF">
        <w:rPr>
          <w:rFonts w:ascii="Times New Roman" w:hAnsi="Times New Roman" w:cs="Times New Roman"/>
          <w:sz w:val="28"/>
          <w:szCs w:val="28"/>
        </w:rPr>
        <w:t>.</w:t>
      </w:r>
      <w:r w:rsidRPr="003F41FC">
        <w:rPr>
          <w:rFonts w:ascii="Times New Roman" w:hAnsi="Times New Roman" w:cs="Times New Roman"/>
          <w:sz w:val="28"/>
          <w:szCs w:val="28"/>
        </w:rPr>
        <w:t xml:space="preserve"> этаже в третьем подъезде у дома </w:t>
      </w:r>
      <w:r w:rsidR="00CC3DBF">
        <w:rPr>
          <w:rFonts w:ascii="Times New Roman" w:hAnsi="Times New Roman" w:cs="Times New Roman"/>
          <w:sz w:val="28"/>
          <w:szCs w:val="28"/>
        </w:rPr>
        <w:t>..</w:t>
      </w:r>
      <w:r w:rsidRPr="003F41FC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CC3DBF">
        <w:rPr>
          <w:rFonts w:ascii="Times New Roman" w:hAnsi="Times New Roman" w:cs="Times New Roman"/>
          <w:sz w:val="28"/>
          <w:szCs w:val="28"/>
        </w:rPr>
        <w:t>…</w:t>
      </w:r>
      <w:r w:rsidRPr="003F41FC">
        <w:rPr>
          <w:rFonts w:ascii="Times New Roman" w:hAnsi="Times New Roman" w:cs="Times New Roman"/>
          <w:sz w:val="28"/>
          <w:szCs w:val="28"/>
        </w:rPr>
        <w:t xml:space="preserve"> города Казани Республика Татарстан</w:t>
      </w:r>
      <w:r w:rsidRPr="00552181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опьянения; </w:t>
      </w:r>
    </w:p>
    <w:p w:rsidR="007D5231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рапортами сотрудников полиции Управления МВД России;</w:t>
      </w:r>
    </w:p>
    <w:p w:rsidR="007D5231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письменным объяснением</w:t>
      </w:r>
      <w:r w:rsidRPr="002056AC">
        <w:rPr>
          <w:rFonts w:ascii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Терехова </w:t>
      </w:r>
      <w:r>
        <w:rPr>
          <w:rFonts w:ascii="Times New Roman" w:hAnsi="Times New Roman" w:cs="Times New Roman"/>
          <w:sz w:val="28"/>
          <w:szCs w:val="28"/>
        </w:rPr>
        <w:t>Н.Н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7D5231" w:rsidRPr="004A0308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C3DBF">
        <w:rPr>
          <w:rFonts w:ascii="Times New Roman" w:hAnsi="Times New Roman" w:cs="Times New Roman"/>
          <w:sz w:val="28"/>
          <w:szCs w:val="28"/>
        </w:rPr>
        <w:t>.</w:t>
      </w:r>
      <w:r w:rsidR="00CC3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 апреля 2022 года, согласно которому</w:t>
      </w:r>
      <w:r w:rsidRPr="004A0308">
        <w:rPr>
          <w:rFonts w:ascii="Times New Roman" w:hAnsi="Times New Roman" w:cs="Times New Roman"/>
          <w:sz w:val="28"/>
          <w:szCs w:val="28"/>
        </w:rPr>
        <w:t xml:space="preserve"> </w:t>
      </w:r>
      <w:r w:rsidRPr="00F25163">
        <w:rPr>
          <w:rFonts w:ascii="Times New Roman" w:hAnsi="Times New Roman" w:cs="Times New Roman"/>
          <w:sz w:val="28"/>
          <w:szCs w:val="28"/>
        </w:rPr>
        <w:t xml:space="preserve">подтвержден факт нахождения </w:t>
      </w:r>
      <w:r w:rsidRPr="003F41FC">
        <w:rPr>
          <w:rFonts w:ascii="Times New Roman" w:hAnsi="Times New Roman" w:cs="Times New Roman"/>
          <w:sz w:val="28"/>
          <w:szCs w:val="28"/>
        </w:rPr>
        <w:t xml:space="preserve">Сафарова </w:t>
      </w:r>
      <w:r w:rsidRPr="003F41FC">
        <w:rPr>
          <w:rFonts w:ascii="Times New Roman" w:hAnsi="Times New Roman" w:cs="Times New Roman"/>
          <w:sz w:val="28"/>
          <w:szCs w:val="28"/>
        </w:rPr>
        <w:t>И.И</w:t>
      </w:r>
      <w:r w:rsidRPr="003F41FC">
        <w:rPr>
          <w:rFonts w:ascii="Times New Roman" w:hAnsi="Times New Roman" w:cs="Times New Roman"/>
          <w:sz w:val="28"/>
          <w:szCs w:val="28"/>
        </w:rPr>
        <w:t xml:space="preserve">. </w:t>
      </w:r>
      <w:r w:rsidRPr="003F41FC">
        <w:rPr>
          <w:rFonts w:ascii="Times New Roman" w:hAnsi="Times New Roman" w:cs="Times New Roman"/>
          <w:sz w:val="28"/>
          <w:szCs w:val="28"/>
        </w:rPr>
        <w:t>оглы</w:t>
      </w:r>
      <w:r w:rsidRPr="003F41FC">
        <w:rPr>
          <w:rFonts w:ascii="Times New Roman" w:hAnsi="Times New Roman" w:cs="Times New Roman"/>
          <w:sz w:val="28"/>
          <w:szCs w:val="28"/>
        </w:rPr>
        <w:t xml:space="preserve"> </w:t>
      </w:r>
      <w:r w:rsidRPr="00F25163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7D523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F41FC">
        <w:rPr>
          <w:rFonts w:ascii="Times New Roman" w:hAnsi="Times New Roman" w:cs="Times New Roman"/>
          <w:sz w:val="28"/>
          <w:szCs w:val="28"/>
        </w:rPr>
        <w:t>Сафаров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3F41FC">
        <w:rPr>
          <w:rFonts w:ascii="Times New Roman" w:hAnsi="Times New Roman" w:cs="Times New Roman"/>
          <w:sz w:val="28"/>
          <w:szCs w:val="28"/>
        </w:rPr>
        <w:t>И.И</w:t>
      </w:r>
      <w:r w:rsidRPr="003F41FC">
        <w:rPr>
          <w:rFonts w:ascii="Times New Roman" w:hAnsi="Times New Roman" w:cs="Times New Roman"/>
          <w:sz w:val="28"/>
          <w:szCs w:val="28"/>
        </w:rPr>
        <w:t xml:space="preserve">. </w:t>
      </w:r>
      <w:r w:rsidRPr="003F41FC">
        <w:rPr>
          <w:rFonts w:ascii="Times New Roman" w:hAnsi="Times New Roman" w:cs="Times New Roman"/>
          <w:sz w:val="28"/>
          <w:szCs w:val="28"/>
        </w:rPr>
        <w:t>оглы</w:t>
      </w:r>
      <w:r w:rsidRPr="003F41FC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7D523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Смягчающим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056A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hAnsi="Times New Roman" w:cs="Times New Roman"/>
          <w:sz w:val="28"/>
          <w:szCs w:val="28"/>
        </w:rPr>
        <w:t>, наличие на иждивении малолетних детей</w:t>
      </w:r>
      <w:r w:rsidRPr="00205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23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353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3735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 w:rsidRPr="00C37353">
        <w:rPr>
          <w:rFonts w:ascii="Times New Roman" w:hAnsi="Times New Roman" w:cs="Times New Roman"/>
          <w:sz w:val="28"/>
          <w:szCs w:val="28"/>
        </w:rPr>
        <w:t>.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31" w:rsidRPr="002056AC" w:rsidP="0032132C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32C">
        <w:rPr>
          <w:rFonts w:ascii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3F41FC">
        <w:rPr>
          <w:rFonts w:ascii="Times New Roman" w:hAnsi="Times New Roman" w:cs="Times New Roman"/>
          <w:sz w:val="28"/>
          <w:szCs w:val="28"/>
        </w:rPr>
        <w:t xml:space="preserve">Сафарова </w:t>
      </w:r>
      <w:r w:rsidRPr="003F41FC">
        <w:rPr>
          <w:rFonts w:ascii="Times New Roman" w:hAnsi="Times New Roman" w:cs="Times New Roman"/>
          <w:sz w:val="28"/>
          <w:szCs w:val="28"/>
        </w:rPr>
        <w:t>И.И</w:t>
      </w:r>
      <w:r w:rsidRPr="003F41FC">
        <w:rPr>
          <w:rFonts w:ascii="Times New Roman" w:hAnsi="Times New Roman" w:cs="Times New Roman"/>
          <w:sz w:val="28"/>
          <w:szCs w:val="28"/>
        </w:rPr>
        <w:t xml:space="preserve">. </w:t>
      </w:r>
      <w:r w:rsidRPr="003F41FC">
        <w:rPr>
          <w:rFonts w:ascii="Times New Roman" w:hAnsi="Times New Roman" w:cs="Times New Roman"/>
          <w:sz w:val="28"/>
          <w:szCs w:val="28"/>
        </w:rPr>
        <w:t>оглы</w:t>
      </w:r>
      <w:r w:rsidRPr="003213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не имеет постоянного источника дохода,</w:t>
      </w:r>
      <w:r w:rsidRPr="0032132C">
        <w:rPr>
          <w:rFonts w:ascii="Times New Roman" w:hAnsi="Times New Roman" w:cs="Times New Roman"/>
          <w:sz w:val="28"/>
          <w:szCs w:val="28"/>
        </w:rPr>
        <w:t xml:space="preserve"> личность правонарушителя,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3F41FC">
        <w:rPr>
          <w:rFonts w:ascii="Times New Roman" w:hAnsi="Times New Roman" w:cs="Times New Roman"/>
          <w:sz w:val="28"/>
          <w:szCs w:val="28"/>
        </w:rPr>
        <w:t>Сафаров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41FC">
        <w:rPr>
          <w:rFonts w:ascii="Times New Roman" w:hAnsi="Times New Roman" w:cs="Times New Roman"/>
          <w:sz w:val="28"/>
          <w:szCs w:val="28"/>
        </w:rPr>
        <w:t xml:space="preserve"> </w:t>
      </w:r>
      <w:r w:rsidRPr="003F41FC">
        <w:rPr>
          <w:rFonts w:ascii="Times New Roman" w:hAnsi="Times New Roman" w:cs="Times New Roman"/>
          <w:sz w:val="28"/>
          <w:szCs w:val="28"/>
        </w:rPr>
        <w:t>И.И</w:t>
      </w:r>
      <w:r w:rsidRPr="003F41FC">
        <w:rPr>
          <w:rFonts w:ascii="Times New Roman" w:hAnsi="Times New Roman" w:cs="Times New Roman"/>
          <w:sz w:val="28"/>
          <w:szCs w:val="28"/>
        </w:rPr>
        <w:t xml:space="preserve">. </w:t>
      </w:r>
      <w:r w:rsidRPr="003F41FC">
        <w:rPr>
          <w:rFonts w:ascii="Times New Roman" w:hAnsi="Times New Roman" w:cs="Times New Roman"/>
          <w:sz w:val="28"/>
          <w:szCs w:val="28"/>
        </w:rPr>
        <w:t>оглы</w:t>
      </w:r>
      <w:r w:rsidRPr="003F41FC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7D5231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7D5231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523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3F41FC">
        <w:rPr>
          <w:rFonts w:ascii="Times New Roman" w:hAnsi="Times New Roman" w:cs="Times New Roman"/>
          <w:sz w:val="28"/>
          <w:szCs w:val="28"/>
        </w:rPr>
        <w:t xml:space="preserve">Сафарова </w:t>
      </w:r>
      <w:r w:rsidRPr="003F41FC">
        <w:rPr>
          <w:rFonts w:ascii="Times New Roman" w:hAnsi="Times New Roman" w:cs="Times New Roman"/>
          <w:sz w:val="28"/>
          <w:szCs w:val="28"/>
        </w:rPr>
        <w:t>И</w:t>
      </w:r>
      <w:r w:rsidR="00CC3DBF">
        <w:rPr>
          <w:rFonts w:ascii="Times New Roman" w:hAnsi="Times New Roman" w:cs="Times New Roman"/>
          <w:sz w:val="28"/>
          <w:szCs w:val="28"/>
        </w:rPr>
        <w:t>.</w:t>
      </w:r>
      <w:r w:rsidRPr="003F41FC">
        <w:rPr>
          <w:rFonts w:ascii="Times New Roman" w:hAnsi="Times New Roman" w:cs="Times New Roman"/>
          <w:sz w:val="28"/>
          <w:szCs w:val="28"/>
        </w:rPr>
        <w:t>И</w:t>
      </w:r>
      <w:r w:rsidR="00CC3DBF">
        <w:rPr>
          <w:rFonts w:ascii="Times New Roman" w:hAnsi="Times New Roman" w:cs="Times New Roman"/>
          <w:sz w:val="28"/>
          <w:szCs w:val="28"/>
        </w:rPr>
        <w:t>.</w:t>
      </w:r>
      <w:r w:rsidRPr="003F41FC">
        <w:rPr>
          <w:rFonts w:ascii="Times New Roman" w:hAnsi="Times New Roman" w:cs="Times New Roman"/>
          <w:sz w:val="28"/>
          <w:szCs w:val="28"/>
        </w:rPr>
        <w:t xml:space="preserve"> </w:t>
      </w:r>
      <w:r w:rsidRPr="003F41FC">
        <w:rPr>
          <w:rFonts w:ascii="Times New Roman" w:hAnsi="Times New Roman" w:cs="Times New Roman"/>
          <w:sz w:val="28"/>
          <w:szCs w:val="28"/>
        </w:rPr>
        <w:t>оглы</w:t>
      </w:r>
      <w:r w:rsidRPr="003F41FC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12B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Трое</w:t>
      </w:r>
      <w:r w:rsidRPr="002056AC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056AC">
        <w:rPr>
          <w:rFonts w:ascii="Times New Roman" w:hAnsi="Times New Roman" w:cs="Times New Roman"/>
          <w:sz w:val="28"/>
          <w:szCs w:val="28"/>
        </w:rPr>
        <w:t>.</w:t>
      </w:r>
    </w:p>
    <w:p w:rsidR="007D5231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Срок наказания исчислять с момента</w:t>
      </w:r>
      <w:r>
        <w:rPr>
          <w:rFonts w:ascii="Times New Roman" w:hAnsi="Times New Roman" w:cs="Times New Roman"/>
          <w:sz w:val="28"/>
          <w:szCs w:val="28"/>
        </w:rPr>
        <w:t xml:space="preserve"> доставления</w:t>
      </w:r>
      <w:r w:rsidRPr="002056AC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056AC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22 апреля 2022 </w:t>
      </w:r>
      <w:r w:rsidRPr="002056AC">
        <w:rPr>
          <w:rFonts w:ascii="Times New Roman" w:hAnsi="Times New Roman" w:cs="Times New Roman"/>
          <w:sz w:val="28"/>
          <w:szCs w:val="28"/>
        </w:rPr>
        <w:t>года.</w:t>
      </w:r>
    </w:p>
    <w:p w:rsidR="007D5231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7D5231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31" w:rsidP="00B632DF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Ю.Р. Гайзетдинова</w:t>
      </w:r>
    </w:p>
    <w:p w:rsidR="007D5231" w:rsidRPr="00855213" w:rsidP="00855213">
      <w:pPr>
        <w:pStyle w:val="BodyTextIndent"/>
        <w:ind w:firstLine="0"/>
        <w:rPr>
          <w:sz w:val="28"/>
          <w:szCs w:val="28"/>
        </w:rPr>
      </w:pPr>
    </w:p>
    <w:p w:rsidR="007D5231" w:rsidRPr="00855213" w:rsidP="00855213">
      <w:pPr>
        <w:pStyle w:val="BodyTextIndent"/>
        <w:ind w:firstLine="0"/>
        <w:rPr>
          <w:sz w:val="28"/>
          <w:szCs w:val="28"/>
        </w:rPr>
      </w:pPr>
    </w:p>
    <w:p w:rsidR="007D5231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838E3"/>
    <w:rsid w:val="000C0628"/>
    <w:rsid w:val="000C4E0C"/>
    <w:rsid w:val="000F5F5C"/>
    <w:rsid w:val="0010594D"/>
    <w:rsid w:val="001117EA"/>
    <w:rsid w:val="00112F1F"/>
    <w:rsid w:val="0012525A"/>
    <w:rsid w:val="00157476"/>
    <w:rsid w:val="00157B03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314D59"/>
    <w:rsid w:val="0032132C"/>
    <w:rsid w:val="00355B13"/>
    <w:rsid w:val="00371A36"/>
    <w:rsid w:val="003A3DD8"/>
    <w:rsid w:val="003A4B5F"/>
    <w:rsid w:val="003F41FC"/>
    <w:rsid w:val="0042470C"/>
    <w:rsid w:val="0042549D"/>
    <w:rsid w:val="00481DED"/>
    <w:rsid w:val="004A0308"/>
    <w:rsid w:val="004B6BAB"/>
    <w:rsid w:val="00515A57"/>
    <w:rsid w:val="00552181"/>
    <w:rsid w:val="00554CED"/>
    <w:rsid w:val="005765B2"/>
    <w:rsid w:val="00591FD1"/>
    <w:rsid w:val="005B6E3B"/>
    <w:rsid w:val="005D3C83"/>
    <w:rsid w:val="005F5626"/>
    <w:rsid w:val="005F5AA5"/>
    <w:rsid w:val="0063473A"/>
    <w:rsid w:val="00646EFE"/>
    <w:rsid w:val="00646FA8"/>
    <w:rsid w:val="006E1EFC"/>
    <w:rsid w:val="006E370C"/>
    <w:rsid w:val="00711AFC"/>
    <w:rsid w:val="00712C2F"/>
    <w:rsid w:val="00733BDB"/>
    <w:rsid w:val="00796A98"/>
    <w:rsid w:val="007A7D83"/>
    <w:rsid w:val="007C16FD"/>
    <w:rsid w:val="007D5231"/>
    <w:rsid w:val="007D66F1"/>
    <w:rsid w:val="007D7779"/>
    <w:rsid w:val="008042AA"/>
    <w:rsid w:val="00826150"/>
    <w:rsid w:val="00855213"/>
    <w:rsid w:val="0086504F"/>
    <w:rsid w:val="00885813"/>
    <w:rsid w:val="008958E8"/>
    <w:rsid w:val="008A65CD"/>
    <w:rsid w:val="008D012F"/>
    <w:rsid w:val="008E46C8"/>
    <w:rsid w:val="008F0121"/>
    <w:rsid w:val="00942982"/>
    <w:rsid w:val="00964B0A"/>
    <w:rsid w:val="009700E1"/>
    <w:rsid w:val="009B5B11"/>
    <w:rsid w:val="009D7235"/>
    <w:rsid w:val="009F1399"/>
    <w:rsid w:val="009F5CB1"/>
    <w:rsid w:val="00A0542C"/>
    <w:rsid w:val="00A22DD5"/>
    <w:rsid w:val="00A706C6"/>
    <w:rsid w:val="00AC4B81"/>
    <w:rsid w:val="00B12435"/>
    <w:rsid w:val="00B632DF"/>
    <w:rsid w:val="00B949CF"/>
    <w:rsid w:val="00B97EE3"/>
    <w:rsid w:val="00C036E3"/>
    <w:rsid w:val="00C15C38"/>
    <w:rsid w:val="00C37353"/>
    <w:rsid w:val="00C44720"/>
    <w:rsid w:val="00C559CA"/>
    <w:rsid w:val="00C60A5C"/>
    <w:rsid w:val="00C92FA4"/>
    <w:rsid w:val="00C9373D"/>
    <w:rsid w:val="00CC3DBF"/>
    <w:rsid w:val="00CC5B0B"/>
    <w:rsid w:val="00CD6BF6"/>
    <w:rsid w:val="00CE66ED"/>
    <w:rsid w:val="00D16F3A"/>
    <w:rsid w:val="00D17B6B"/>
    <w:rsid w:val="00D3351A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6285D"/>
    <w:rsid w:val="00F05051"/>
    <w:rsid w:val="00F10E36"/>
    <w:rsid w:val="00F25163"/>
    <w:rsid w:val="00F72D92"/>
    <w:rsid w:val="00F864B8"/>
    <w:rsid w:val="00F95168"/>
    <w:rsid w:val="00FA4DE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