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B710D9" w:rsidP="00362605" w14:paraId="12DAE01B" w14:textId="77777777">
      <w:pPr>
        <w:jc w:val="right"/>
        <w:rPr>
          <w:sz w:val="26"/>
          <w:szCs w:val="26"/>
        </w:rPr>
      </w:pPr>
      <w:r w:rsidRPr="00B710D9">
        <w:rPr>
          <w:sz w:val="26"/>
          <w:szCs w:val="26"/>
        </w:rPr>
        <w:t>УИД 16</w:t>
      </w:r>
      <w:r w:rsidRPr="00B710D9">
        <w:rPr>
          <w:sz w:val="26"/>
          <w:szCs w:val="26"/>
          <w:lang w:val="en-US"/>
        </w:rPr>
        <w:t>MS</w:t>
      </w:r>
      <w:r w:rsidRPr="00B710D9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B710D9" w:rsidR="00981A40">
            <w:rPr>
              <w:sz w:val="26"/>
              <w:szCs w:val="26"/>
            </w:rPr>
            <w:t>001460</w:t>
          </w:r>
        </w:sdtContent>
      </w:sdt>
      <w:r w:rsidRPr="00B710D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>87</w:t>
          </w:r>
        </w:sdtContent>
      </w:sdt>
    </w:p>
    <w:p w:rsidR="00362605" w:rsidRPr="00B710D9" w:rsidP="00362605" w14:paraId="71D429FF" w14:textId="77777777">
      <w:pPr>
        <w:jc w:val="right"/>
        <w:rPr>
          <w:sz w:val="26"/>
          <w:szCs w:val="26"/>
        </w:rPr>
      </w:pPr>
      <w:r w:rsidRPr="00B710D9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>505</w:t>
          </w:r>
        </w:sdtContent>
      </w:sdt>
      <w:r w:rsidRPr="00B710D9">
        <w:rPr>
          <w:sz w:val="26"/>
          <w:szCs w:val="26"/>
        </w:rPr>
        <w:t>/2022</w:t>
      </w:r>
    </w:p>
    <w:p w:rsidR="00362605" w:rsidRPr="00B710D9" w:rsidP="00362605" w14:paraId="735C12B2" w14:textId="77777777">
      <w:pPr>
        <w:jc w:val="center"/>
        <w:rPr>
          <w:sz w:val="26"/>
          <w:szCs w:val="26"/>
        </w:rPr>
      </w:pPr>
      <w:r w:rsidRPr="00B710D9">
        <w:rPr>
          <w:sz w:val="26"/>
          <w:szCs w:val="26"/>
        </w:rPr>
        <w:t>ПОСТАНОВЛЕНИЕ</w:t>
      </w:r>
    </w:p>
    <w:p w:rsidR="00362605" w:rsidRPr="00B710D9" w:rsidP="00362605" w14:paraId="2E4628A2" w14:textId="77777777">
      <w:pPr>
        <w:jc w:val="center"/>
        <w:rPr>
          <w:sz w:val="26"/>
          <w:szCs w:val="26"/>
        </w:rPr>
      </w:pPr>
      <w:r w:rsidRPr="00B710D9">
        <w:rPr>
          <w:sz w:val="26"/>
          <w:szCs w:val="26"/>
        </w:rPr>
        <w:t>по делу об административном правонарушении</w:t>
      </w:r>
    </w:p>
    <w:p w:rsidR="00C5328F" w:rsidRPr="00B710D9" w:rsidP="00362605" w14:paraId="54918CF7" w14:textId="77777777">
      <w:pPr>
        <w:jc w:val="center"/>
        <w:rPr>
          <w:sz w:val="26"/>
          <w:szCs w:val="26"/>
        </w:rPr>
      </w:pPr>
    </w:p>
    <w:p w:rsidR="00362605" w:rsidRPr="00B710D9" w:rsidP="00362605" w14:paraId="6ED9CFD2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B710D9" w:rsidR="005A25BC">
            <w:rPr>
              <w:sz w:val="26"/>
              <w:szCs w:val="26"/>
            </w:rPr>
            <w:t>29 апреля 2022</w:t>
          </w:r>
        </w:sdtContent>
      </w:sdt>
      <w:r w:rsidRPr="00B710D9">
        <w:rPr>
          <w:sz w:val="26"/>
          <w:szCs w:val="26"/>
        </w:rPr>
        <w:t xml:space="preserve"> года </w:t>
      </w:r>
      <w:r w:rsidRPr="00B710D9">
        <w:rPr>
          <w:sz w:val="26"/>
          <w:szCs w:val="26"/>
        </w:rPr>
        <w:tab/>
        <w:t xml:space="preserve"> </w:t>
      </w:r>
      <w:r w:rsidRPr="00B710D9">
        <w:rPr>
          <w:sz w:val="26"/>
          <w:szCs w:val="26"/>
        </w:rPr>
        <w:tab/>
      </w:r>
      <w:r w:rsidRPr="00B710D9">
        <w:rPr>
          <w:sz w:val="26"/>
          <w:szCs w:val="26"/>
        </w:rPr>
        <w:tab/>
        <w:t xml:space="preserve">                      </w:t>
      </w:r>
      <w:r w:rsidRPr="00B710D9" w:rsidR="00C5328F">
        <w:rPr>
          <w:sz w:val="26"/>
          <w:szCs w:val="26"/>
        </w:rPr>
        <w:t xml:space="preserve">    </w:t>
      </w:r>
      <w:r w:rsidRPr="00B710D9">
        <w:rPr>
          <w:sz w:val="26"/>
          <w:szCs w:val="26"/>
        </w:rPr>
        <w:t xml:space="preserve">  </w:t>
      </w:r>
      <w:r w:rsidRPr="00B710D9" w:rsidR="006B49AA">
        <w:rPr>
          <w:sz w:val="26"/>
          <w:szCs w:val="26"/>
        </w:rPr>
        <w:t xml:space="preserve">  </w:t>
      </w:r>
      <w:r w:rsidRPr="00B710D9">
        <w:rPr>
          <w:sz w:val="26"/>
          <w:szCs w:val="26"/>
        </w:rPr>
        <w:t>г. Казань, ул. Космонавтов, д. 59</w:t>
      </w:r>
    </w:p>
    <w:p w:rsidR="004806DA" w:rsidRPr="00B710D9" w:rsidP="00362605" w14:paraId="3506A14D" w14:textId="77777777">
      <w:pPr>
        <w:ind w:firstLine="708"/>
        <w:jc w:val="both"/>
        <w:rPr>
          <w:sz w:val="26"/>
          <w:szCs w:val="26"/>
        </w:rPr>
      </w:pPr>
    </w:p>
    <w:p w:rsidR="00362605" w:rsidRPr="00B710D9" w:rsidP="00A17635" w14:paraId="5A66E41B" w14:textId="3B1D8632">
      <w:pPr>
        <w:ind w:firstLine="708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 xml:space="preserve">Позднякова </w:t>
          </w:r>
          <w:r w:rsidRPr="00B710D9" w:rsidR="00B710D9">
            <w:rPr>
              <w:sz w:val="26"/>
              <w:szCs w:val="26"/>
            </w:rPr>
            <w:t>К.А.</w:t>
          </w:r>
        </w:sdtContent>
      </w:sdt>
      <w:r w:rsidRPr="00B710D9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B710D9" w:rsidR="00B710D9">
            <w:rPr>
              <w:sz w:val="27"/>
              <w:szCs w:val="27"/>
            </w:rPr>
            <w:t>«данные изъяты»</w:t>
          </w:r>
        </w:sdtContent>
      </w:sdt>
      <w:r w:rsidRPr="00B710D9" w:rsidR="001F0FD3">
        <w:rPr>
          <w:sz w:val="26"/>
          <w:szCs w:val="26"/>
        </w:rPr>
        <w:t xml:space="preserve"> </w:t>
      </w:r>
      <w:r w:rsidRPr="00B710D9">
        <w:rPr>
          <w:sz w:val="26"/>
          <w:szCs w:val="26"/>
        </w:rPr>
        <w:t xml:space="preserve">года рождения, </w:t>
      </w:r>
      <w:r w:rsidRPr="00B710D9" w:rsidR="00D40AFE">
        <w:rPr>
          <w:sz w:val="26"/>
          <w:szCs w:val="26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B710D9" w:rsidR="00B710D9">
            <w:rPr>
              <w:sz w:val="27"/>
              <w:szCs w:val="27"/>
            </w:rPr>
            <w:t>«данные изъяты»</w:t>
          </w:r>
        </w:sdtContent>
      </w:sdt>
      <w:r w:rsidRPr="00B710D9">
        <w:rPr>
          <w:sz w:val="26"/>
          <w:szCs w:val="26"/>
        </w:rPr>
        <w:t xml:space="preserve">, </w:t>
      </w:r>
      <w:r w:rsidRPr="00B710D9" w:rsidR="00D40AFE">
        <w:rPr>
          <w:sz w:val="26"/>
          <w:szCs w:val="26"/>
        </w:rPr>
        <w:t>место жительства</w:t>
      </w:r>
      <w:r w:rsidRPr="00B710D9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B710D9" w:rsidR="00B710D9">
            <w:rPr>
              <w:sz w:val="27"/>
              <w:szCs w:val="27"/>
            </w:rPr>
            <w:t>«данные изъяты»</w:t>
          </w:r>
        </w:sdtContent>
      </w:sdt>
      <w:r w:rsidRPr="00B710D9" w:rsidR="001F0FD3">
        <w:rPr>
          <w:sz w:val="26"/>
          <w:szCs w:val="26"/>
        </w:rPr>
        <w:t>,</w:t>
      </w:r>
      <w:r w:rsidRPr="00B710D9" w:rsidR="00A17635">
        <w:rPr>
          <w:sz w:val="26"/>
          <w:szCs w:val="26"/>
        </w:rPr>
        <w:t xml:space="preserve"> 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B710D9" w:rsidR="00B710D9">
            <w:rPr>
              <w:sz w:val="27"/>
              <w:szCs w:val="27"/>
            </w:rPr>
            <w:t>«данные изъяты»</w:t>
          </w:r>
        </w:sdtContent>
      </w:sdt>
      <w:r w:rsidRPr="00B710D9" w:rsidR="00A17635">
        <w:rPr>
          <w:sz w:val="26"/>
          <w:szCs w:val="26"/>
        </w:rPr>
        <w:t xml:space="preserve">, </w:t>
      </w:r>
      <w:r w:rsidRPr="00B710D9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B710D9" w:rsidR="00B710D9">
            <w:rPr>
              <w:sz w:val="27"/>
              <w:szCs w:val="27"/>
            </w:rPr>
            <w:t>«данные изъяты»</w:t>
          </w:r>
        </w:sdtContent>
      </w:sdt>
      <w:r w:rsidRPr="00B710D9" w:rsidR="001F0FD3">
        <w:rPr>
          <w:sz w:val="26"/>
          <w:szCs w:val="26"/>
        </w:rPr>
        <w:t>,</w:t>
      </w:r>
    </w:p>
    <w:p w:rsidR="00C31B9F" w:rsidRPr="00B710D9" w:rsidP="00C31B9F" w14:paraId="3849D78B" w14:textId="77777777">
      <w:pPr>
        <w:ind w:firstLine="708"/>
        <w:jc w:val="both"/>
        <w:rPr>
          <w:sz w:val="26"/>
          <w:szCs w:val="26"/>
        </w:rPr>
      </w:pPr>
    </w:p>
    <w:p w:rsidR="00BE5C85" w:rsidRPr="00B710D9" w:rsidP="002107E1" w14:paraId="03DED361" w14:textId="77777777">
      <w:pPr>
        <w:jc w:val="center"/>
        <w:rPr>
          <w:sz w:val="26"/>
          <w:szCs w:val="26"/>
        </w:rPr>
      </w:pPr>
      <w:r w:rsidRPr="00B710D9">
        <w:rPr>
          <w:sz w:val="26"/>
          <w:szCs w:val="26"/>
        </w:rPr>
        <w:t>УСТАНОВИЛ:</w:t>
      </w:r>
    </w:p>
    <w:p w:rsidR="000E489D" w:rsidRPr="00B710D9" w:rsidP="002107E1" w14:paraId="165FE896" w14:textId="77777777">
      <w:pPr>
        <w:jc w:val="center"/>
        <w:rPr>
          <w:sz w:val="26"/>
          <w:szCs w:val="26"/>
        </w:rPr>
      </w:pPr>
    </w:p>
    <w:p w:rsidR="00B27074" w:rsidRPr="00B710D9" w:rsidP="00B27074" w14:paraId="786A8CBE" w14:textId="6CD95AA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2-2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B710D9" w:rsidR="005A25BC">
            <w:rPr>
              <w:sz w:val="26"/>
              <w:szCs w:val="26"/>
            </w:rPr>
            <w:t>24 февраля 2022</w:t>
          </w:r>
        </w:sdtContent>
      </w:sdt>
      <w:r w:rsidRPr="00B710D9" w:rsidR="0050006A">
        <w:rPr>
          <w:sz w:val="26"/>
          <w:szCs w:val="26"/>
        </w:rPr>
        <w:t xml:space="preserve"> </w:t>
      </w:r>
      <w:r w:rsidRPr="00B710D9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>22</w:t>
          </w:r>
        </w:sdtContent>
      </w:sdt>
      <w:r w:rsidRPr="00B710D9" w:rsidR="001F0FD3">
        <w:rPr>
          <w:sz w:val="26"/>
          <w:szCs w:val="26"/>
        </w:rPr>
        <w:t xml:space="preserve"> </w:t>
      </w:r>
      <w:r w:rsidRPr="00B710D9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>03</w:t>
          </w:r>
        </w:sdtContent>
      </w:sdt>
      <w:r w:rsidRPr="00B710D9" w:rsidR="001F0FD3">
        <w:rPr>
          <w:sz w:val="26"/>
          <w:szCs w:val="26"/>
        </w:rPr>
        <w:t xml:space="preserve"> </w:t>
      </w:r>
      <w:r w:rsidRPr="00B710D9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>Поздняков К.А.</w:t>
          </w:r>
        </w:sdtContent>
      </w:sdt>
      <w:r w:rsidRPr="00B710D9" w:rsidR="0050006A">
        <w:rPr>
          <w:sz w:val="26"/>
          <w:szCs w:val="26"/>
        </w:rPr>
        <w:t>,</w:t>
      </w:r>
      <w:r w:rsidRPr="00B710D9" w:rsidR="00E076A9">
        <w:rPr>
          <w:sz w:val="26"/>
          <w:szCs w:val="26"/>
        </w:rPr>
        <w:t xml:space="preserve"> </w:t>
      </w:r>
      <w:r w:rsidRPr="00B710D9">
        <w:rPr>
          <w:sz w:val="26"/>
          <w:szCs w:val="26"/>
        </w:rPr>
        <w:t xml:space="preserve">находился </w:t>
      </w:r>
      <w:sdt>
        <w:sdtPr>
          <w:rPr>
            <w:sz w:val="27"/>
            <w:szCs w:val="27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B710D9">
            <w:rPr>
              <w:sz w:val="27"/>
              <w:szCs w:val="27"/>
            </w:rPr>
            <w:t>«данные изъяты»</w:t>
          </w:r>
        </w:sdtContent>
      </w:sdt>
      <w:r w:rsidRPr="00B710D9">
        <w:rPr>
          <w:sz w:val="26"/>
          <w:szCs w:val="26"/>
        </w:rPr>
        <w:t xml:space="preserve">, с признаками наркотического опьянения, в связи с чем был направлен на медицинское освидетельствование на состояние опьянения. При проведении медицинского освидетельствования на состояние опьянения установлено, что </w:t>
      </w:r>
      <w:r w:rsidRPr="00B710D9">
        <w:rPr>
          <w:sz w:val="26"/>
          <w:szCs w:val="26"/>
        </w:rPr>
        <w:fldChar w:fldCharType="begin"/>
      </w:r>
      <w:r w:rsidRPr="00B710D9">
        <w:rPr>
          <w:sz w:val="26"/>
          <w:szCs w:val="26"/>
        </w:rPr>
        <w:instrText xml:space="preserve"> REF ФИО \h </w:instrText>
      </w:r>
      <w:r w:rsidRPr="00B710D9" w:rsidR="00A2763E">
        <w:rPr>
          <w:sz w:val="26"/>
          <w:szCs w:val="26"/>
        </w:rPr>
        <w:instrText xml:space="preserve"> \* MERGEFORMAT </w:instrText>
      </w:r>
      <w:r w:rsidRPr="00B710D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011862961"/>
          <w:lock w:val="sdtLocked"/>
          <w:placeholder>
            <w:docPart w:val="3AAC3FEC437D4C008DE5539C9BA79766"/>
          </w:placeholder>
          <w:text/>
        </w:sdtPr>
        <w:sdtContent>
          <w:r w:rsidRPr="00B710D9">
            <w:rPr>
              <w:sz w:val="26"/>
              <w:szCs w:val="26"/>
            </w:rPr>
            <w:t>Поздняков К.А.</w:t>
          </w:r>
        </w:sdtContent>
      </w:sdt>
      <w:r w:rsidRPr="00B710D9">
        <w:rPr>
          <w:sz w:val="26"/>
          <w:szCs w:val="26"/>
        </w:rPr>
        <w:fldChar w:fldCharType="end"/>
      </w:r>
      <w:r w:rsidRPr="00B710D9">
        <w:rPr>
          <w:sz w:val="26"/>
          <w:szCs w:val="26"/>
        </w:rPr>
        <w:t xml:space="preserve"> употребил без назначения врача наркотическое средство, содержащее </w:t>
      </w:r>
      <w:sdt>
        <w:sdtPr>
          <w:rPr>
            <w:sz w:val="27"/>
            <w:szCs w:val="27"/>
          </w:rPr>
          <w:id w:val="1663507161"/>
          <w:lock w:val="sdtLocked"/>
          <w:placeholder>
            <w:docPart w:val="C4CE03E6D4664D8BBDCB7A79C15D1949"/>
          </w:placeholder>
          <w:text/>
        </w:sdtPr>
        <w:sdtContent>
          <w:r w:rsidRPr="00B710D9">
            <w:rPr>
              <w:sz w:val="27"/>
              <w:szCs w:val="27"/>
            </w:rPr>
            <w:t>«данные изъяты»</w:t>
          </w:r>
        </w:sdtContent>
      </w:sdt>
      <w:r w:rsidRPr="00B710D9">
        <w:rPr>
          <w:sz w:val="26"/>
          <w:szCs w:val="26"/>
        </w:rPr>
        <w:t>.</w:t>
      </w:r>
    </w:p>
    <w:p w:rsidR="00C41B5A" w:rsidRPr="00B710D9" w:rsidP="00261914" w14:paraId="2AA65574" w14:textId="297E9B47">
      <w:pPr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fldChar w:fldCharType="begin"/>
      </w:r>
      <w:r w:rsidRPr="00B710D9">
        <w:rPr>
          <w:kern w:val="0"/>
          <w:sz w:val="26"/>
          <w:szCs w:val="26"/>
        </w:rPr>
        <w:instrText xml:space="preserve"> REF ФИО \h </w:instrText>
      </w:r>
      <w:r w:rsidRPr="00B710D9" w:rsidR="00E9242E">
        <w:rPr>
          <w:sz w:val="26"/>
          <w:szCs w:val="26"/>
        </w:rPr>
        <w:instrText xml:space="preserve"> \* MERGEFORMAT </w:instrText>
      </w:r>
      <w:r w:rsidRPr="00B710D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669551148"/>
          <w:lock w:val="sdtLocked"/>
          <w:placeholder>
            <w:docPart w:val="BC0DABD92D2C40A1B34A99BD0869AEF8"/>
          </w:placeholder>
          <w:text/>
        </w:sdtPr>
        <w:sdtContent>
          <w:r w:rsidRPr="00B710D9" w:rsidR="00B710D9">
            <w:rPr>
              <w:sz w:val="26"/>
              <w:szCs w:val="26"/>
            </w:rPr>
            <w:t>Поздняков К.А.</w:t>
          </w:r>
        </w:sdtContent>
      </w:sdt>
      <w:r w:rsidRPr="00B710D9">
        <w:rPr>
          <w:sz w:val="26"/>
          <w:szCs w:val="26"/>
        </w:rPr>
        <w:fldChar w:fldCharType="end"/>
      </w:r>
      <w:r w:rsidRPr="00B710D9" w:rsidR="00E076A9">
        <w:rPr>
          <w:kern w:val="0"/>
          <w:sz w:val="26"/>
          <w:szCs w:val="26"/>
        </w:rPr>
        <w:t xml:space="preserve">, </w:t>
      </w:r>
      <w:r w:rsidRPr="00B710D9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6"/>
            <w:szCs w:val="26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B710D9" w:rsidR="00B27074">
            <w:rPr>
              <w:sz w:val="26"/>
              <w:szCs w:val="26"/>
            </w:rPr>
            <w:t>вину в изложенном признал</w:t>
          </w:r>
        </w:sdtContent>
      </w:sdt>
      <w:r w:rsidRPr="00B710D9" w:rsidR="00213BB3">
        <w:rPr>
          <w:sz w:val="26"/>
          <w:szCs w:val="26"/>
        </w:rPr>
        <w:t>.</w:t>
      </w:r>
    </w:p>
    <w:p w:rsidR="00261914" w:rsidRPr="00B710D9" w:rsidP="00261914" w14:paraId="4A290381" w14:textId="77777777">
      <w:pPr>
        <w:pStyle w:val="ConsPlusNormal"/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>9201233</w:t>
          </w:r>
        </w:sdtContent>
      </w:sdt>
      <w:r w:rsidRPr="00B710D9" w:rsidR="0050006A">
        <w:rPr>
          <w:sz w:val="26"/>
          <w:szCs w:val="26"/>
        </w:rPr>
        <w:t xml:space="preserve"> </w:t>
      </w:r>
      <w:r w:rsidRPr="00B710D9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B710D9" w:rsidR="005A25BC">
            <w:rPr>
              <w:sz w:val="26"/>
              <w:szCs w:val="26"/>
            </w:rPr>
            <w:t>27 апреля 2022</w:t>
          </w:r>
        </w:sdtContent>
      </w:sdt>
      <w:r w:rsidRPr="00B710D9" w:rsidR="0050006A">
        <w:rPr>
          <w:sz w:val="26"/>
          <w:szCs w:val="26"/>
        </w:rPr>
        <w:t xml:space="preserve"> </w:t>
      </w:r>
      <w:r w:rsidRPr="00B710D9">
        <w:rPr>
          <w:sz w:val="26"/>
          <w:szCs w:val="26"/>
        </w:rPr>
        <w:t>года;</w:t>
      </w:r>
      <w:r w:rsidRPr="00B710D9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B710D9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2-2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B710D9" w:rsidR="005A25BC">
            <w:rPr>
              <w:sz w:val="26"/>
              <w:szCs w:val="26"/>
            </w:rPr>
            <w:t>24 февраля 2022</w:t>
          </w:r>
        </w:sdtContent>
      </w:sdt>
      <w:r w:rsidRPr="00B710D9" w:rsidR="0050006A">
        <w:rPr>
          <w:sz w:val="26"/>
          <w:szCs w:val="26"/>
        </w:rPr>
        <w:t xml:space="preserve"> </w:t>
      </w:r>
      <w:r w:rsidRPr="00B710D9" w:rsidR="00455269">
        <w:rPr>
          <w:sz w:val="26"/>
          <w:szCs w:val="26"/>
        </w:rPr>
        <w:t xml:space="preserve">года; </w:t>
      </w:r>
      <w:r w:rsidRPr="00B710D9" w:rsidR="00555FC1">
        <w:rPr>
          <w:sz w:val="26"/>
          <w:szCs w:val="26"/>
        </w:rPr>
        <w:t>а</w:t>
      </w:r>
      <w:r w:rsidRPr="00B710D9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>510</w:t>
          </w:r>
        </w:sdtContent>
      </w:sdt>
      <w:r w:rsidRPr="00B710D9" w:rsidR="001F0FD3">
        <w:rPr>
          <w:sz w:val="26"/>
          <w:szCs w:val="26"/>
        </w:rPr>
        <w:t xml:space="preserve"> </w:t>
      </w:r>
      <w:r w:rsidRPr="00B710D9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2-2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B710D9" w:rsidR="005A25BC">
            <w:rPr>
              <w:sz w:val="26"/>
              <w:szCs w:val="26"/>
            </w:rPr>
            <w:t>24 февраля 2022</w:t>
          </w:r>
        </w:sdtContent>
      </w:sdt>
      <w:r w:rsidRPr="00B710D9" w:rsidR="0050006A">
        <w:rPr>
          <w:sz w:val="26"/>
          <w:szCs w:val="26"/>
        </w:rPr>
        <w:t xml:space="preserve"> </w:t>
      </w:r>
      <w:r w:rsidRPr="00B710D9" w:rsidR="00555FC1">
        <w:rPr>
          <w:sz w:val="26"/>
          <w:szCs w:val="26"/>
        </w:rPr>
        <w:t>года</w:t>
      </w:r>
      <w:r w:rsidRPr="00B710D9" w:rsidR="0050006A">
        <w:rPr>
          <w:sz w:val="26"/>
          <w:szCs w:val="26"/>
        </w:rPr>
        <w:t>.</w:t>
      </w:r>
    </w:p>
    <w:p w:rsidR="00261914" w:rsidRPr="00B710D9" w:rsidP="00261914" w14:paraId="227846D4" w14:textId="77777777">
      <w:pPr>
        <w:pStyle w:val="ConsPlusNormal"/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>Данные доказательства мировой судья признает достоверными, посколь</w:t>
      </w:r>
      <w:r w:rsidRPr="00B710D9" w:rsidR="00C70A36">
        <w:rPr>
          <w:sz w:val="26"/>
          <w:szCs w:val="26"/>
        </w:rPr>
        <w:t xml:space="preserve">ку они </w:t>
      </w:r>
      <w:r w:rsidRPr="00B710D9">
        <w:rPr>
          <w:sz w:val="26"/>
          <w:szCs w:val="26"/>
        </w:rPr>
        <w:t>согласуются друг с другом.</w:t>
      </w:r>
    </w:p>
    <w:p w:rsidR="005A25BC" w:rsidRPr="00B710D9" w:rsidP="00261914" w14:paraId="7B41FA1F" w14:textId="77777777">
      <w:pPr>
        <w:pStyle w:val="ConsPlusNormal"/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>В соответствии со статьей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27074" w:rsidRPr="00B710D9" w:rsidP="00B27074" w14:paraId="2D255F90" w14:textId="34E9FD55">
      <w:pPr>
        <w:pStyle w:val="ConsPlusNormal"/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B710D9" w:rsidR="00D40AFE">
        <w:rPr>
          <w:sz w:val="26"/>
          <w:szCs w:val="26"/>
        </w:rPr>
        <w:fldChar w:fldCharType="begin"/>
      </w:r>
      <w:r w:rsidRPr="00B710D9" w:rsidR="00D40AFE">
        <w:rPr>
          <w:sz w:val="26"/>
          <w:szCs w:val="26"/>
        </w:rPr>
        <w:instrText xml:space="preserve"> REF ФИО \h </w:instrText>
      </w:r>
      <w:r w:rsidRPr="00B710D9" w:rsidR="00E9242E">
        <w:rPr>
          <w:sz w:val="26"/>
          <w:szCs w:val="26"/>
        </w:rPr>
        <w:instrText xml:space="preserve"> \* MERGEFORMAT </w:instrText>
      </w:r>
      <w:r w:rsidRPr="00B710D9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377226144"/>
          <w:lock w:val="sdtLocked"/>
          <w:placeholder>
            <w:docPart w:val="38E51FE97B3D4702911B5B5A9B39D5A2"/>
          </w:placeholder>
          <w:text/>
        </w:sdtPr>
        <w:sdtContent>
          <w:r w:rsidRPr="00B710D9" w:rsidR="00B710D9">
            <w:rPr>
              <w:sz w:val="26"/>
              <w:szCs w:val="26"/>
            </w:rPr>
            <w:t>Поздняков К.А.</w:t>
          </w:r>
        </w:sdtContent>
      </w:sdt>
      <w:r w:rsidRPr="00B710D9" w:rsidR="00D40AFE">
        <w:rPr>
          <w:sz w:val="26"/>
          <w:szCs w:val="26"/>
        </w:rPr>
        <w:fldChar w:fldCharType="end"/>
      </w:r>
      <w:r w:rsidRPr="00B710D9" w:rsidR="007C2CD5">
        <w:rPr>
          <w:sz w:val="26"/>
          <w:szCs w:val="26"/>
        </w:rPr>
        <w:t xml:space="preserve"> </w:t>
      </w:r>
      <w:r w:rsidRPr="00B710D9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B710D9">
        <w:rPr>
          <w:sz w:val="26"/>
          <w:szCs w:val="26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B710D9">
          <w:rPr>
            <w:sz w:val="26"/>
            <w:szCs w:val="26"/>
          </w:rPr>
          <w:t>частью 2 статьи 20.20</w:t>
        </w:r>
      </w:hyperlink>
      <w:r w:rsidRPr="00B710D9">
        <w:rPr>
          <w:sz w:val="26"/>
          <w:szCs w:val="26"/>
        </w:rPr>
        <w:t xml:space="preserve">, </w:t>
      </w:r>
      <w:hyperlink r:id="rId6" w:history="1">
        <w:r w:rsidRPr="00B710D9">
          <w:rPr>
            <w:sz w:val="26"/>
            <w:szCs w:val="26"/>
          </w:rPr>
          <w:t>статьей 20.22</w:t>
        </w:r>
      </w:hyperlink>
      <w:r w:rsidRPr="00B710D9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13027" w:rsidRPr="00B710D9" w:rsidP="00613027" w14:paraId="0DCFEB2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B710D9" w:rsidP="00613027" w14:paraId="7C7D412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DefaultPlaceholder_1082065159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B710D9" w:rsidR="006B49AA">
            <w:rPr>
              <w:sz w:val="26"/>
              <w:szCs w:val="26"/>
            </w:rPr>
            <w:t>признание вины</w:t>
          </w:r>
          <w:r w:rsidRPr="00B710D9" w:rsidR="005A25BC">
            <w:rPr>
              <w:sz w:val="26"/>
              <w:szCs w:val="26"/>
            </w:rPr>
            <w:t>, наличие несовершеннолетних детей</w:t>
          </w:r>
        </w:sdtContent>
      </w:sdt>
      <w:r w:rsidRPr="00B710D9" w:rsidR="001010EF">
        <w:rPr>
          <w:sz w:val="26"/>
          <w:szCs w:val="26"/>
        </w:rPr>
        <w:t>.</w:t>
      </w:r>
    </w:p>
    <w:p w:rsidR="00613027" w:rsidRPr="00B710D9" w:rsidP="00613027" w14:paraId="6C3A983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B710D9">
        <w:rPr>
          <w:sz w:val="26"/>
          <w:szCs w:val="26"/>
        </w:rPr>
        <w:t>.</w:t>
      </w:r>
    </w:p>
    <w:p w:rsidR="00110845" w:rsidRPr="00B710D9" w:rsidP="00110845" w14:paraId="1EEF5938" w14:textId="3A1FA3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Учитывая наряду с указанным </w:t>
      </w:r>
      <w:r w:rsidRPr="00B710D9" w:rsidR="001C6BC5">
        <w:rPr>
          <w:sz w:val="26"/>
          <w:szCs w:val="26"/>
        </w:rPr>
        <w:t>обстоятельства правонарушения, которое совершил</w:t>
      </w:r>
      <w:r w:rsidRPr="00B710D9" w:rsidR="00661878">
        <w:rPr>
          <w:sz w:val="26"/>
          <w:szCs w:val="26"/>
        </w:rPr>
        <w:fldChar w:fldCharType="begin"/>
      </w:r>
      <w:r w:rsidRPr="00B710D9" w:rsidR="00661878">
        <w:rPr>
          <w:sz w:val="26"/>
          <w:szCs w:val="26"/>
        </w:rPr>
        <w:instrText xml:space="preserve"> REF Par2 \h </w:instrText>
      </w:r>
      <w:r w:rsidRPr="00B710D9" w:rsidR="00E9242E">
        <w:rPr>
          <w:sz w:val="26"/>
          <w:szCs w:val="26"/>
        </w:rPr>
        <w:instrText xml:space="preserve"> \* MERGEFORMAT </w:instrText>
      </w:r>
      <w:r w:rsidRPr="00B710D9" w:rsidR="00661878">
        <w:rPr>
          <w:sz w:val="26"/>
          <w:szCs w:val="26"/>
        </w:rPr>
        <w:fldChar w:fldCharType="separate"/>
      </w:r>
      <w:r w:rsidRPr="00B710D9" w:rsidR="00661878">
        <w:rPr>
          <w:sz w:val="26"/>
          <w:szCs w:val="26"/>
        </w:rPr>
        <w:fldChar w:fldCharType="end"/>
      </w:r>
      <w:r w:rsidRPr="00B710D9" w:rsidR="00213BB3">
        <w:rPr>
          <w:sz w:val="26"/>
          <w:szCs w:val="26"/>
        </w:rPr>
        <w:t xml:space="preserve"> </w:t>
      </w:r>
      <w:r w:rsidRPr="00B710D9" w:rsidR="00213BB3">
        <w:rPr>
          <w:sz w:val="26"/>
          <w:szCs w:val="26"/>
        </w:rPr>
        <w:fldChar w:fldCharType="begin"/>
      </w:r>
      <w:r w:rsidRPr="00B710D9" w:rsidR="00213BB3">
        <w:rPr>
          <w:sz w:val="26"/>
          <w:szCs w:val="26"/>
        </w:rPr>
        <w:instrText xml:space="preserve"> REF ФИО \h </w:instrText>
      </w:r>
      <w:r w:rsidRPr="00B710D9" w:rsidR="00A2763E">
        <w:rPr>
          <w:sz w:val="26"/>
          <w:szCs w:val="26"/>
        </w:rPr>
        <w:instrText xml:space="preserve"> \* MERGEFORMAT </w:instrText>
      </w:r>
      <w:r w:rsidRPr="00B710D9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531640186"/>
          <w:lock w:val="sdtLocked"/>
          <w:placeholder>
            <w:docPart w:val="D60A801EB9D24D21B4850AF1822141C9"/>
          </w:placeholder>
          <w:text/>
        </w:sdtPr>
        <w:sdtContent>
          <w:r w:rsidRPr="00B710D9" w:rsidR="00B710D9">
            <w:rPr>
              <w:sz w:val="26"/>
              <w:szCs w:val="26"/>
            </w:rPr>
            <w:t>Поздняков К.А.</w:t>
          </w:r>
        </w:sdtContent>
      </w:sdt>
      <w:r w:rsidRPr="00B710D9" w:rsidR="00213BB3">
        <w:rPr>
          <w:sz w:val="26"/>
          <w:szCs w:val="26"/>
        </w:rPr>
        <w:fldChar w:fldCharType="end"/>
      </w:r>
      <w:r w:rsidRPr="00B710D9" w:rsidR="00213BB3">
        <w:rPr>
          <w:sz w:val="26"/>
          <w:szCs w:val="26"/>
        </w:rPr>
        <w:t>,</w:t>
      </w:r>
      <w:r w:rsidRPr="00B710D9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B710D9" w:rsidR="00A22742">
        <w:rPr>
          <w:kern w:val="0"/>
          <w:sz w:val="26"/>
          <w:szCs w:val="26"/>
        </w:rPr>
        <w:t xml:space="preserve"> </w:t>
      </w:r>
      <w:r w:rsidRPr="00B710D9">
        <w:rPr>
          <w:kern w:val="0"/>
          <w:sz w:val="26"/>
          <w:szCs w:val="26"/>
        </w:rPr>
        <w:t>м</w:t>
      </w:r>
      <w:r w:rsidRPr="00B710D9">
        <w:rPr>
          <w:sz w:val="26"/>
          <w:szCs w:val="26"/>
        </w:rPr>
        <w:t xml:space="preserve">ировой судья полагает необходимым назначить </w:t>
      </w:r>
      <w:r w:rsidRPr="00B710D9" w:rsidR="001C6BC5">
        <w:rPr>
          <w:sz w:val="26"/>
          <w:szCs w:val="26"/>
        </w:rPr>
        <w:t xml:space="preserve">ему </w:t>
      </w:r>
      <w:r w:rsidRPr="00B710D9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B47253" w:rsidRPr="00B710D9" w:rsidP="00B47253" w14:paraId="5F3E72F6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 правонарушения</w:t>
      </w:r>
      <w:sdt>
        <w:sdtPr>
          <w:rPr>
            <w:sz w:val="26"/>
            <w:szCs w:val="26"/>
          </w:rPr>
          <w:id w:val="-291599021"/>
          <w:lock w:val="sdtLocked"/>
          <w:placeholder>
            <w:docPart w:val="DefaultPlaceholder_1082065159"/>
          </w:placeholder>
          <w:comboBox w:lastValue=", а также исходя из того, что он состоит на профилактическом учете у врача-нарколога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>, а также исходя из того, что он состоит на профилактическом учете у врача-нарколога</w:t>
          </w:r>
        </w:sdtContent>
      </w:sdt>
      <w:r w:rsidRPr="00B710D9" w:rsidR="005A25BC">
        <w:rPr>
          <w:sz w:val="26"/>
          <w:szCs w:val="26"/>
        </w:rPr>
        <w:t xml:space="preserve"> </w:t>
      </w:r>
      <w:r w:rsidRPr="00B710D9">
        <w:rPr>
          <w:sz w:val="26"/>
          <w:szCs w:val="26"/>
        </w:rPr>
        <w:t xml:space="preserve">следует возложить обязанность пройти </w:t>
      </w:r>
      <w:r w:rsidRPr="00B710D9">
        <w:rPr>
          <w:sz w:val="26"/>
          <w:szCs w:val="26"/>
        </w:rPr>
        <w:t>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DefaultPlaceholder_1082065159"/>
          </w:placeholder>
          <w:comboBox w:lastValue=", лечение от наркомании">
            <w:listItem w:value=", лечение от наркомании" w:displayText=", лечение от наркомании"/>
          </w:comboBox>
        </w:sdtPr>
        <w:sdtContent>
          <w:r>
            <w:rPr>
              <w:sz w:val="26"/>
              <w:szCs w:val="26"/>
            </w:rPr>
            <w:t>, лечение от наркомании</w:t>
          </w:r>
        </w:sdtContent>
      </w:sdt>
      <w:r w:rsidRPr="00B710D9">
        <w:rPr>
          <w:sz w:val="26"/>
          <w:szCs w:val="26"/>
        </w:rPr>
        <w:t xml:space="preserve"> в медицинском учреждении по месту жительства</w:t>
      </w:r>
      <w:r w:rsidRPr="00B710D9">
        <w:rPr>
          <w:sz w:val="26"/>
          <w:szCs w:val="26"/>
        </w:rPr>
        <w:t>.</w:t>
      </w:r>
    </w:p>
    <w:p w:rsidR="00E6366C" w:rsidRPr="00B710D9" w14:paraId="79CD3B5A" w14:textId="77777777">
      <w:pPr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>Н</w:t>
      </w:r>
      <w:r w:rsidRPr="00B710D9">
        <w:rPr>
          <w:sz w:val="26"/>
          <w:szCs w:val="26"/>
        </w:rPr>
        <w:t>а основании изложенного и руководствуясь ст</w:t>
      </w:r>
      <w:r w:rsidRPr="00B710D9" w:rsidR="00214607">
        <w:rPr>
          <w:sz w:val="26"/>
          <w:szCs w:val="26"/>
        </w:rPr>
        <w:t>атьями</w:t>
      </w:r>
      <w:r w:rsidRPr="00B710D9">
        <w:rPr>
          <w:sz w:val="26"/>
          <w:szCs w:val="26"/>
        </w:rPr>
        <w:t xml:space="preserve"> </w:t>
      </w:r>
      <w:r w:rsidRPr="00B710D9" w:rsidR="00F916C2">
        <w:rPr>
          <w:sz w:val="26"/>
          <w:szCs w:val="26"/>
        </w:rPr>
        <w:t>29.</w:t>
      </w:r>
      <w:r w:rsidRPr="00B710D9" w:rsidR="004F7A35">
        <w:rPr>
          <w:sz w:val="26"/>
          <w:szCs w:val="26"/>
        </w:rPr>
        <w:t>9</w:t>
      </w:r>
      <w:r w:rsidRPr="00B710D9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B710D9">
        <w:rPr>
          <w:sz w:val="26"/>
          <w:szCs w:val="26"/>
        </w:rPr>
        <w:t xml:space="preserve"> </w:t>
      </w:r>
    </w:p>
    <w:p w:rsidR="00C70A36" w:rsidRPr="00B710D9" w14:paraId="516AF2CA" w14:textId="77777777">
      <w:pPr>
        <w:jc w:val="center"/>
        <w:rPr>
          <w:sz w:val="26"/>
          <w:szCs w:val="26"/>
        </w:rPr>
      </w:pPr>
    </w:p>
    <w:p w:rsidR="00E6366C" w:rsidRPr="00B710D9" w14:paraId="0EF11C68" w14:textId="77777777">
      <w:pPr>
        <w:jc w:val="center"/>
        <w:rPr>
          <w:sz w:val="26"/>
          <w:szCs w:val="26"/>
        </w:rPr>
      </w:pPr>
      <w:r w:rsidRPr="00B710D9">
        <w:rPr>
          <w:sz w:val="26"/>
          <w:szCs w:val="26"/>
        </w:rPr>
        <w:t>ПОСТАНОВИЛ</w:t>
      </w:r>
      <w:r w:rsidRPr="00B710D9">
        <w:rPr>
          <w:sz w:val="26"/>
          <w:szCs w:val="26"/>
        </w:rPr>
        <w:t>:</w:t>
      </w:r>
    </w:p>
    <w:p w:rsidR="000E489D" w:rsidRPr="00B710D9" w14:paraId="52DB8045" w14:textId="77777777">
      <w:pPr>
        <w:jc w:val="center"/>
        <w:rPr>
          <w:sz w:val="26"/>
          <w:szCs w:val="26"/>
        </w:rPr>
      </w:pPr>
    </w:p>
    <w:p w:rsidR="00110845" w:rsidRPr="00B710D9" w:rsidP="00110845" w14:paraId="49D4C3A3" w14:textId="37F4DB2E">
      <w:pPr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fldChar w:fldCharType="begin"/>
      </w:r>
      <w:r w:rsidRPr="00B710D9">
        <w:rPr>
          <w:sz w:val="26"/>
          <w:szCs w:val="26"/>
        </w:rPr>
        <w:instrText xml:space="preserve"> REF ФИО_полностью \h </w:instrText>
      </w:r>
      <w:r w:rsidRPr="00B710D9" w:rsidR="00E9242E">
        <w:rPr>
          <w:sz w:val="26"/>
          <w:szCs w:val="26"/>
        </w:rPr>
        <w:instrText xml:space="preserve"> \* MERGEFORMAT </w:instrText>
      </w:r>
      <w:r w:rsidRPr="00B710D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504333008"/>
          <w:lock w:val="sdtLocked"/>
          <w:placeholder>
            <w:docPart w:val="FD9AFE895B4E4657AA3A52AEF607A1BC"/>
          </w:placeholder>
          <w:text/>
        </w:sdtPr>
        <w:sdtContent>
          <w:r w:rsidRPr="00B710D9" w:rsidR="00B710D9">
            <w:rPr>
              <w:sz w:val="26"/>
              <w:szCs w:val="26"/>
            </w:rPr>
            <w:t>Позднякова К.А.</w:t>
          </w:r>
        </w:sdtContent>
      </w:sdt>
      <w:r w:rsidRPr="00B710D9">
        <w:rPr>
          <w:sz w:val="26"/>
          <w:szCs w:val="26"/>
        </w:rPr>
        <w:fldChar w:fldCharType="end"/>
      </w:r>
      <w:r w:rsidRPr="00B710D9">
        <w:rPr>
          <w:sz w:val="26"/>
          <w:szCs w:val="26"/>
        </w:rPr>
        <w:t xml:space="preserve"> </w:t>
      </w:r>
      <w:r w:rsidRPr="00B710D9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B710D9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B710D9" w:rsidR="00D04850">
            <w:rPr>
              <w:sz w:val="26"/>
              <w:szCs w:val="26"/>
            </w:rPr>
            <w:t>5</w:t>
          </w:r>
          <w:r w:rsidRPr="00B710D9" w:rsidR="006B49AA">
            <w:rPr>
              <w:sz w:val="26"/>
              <w:szCs w:val="26"/>
            </w:rPr>
            <w:t xml:space="preserve"> (</w:t>
          </w:r>
          <w:r w:rsidRPr="00B710D9" w:rsidR="00D04850">
            <w:rPr>
              <w:sz w:val="26"/>
              <w:szCs w:val="26"/>
            </w:rPr>
            <w:t>пять</w:t>
          </w:r>
          <w:r w:rsidRPr="00B710D9" w:rsidR="006B49AA">
            <w:rPr>
              <w:sz w:val="26"/>
              <w:szCs w:val="26"/>
            </w:rPr>
            <w:t>)</w:t>
          </w:r>
        </w:sdtContent>
      </w:sdt>
      <w:r w:rsidRPr="00B710D9" w:rsidR="006B49AA">
        <w:rPr>
          <w:sz w:val="26"/>
          <w:szCs w:val="26"/>
        </w:rPr>
        <w:t xml:space="preserve"> </w:t>
      </w:r>
      <w:r w:rsidRPr="00B710D9">
        <w:rPr>
          <w:sz w:val="26"/>
          <w:szCs w:val="26"/>
        </w:rPr>
        <w:t>суток.</w:t>
      </w:r>
    </w:p>
    <w:p w:rsidR="00C5328F" w:rsidRPr="00B710D9" w:rsidP="00110845" w14:paraId="026225A0" w14:textId="77777777">
      <w:pPr>
        <w:ind w:firstLine="720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>17</w:t>
          </w:r>
        </w:sdtContent>
      </w:sdt>
      <w:r w:rsidRPr="00B710D9" w:rsidR="001F0FD3">
        <w:rPr>
          <w:sz w:val="26"/>
          <w:szCs w:val="26"/>
        </w:rPr>
        <w:t xml:space="preserve"> </w:t>
      </w:r>
      <w:r w:rsidRPr="00B710D9" w:rsidR="00C52FCC">
        <w:rPr>
          <w:sz w:val="26"/>
          <w:szCs w:val="26"/>
        </w:rPr>
        <w:t>ч</w:t>
      </w:r>
      <w:r w:rsidRPr="00B710D9" w:rsidR="00661878">
        <w:rPr>
          <w:sz w:val="26"/>
          <w:szCs w:val="26"/>
        </w:rPr>
        <w:t>.</w:t>
      </w:r>
      <w:r w:rsidRPr="00B710D9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B710D9" w:rsidR="005A25BC">
            <w:rPr>
              <w:sz w:val="26"/>
              <w:szCs w:val="26"/>
            </w:rPr>
            <w:t>45</w:t>
          </w:r>
        </w:sdtContent>
      </w:sdt>
      <w:r w:rsidRPr="00B710D9" w:rsidR="001F0FD3">
        <w:rPr>
          <w:sz w:val="26"/>
          <w:szCs w:val="26"/>
        </w:rPr>
        <w:t xml:space="preserve"> </w:t>
      </w:r>
      <w:r w:rsidRPr="00B710D9" w:rsidR="00C52FCC">
        <w:rPr>
          <w:sz w:val="26"/>
          <w:szCs w:val="26"/>
        </w:rPr>
        <w:t>мин</w:t>
      </w:r>
      <w:r w:rsidRPr="00B710D9" w:rsidR="00661878">
        <w:rPr>
          <w:sz w:val="26"/>
          <w:szCs w:val="26"/>
        </w:rPr>
        <w:t>.</w:t>
      </w:r>
      <w:r w:rsidRPr="00B710D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B710D9" w:rsidR="005A25BC">
            <w:rPr>
              <w:sz w:val="26"/>
              <w:szCs w:val="26"/>
            </w:rPr>
            <w:t>27 апреля 2022</w:t>
          </w:r>
        </w:sdtContent>
      </w:sdt>
      <w:r w:rsidRPr="00B710D9" w:rsidR="0050006A">
        <w:rPr>
          <w:sz w:val="26"/>
          <w:szCs w:val="26"/>
        </w:rPr>
        <w:t xml:space="preserve"> </w:t>
      </w:r>
      <w:r w:rsidRPr="00B710D9">
        <w:rPr>
          <w:sz w:val="26"/>
          <w:szCs w:val="26"/>
        </w:rPr>
        <w:t xml:space="preserve">года. </w:t>
      </w:r>
      <w:sdt>
        <w:sdtPr>
          <w:rPr>
            <w:sz w:val="26"/>
            <w:szCs w:val="26"/>
          </w:rPr>
          <w:id w:val="-1627913299"/>
          <w:placeholder>
            <w:docPart w:val="D447CA554E914D8DAAD106E8997DEBA1"/>
          </w:placeholder>
          <w:comboBox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 w:rsidRPr="00B710D9">
            <w:rPr>
              <w:sz w:val="26"/>
              <w:szCs w:val="26"/>
            </w:rPr>
            <w:t xml:space="preserve">Зачесть в срок отбытия административного ареста период административного задержания с </w:t>
          </w:r>
          <w:r w:rsidRPr="00B710D9" w:rsidR="005A25BC">
            <w:rPr>
              <w:sz w:val="26"/>
              <w:szCs w:val="26"/>
            </w:rPr>
            <w:t xml:space="preserve">22 </w:t>
          </w:r>
          <w:r w:rsidRPr="00B710D9">
            <w:rPr>
              <w:sz w:val="26"/>
              <w:szCs w:val="26"/>
            </w:rPr>
            <w:t xml:space="preserve">ч. </w:t>
          </w:r>
          <w:r w:rsidRPr="00B710D9" w:rsidR="005A25BC">
            <w:rPr>
              <w:sz w:val="26"/>
              <w:szCs w:val="26"/>
            </w:rPr>
            <w:t xml:space="preserve">03 </w:t>
          </w:r>
          <w:r w:rsidRPr="00B710D9">
            <w:rPr>
              <w:sz w:val="26"/>
              <w:szCs w:val="26"/>
            </w:rPr>
            <w:t xml:space="preserve">мин. </w:t>
          </w:r>
          <w:r w:rsidRPr="00B710D9" w:rsidR="005A25BC">
            <w:rPr>
              <w:sz w:val="26"/>
              <w:szCs w:val="26"/>
            </w:rPr>
            <w:t xml:space="preserve">24 февраля </w:t>
          </w:r>
          <w:r w:rsidRPr="00B710D9">
            <w:rPr>
              <w:sz w:val="26"/>
              <w:szCs w:val="26"/>
            </w:rPr>
            <w:t xml:space="preserve">2022 года по </w:t>
          </w:r>
          <w:r w:rsidRPr="00B710D9" w:rsidR="005A25BC">
            <w:rPr>
              <w:sz w:val="26"/>
              <w:szCs w:val="26"/>
            </w:rPr>
            <w:t xml:space="preserve">00 </w:t>
          </w:r>
          <w:r w:rsidRPr="00B710D9">
            <w:rPr>
              <w:sz w:val="26"/>
              <w:szCs w:val="26"/>
            </w:rPr>
            <w:t xml:space="preserve">ч. </w:t>
          </w:r>
          <w:r w:rsidRPr="00B710D9" w:rsidR="005A25BC">
            <w:rPr>
              <w:sz w:val="26"/>
              <w:szCs w:val="26"/>
            </w:rPr>
            <w:t xml:space="preserve">15 </w:t>
          </w:r>
          <w:r w:rsidRPr="00B710D9">
            <w:rPr>
              <w:sz w:val="26"/>
              <w:szCs w:val="26"/>
            </w:rPr>
            <w:t xml:space="preserve">мин. </w:t>
          </w:r>
          <w:r w:rsidRPr="00B710D9" w:rsidR="005A25BC">
            <w:rPr>
              <w:sz w:val="26"/>
              <w:szCs w:val="26"/>
            </w:rPr>
            <w:t xml:space="preserve">25 февраля </w:t>
          </w:r>
          <w:r w:rsidRPr="00B710D9">
            <w:rPr>
              <w:sz w:val="26"/>
              <w:szCs w:val="26"/>
            </w:rPr>
            <w:t>2022 года.</w:t>
          </w:r>
        </w:sdtContent>
      </w:sdt>
    </w:p>
    <w:p w:rsidR="00110845" w:rsidRPr="00B710D9" w:rsidP="00C70A36" w14:paraId="0A4A23B3" w14:textId="77777777">
      <w:pPr>
        <w:ind w:firstLine="708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Постановление </w:t>
      </w:r>
      <w:r w:rsidRPr="00B710D9" w:rsidR="00FA0270">
        <w:rPr>
          <w:sz w:val="26"/>
          <w:szCs w:val="26"/>
        </w:rPr>
        <w:t xml:space="preserve">в части административного ареста </w:t>
      </w:r>
      <w:r w:rsidRPr="00B710D9">
        <w:rPr>
          <w:sz w:val="26"/>
          <w:szCs w:val="26"/>
        </w:rPr>
        <w:t>подлежит немедленному исполнению.</w:t>
      </w:r>
    </w:p>
    <w:p w:rsidR="00110845" w:rsidRPr="00B710D9" w:rsidP="00110845" w14:paraId="594842D3" w14:textId="77777777">
      <w:pPr>
        <w:ind w:firstLine="708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B710D9" w:rsidR="00B67769">
        <w:rPr>
          <w:sz w:val="26"/>
          <w:szCs w:val="26"/>
        </w:rPr>
        <w:t>.</w:t>
      </w:r>
    </w:p>
    <w:p w:rsidR="00B47253" w:rsidRPr="00B710D9" w:rsidP="00B47253" w14:paraId="44387D59" w14:textId="4A217D60">
      <w:pPr>
        <w:ind w:firstLine="708"/>
        <w:jc w:val="both"/>
        <w:rPr>
          <w:sz w:val="26"/>
          <w:szCs w:val="26"/>
        </w:rPr>
      </w:pPr>
      <w:r w:rsidRPr="00B710D9">
        <w:rPr>
          <w:kern w:val="36"/>
          <w:sz w:val="26"/>
          <w:szCs w:val="26"/>
        </w:rPr>
        <w:t xml:space="preserve">Возложить на </w:t>
      </w:r>
      <w:r w:rsidRPr="00B710D9">
        <w:rPr>
          <w:sz w:val="26"/>
          <w:szCs w:val="26"/>
        </w:rPr>
        <w:fldChar w:fldCharType="begin"/>
      </w:r>
      <w:r w:rsidRPr="00B710D9">
        <w:rPr>
          <w:kern w:val="36"/>
          <w:sz w:val="26"/>
          <w:szCs w:val="26"/>
        </w:rPr>
        <w:instrText xml:space="preserve"> REF ФИО_полностью \h </w:instrText>
      </w:r>
      <w:r w:rsidRPr="00B710D9">
        <w:rPr>
          <w:sz w:val="26"/>
          <w:szCs w:val="26"/>
        </w:rPr>
        <w:instrText xml:space="preserve"> \* MERGEFORMAT </w:instrText>
      </w:r>
      <w:r w:rsidRPr="00B710D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174304539"/>
          <w:lock w:val="sdtLocked"/>
          <w:placeholder>
            <w:docPart w:val="FF1DEBFAE7F94178A5A7A04A8E2BD301"/>
          </w:placeholder>
          <w:text/>
        </w:sdtPr>
        <w:sdtContent>
          <w:r w:rsidRPr="00B710D9" w:rsidR="00B710D9">
            <w:rPr>
              <w:sz w:val="26"/>
              <w:szCs w:val="26"/>
            </w:rPr>
            <w:t>Позднякова К.А.</w:t>
          </w:r>
        </w:sdtContent>
      </w:sdt>
      <w:r w:rsidRPr="00B710D9">
        <w:rPr>
          <w:sz w:val="26"/>
          <w:szCs w:val="26"/>
        </w:rPr>
        <w:fldChar w:fldCharType="end"/>
      </w:r>
      <w:r w:rsidRPr="00B710D9">
        <w:rPr>
          <w:sz w:val="26"/>
          <w:szCs w:val="26"/>
        </w:rPr>
        <w:t xml:space="preserve"> обязанность пройти </w:t>
      </w:r>
      <w:r w:rsidRPr="00B710D9" w:rsidR="005A25BC">
        <w:rPr>
          <w:sz w:val="26"/>
          <w:szCs w:val="26"/>
        </w:rPr>
        <w:fldChar w:fldCharType="begin"/>
      </w:r>
      <w:r w:rsidRPr="00B710D9" w:rsidR="005A25BC">
        <w:rPr>
          <w:sz w:val="26"/>
          <w:szCs w:val="26"/>
        </w:rPr>
        <w:instrText xml:space="preserve"> REF обязанность_пройти \h  \* MERGEFORMAT </w:instrText>
      </w:r>
      <w:r w:rsidRPr="00B710D9" w:rsidR="005A25BC">
        <w:rPr>
          <w:sz w:val="26"/>
          <w:szCs w:val="26"/>
        </w:rPr>
        <w:fldChar w:fldCharType="separate"/>
      </w:r>
      <w:r w:rsidRPr="00B710D9" w:rsidR="00B710D9">
        <w:rPr>
          <w:sz w:val="26"/>
          <w:szCs w:val="26"/>
        </w:rPr>
        <w:t>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1457458669"/>
          <w:placeholder>
            <w:docPart w:val="C7DBC1847B084E1E856D391AC8AB5312"/>
          </w:placeholder>
          <w:comboBox w:lastValue=", лечение от наркомании">
            <w:listItem w:value=", лечение от наркомании" w:displayText=", лечение от наркомании"/>
          </w:comboBox>
        </w:sdtPr>
        <w:sdtContent>
          <w:r>
            <w:rPr>
              <w:sz w:val="26"/>
              <w:szCs w:val="26"/>
            </w:rPr>
            <w:t>, лечение от наркомании</w:t>
          </w:r>
        </w:sdtContent>
      </w:sdt>
      <w:r w:rsidRPr="00B710D9" w:rsidR="00B710D9">
        <w:rPr>
          <w:sz w:val="26"/>
          <w:szCs w:val="26"/>
        </w:rPr>
        <w:t xml:space="preserve"> в медицинском учреждении по месту жительства</w:t>
      </w:r>
      <w:r w:rsidRPr="00B710D9" w:rsidR="005A25BC">
        <w:rPr>
          <w:sz w:val="26"/>
          <w:szCs w:val="26"/>
        </w:rPr>
        <w:fldChar w:fldCharType="end"/>
      </w:r>
      <w:r w:rsidRPr="00B710D9">
        <w:rPr>
          <w:sz w:val="26"/>
          <w:szCs w:val="26"/>
        </w:rPr>
        <w:t>, куда обязать его явиться в течение десяти рабочих дней после вступления данного постановления в законную силу.</w:t>
      </w:r>
    </w:p>
    <w:p w:rsidR="00B47253" w:rsidRPr="00B710D9" w:rsidP="00B47253" w14:paraId="462D8EAE" w14:textId="77777777">
      <w:pPr>
        <w:ind w:firstLine="708"/>
        <w:jc w:val="both"/>
        <w:rPr>
          <w:kern w:val="36"/>
          <w:sz w:val="26"/>
          <w:szCs w:val="26"/>
        </w:rPr>
      </w:pPr>
      <w:r w:rsidRPr="00B710D9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</w:t>
      </w:r>
      <w:r w:rsidRPr="00B710D9" w:rsidR="006B49AA">
        <w:rPr>
          <w:kern w:val="36"/>
          <w:sz w:val="26"/>
          <w:szCs w:val="26"/>
        </w:rPr>
        <w:t xml:space="preserve"> и психотропных веществ </w:t>
      </w:r>
      <w:r w:rsidRPr="00B710D9">
        <w:rPr>
          <w:kern w:val="36"/>
          <w:sz w:val="26"/>
          <w:szCs w:val="26"/>
        </w:rPr>
        <w:t xml:space="preserve">– </w:t>
      </w:r>
      <w:sdt>
        <w:sdtPr>
          <w:rPr>
            <w:kern w:val="36"/>
            <w:sz w:val="26"/>
            <w:szCs w:val="26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B710D9">
        <w:rPr>
          <w:sz w:val="26"/>
          <w:szCs w:val="26"/>
        </w:rPr>
        <w:t>.</w:t>
      </w:r>
    </w:p>
    <w:p w:rsidR="00B47253" w:rsidRPr="00B710D9" w:rsidP="00B47253" w14:paraId="5CC790C3" w14:textId="77777777">
      <w:pPr>
        <w:ind w:firstLine="708"/>
        <w:jc w:val="both"/>
        <w:rPr>
          <w:kern w:val="36"/>
          <w:sz w:val="26"/>
          <w:szCs w:val="26"/>
        </w:rPr>
      </w:pPr>
      <w:r w:rsidRPr="00B710D9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E489D" w:rsidRPr="00B710D9" w:rsidP="002D2F47" w14:paraId="6F0963BA" w14:textId="77777777">
      <w:pPr>
        <w:ind w:firstLine="708"/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B710D9" w:rsidR="00555FC1">
        <w:rPr>
          <w:sz w:val="26"/>
          <w:szCs w:val="26"/>
        </w:rPr>
        <w:t>Советский</w:t>
      </w:r>
      <w:r w:rsidRPr="00B710D9">
        <w:rPr>
          <w:sz w:val="26"/>
          <w:szCs w:val="26"/>
        </w:rPr>
        <w:t xml:space="preserve"> районный суд </w:t>
      </w:r>
      <w:r w:rsidRPr="00B710D9" w:rsidR="00555FC1">
        <w:rPr>
          <w:sz w:val="26"/>
          <w:szCs w:val="26"/>
        </w:rPr>
        <w:t xml:space="preserve">города Казани </w:t>
      </w:r>
      <w:r w:rsidRPr="00B710D9">
        <w:rPr>
          <w:sz w:val="26"/>
          <w:szCs w:val="26"/>
        </w:rPr>
        <w:t>Республики Татарстан.</w:t>
      </w:r>
    </w:p>
    <w:p w:rsidR="002222ED" w:rsidRPr="00B710D9" w:rsidP="002D2F47" w14:paraId="5643BD12" w14:textId="77777777">
      <w:pPr>
        <w:ind w:firstLine="708"/>
        <w:jc w:val="both"/>
        <w:rPr>
          <w:sz w:val="26"/>
          <w:szCs w:val="26"/>
        </w:rPr>
      </w:pPr>
    </w:p>
    <w:p w:rsidR="00F916C2" w:rsidRPr="00B710D9" w:rsidP="00F916C2" w14:paraId="7FB947F5" w14:textId="77777777">
      <w:pPr>
        <w:jc w:val="both"/>
        <w:rPr>
          <w:sz w:val="26"/>
          <w:szCs w:val="26"/>
        </w:rPr>
      </w:pPr>
      <w:r w:rsidRPr="00B710D9">
        <w:rPr>
          <w:sz w:val="26"/>
          <w:szCs w:val="26"/>
        </w:rPr>
        <w:t>Мировой судья: подпись</w:t>
      </w:r>
    </w:p>
    <w:p w:rsidR="00B527AE" w:rsidRPr="00B710D9" w:rsidP="00F916C2" w14:paraId="020A7BD7" w14:textId="77777777">
      <w:pPr>
        <w:jc w:val="both"/>
        <w:rPr>
          <w:sz w:val="26"/>
          <w:szCs w:val="26"/>
        </w:rPr>
      </w:pPr>
      <w:r w:rsidRPr="00B710D9">
        <w:rPr>
          <w:sz w:val="26"/>
          <w:szCs w:val="26"/>
        </w:rPr>
        <w:t>Копия верна.</w:t>
      </w:r>
      <w:r w:rsidRPr="00B710D9" w:rsidR="00AA1C65">
        <w:rPr>
          <w:sz w:val="26"/>
          <w:szCs w:val="26"/>
        </w:rPr>
        <w:t xml:space="preserve">  </w:t>
      </w:r>
      <w:r w:rsidRPr="00B710D9" w:rsidR="007E4E2F">
        <w:rPr>
          <w:sz w:val="26"/>
          <w:szCs w:val="26"/>
        </w:rPr>
        <w:t xml:space="preserve"> </w:t>
      </w:r>
    </w:p>
    <w:p w:rsidR="00362605" w:rsidRPr="00B710D9" w14:paraId="673DA811" w14:textId="77777777">
      <w:pPr>
        <w:jc w:val="both"/>
        <w:rPr>
          <w:sz w:val="26"/>
          <w:szCs w:val="26"/>
        </w:rPr>
      </w:pPr>
      <w:r w:rsidRPr="00B710D9">
        <w:rPr>
          <w:sz w:val="26"/>
          <w:szCs w:val="26"/>
        </w:rPr>
        <w:t xml:space="preserve">Мировой </w:t>
      </w:r>
      <w:r w:rsidRPr="00B710D9">
        <w:rPr>
          <w:sz w:val="26"/>
          <w:szCs w:val="26"/>
        </w:rPr>
        <w:t xml:space="preserve">судья  </w:t>
      </w:r>
      <w:r w:rsidRPr="00B710D9">
        <w:rPr>
          <w:sz w:val="26"/>
          <w:szCs w:val="26"/>
        </w:rPr>
        <w:tab/>
      </w:r>
      <w:r w:rsidRPr="00B710D9">
        <w:rPr>
          <w:sz w:val="26"/>
          <w:szCs w:val="26"/>
        </w:rPr>
        <w:tab/>
      </w:r>
      <w:r w:rsidRPr="00B710D9" w:rsidR="003259FA">
        <w:rPr>
          <w:sz w:val="26"/>
          <w:szCs w:val="26"/>
        </w:rPr>
        <w:tab/>
        <w:t xml:space="preserve">  </w:t>
      </w:r>
      <w:r w:rsidRPr="00B710D9" w:rsidR="003259FA">
        <w:rPr>
          <w:sz w:val="26"/>
          <w:szCs w:val="26"/>
        </w:rPr>
        <w:tab/>
        <w:t xml:space="preserve">    </w:t>
      </w:r>
      <w:r w:rsidRPr="00B710D9" w:rsidR="00555FC1">
        <w:rPr>
          <w:sz w:val="26"/>
          <w:szCs w:val="26"/>
        </w:rPr>
        <w:tab/>
      </w:r>
      <w:r w:rsidRPr="00B710D9" w:rsidR="00555FC1">
        <w:rPr>
          <w:sz w:val="26"/>
          <w:szCs w:val="26"/>
        </w:rPr>
        <w:tab/>
      </w:r>
      <w:r w:rsidRPr="00B710D9" w:rsidR="00B527AE">
        <w:rPr>
          <w:sz w:val="26"/>
          <w:szCs w:val="26"/>
        </w:rPr>
        <w:tab/>
      </w:r>
      <w:r w:rsidRPr="00B710D9" w:rsidR="00B527AE">
        <w:rPr>
          <w:sz w:val="26"/>
          <w:szCs w:val="26"/>
        </w:rPr>
        <w:tab/>
      </w:r>
      <w:r w:rsidRPr="00B710D9" w:rsidR="00745FD5">
        <w:rPr>
          <w:sz w:val="26"/>
          <w:szCs w:val="26"/>
        </w:rPr>
        <w:t xml:space="preserve"> </w:t>
      </w:r>
      <w:r w:rsidRPr="00B710D9" w:rsidR="007E4E2F">
        <w:rPr>
          <w:sz w:val="26"/>
          <w:szCs w:val="26"/>
        </w:rPr>
        <w:t xml:space="preserve">    </w:t>
      </w:r>
      <w:r w:rsidRPr="00B710D9" w:rsidR="00745FD5">
        <w:rPr>
          <w:sz w:val="26"/>
          <w:szCs w:val="26"/>
        </w:rPr>
        <w:t xml:space="preserve"> </w:t>
      </w:r>
      <w:r w:rsidRPr="00B710D9" w:rsidR="00E9242E">
        <w:rPr>
          <w:sz w:val="26"/>
          <w:szCs w:val="26"/>
        </w:rPr>
        <w:t xml:space="preserve">  </w:t>
      </w:r>
      <w:r w:rsidRPr="00B710D9" w:rsidR="00A2763E">
        <w:rPr>
          <w:sz w:val="26"/>
          <w:szCs w:val="26"/>
        </w:rPr>
        <w:t xml:space="preserve">         </w:t>
      </w:r>
      <w:r w:rsidRPr="00B710D9" w:rsidR="006B49AA">
        <w:rPr>
          <w:sz w:val="26"/>
          <w:szCs w:val="26"/>
        </w:rPr>
        <w:t xml:space="preserve">  </w:t>
      </w:r>
      <w:r w:rsidRPr="00B710D9" w:rsidR="007331B3">
        <w:rPr>
          <w:sz w:val="26"/>
          <w:szCs w:val="26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267A6C6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419D49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2090B82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5BC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6AF6958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87933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459E"/>
    <w:rsid w:val="001C6BC5"/>
    <w:rsid w:val="001C786B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A7DB7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19F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A25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49AA"/>
    <w:rsid w:val="006C1577"/>
    <w:rsid w:val="006C64F2"/>
    <w:rsid w:val="006D0618"/>
    <w:rsid w:val="006D2C8E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04F"/>
    <w:rsid w:val="007851DC"/>
    <w:rsid w:val="007948F0"/>
    <w:rsid w:val="00794C4E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4797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12F2"/>
    <w:rsid w:val="00981A40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7253"/>
    <w:rsid w:val="00B50CD8"/>
    <w:rsid w:val="00B513CA"/>
    <w:rsid w:val="00B527AE"/>
    <w:rsid w:val="00B54474"/>
    <w:rsid w:val="00B602C2"/>
    <w:rsid w:val="00B6057E"/>
    <w:rsid w:val="00B67769"/>
    <w:rsid w:val="00B710D9"/>
    <w:rsid w:val="00B7201E"/>
    <w:rsid w:val="00B733CB"/>
    <w:rsid w:val="00B73B22"/>
    <w:rsid w:val="00B82442"/>
    <w:rsid w:val="00B94D13"/>
    <w:rsid w:val="00BA1389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8F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4850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0E6E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3148FF-4062-4849-B6EE-1ACBA668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854797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D447CA554E914D8DAAD106E8997DE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3AFA4-7D62-47A8-B58C-D930EC9A53D0}"/>
      </w:docPartPr>
      <w:docPartBody>
        <w:p w:rsidR="00794C4E" w:rsidP="001C786B">
          <w:pPr>
            <w:pStyle w:val="D447CA554E914D8DAAD106E8997DEBA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AAC3FEC437D4C008DE5539C9BA79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C404F-4E08-47B2-90A4-48559528F3ED}"/>
      </w:docPartPr>
      <w:docPartBody>
        <w:p w:rsidR="00000000" w:rsidP="00BA1389">
          <w:pPr>
            <w:pStyle w:val="3AAC3FEC437D4C008DE5539C9BA79766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0DABD92D2C40A1B34A99BD0869A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3C68CE-C25B-402B-AB86-32157E96416C}"/>
      </w:docPartPr>
      <w:docPartBody>
        <w:p w:rsidR="00000000" w:rsidP="00BA1389">
          <w:pPr>
            <w:pStyle w:val="BC0DABD92D2C40A1B34A99BD0869AEF8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8E51FE97B3D4702911B5B5A9B39D5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4A67B-D530-47A7-93C1-EC20E5F4B55A}"/>
      </w:docPartPr>
      <w:docPartBody>
        <w:p w:rsidR="00000000" w:rsidP="00BA1389">
          <w:pPr>
            <w:pStyle w:val="38E51FE97B3D4702911B5B5A9B39D5A2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60A801EB9D24D21B4850AF182214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D47C2-EDD3-4B63-8E12-168C2C16F7CB}"/>
      </w:docPartPr>
      <w:docPartBody>
        <w:p w:rsidR="00000000" w:rsidP="00BA1389">
          <w:pPr>
            <w:pStyle w:val="D60A801EB9D24D21B4850AF1822141C9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D9AFE895B4E4657AA3A52AEF607A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F06FB-ADD2-4F9B-A760-DC288BE01059}"/>
      </w:docPartPr>
      <w:docPartBody>
        <w:p w:rsidR="00000000" w:rsidP="00BA1389">
          <w:pPr>
            <w:pStyle w:val="FD9AFE895B4E4657AA3A52AEF607A1B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F1DEBFAE7F94178A5A7A04A8E2BD3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80E1B-6472-4F6D-BBC1-0BAC72FA17FE}"/>
      </w:docPartPr>
      <w:docPartBody>
        <w:p w:rsidR="00000000" w:rsidP="00BA1389">
          <w:pPr>
            <w:pStyle w:val="FF1DEBFAE7F94178A5A7A04A8E2BD301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7DBC1847B084E1E856D391AC8AB5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B0E5C1-3D6D-4D4F-B461-A5F5C98AC20B}"/>
      </w:docPartPr>
      <w:docPartBody>
        <w:p w:rsidR="00000000" w:rsidP="00BA1389">
          <w:pPr>
            <w:pStyle w:val="C7DBC1847B084E1E856D391AC8AB5312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F2527"/>
    <w:rsid w:val="00104317"/>
    <w:rsid w:val="00163726"/>
    <w:rsid w:val="00167303"/>
    <w:rsid w:val="001C786B"/>
    <w:rsid w:val="002D5C56"/>
    <w:rsid w:val="003357F9"/>
    <w:rsid w:val="0034620C"/>
    <w:rsid w:val="00525B87"/>
    <w:rsid w:val="00557C3A"/>
    <w:rsid w:val="006100C9"/>
    <w:rsid w:val="00656DE7"/>
    <w:rsid w:val="006D2C8E"/>
    <w:rsid w:val="00724C98"/>
    <w:rsid w:val="00794C4E"/>
    <w:rsid w:val="00831589"/>
    <w:rsid w:val="00854515"/>
    <w:rsid w:val="00854797"/>
    <w:rsid w:val="00870688"/>
    <w:rsid w:val="00872DC4"/>
    <w:rsid w:val="00962A9A"/>
    <w:rsid w:val="00993E42"/>
    <w:rsid w:val="00B90566"/>
    <w:rsid w:val="00BA1389"/>
    <w:rsid w:val="00CE26D3"/>
    <w:rsid w:val="00D84049"/>
    <w:rsid w:val="00DF3419"/>
    <w:rsid w:val="00E07F09"/>
    <w:rsid w:val="00E53845"/>
    <w:rsid w:val="00F261C7"/>
    <w:rsid w:val="00F32B8D"/>
    <w:rsid w:val="00FB3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389"/>
    <w:rPr>
      <w:color w:val="808080"/>
    </w:rPr>
  </w:style>
  <w:style w:type="paragraph" w:customStyle="1" w:styleId="3B54C9A7F4DA479D9AF940441B9F0ADB">
    <w:name w:val="3B54C9A7F4DA479D9AF940441B9F0ADB"/>
    <w:rsid w:val="00BA1389"/>
    <w:pPr>
      <w:spacing w:after="160" w:line="259" w:lineRule="auto"/>
    </w:pPr>
  </w:style>
  <w:style w:type="paragraph" w:customStyle="1" w:styleId="3AAC3FEC437D4C008DE5539C9BA79766">
    <w:name w:val="3AAC3FEC437D4C008DE5539C9BA79766"/>
    <w:rsid w:val="00BA1389"/>
    <w:pPr>
      <w:spacing w:after="160" w:line="259" w:lineRule="auto"/>
    </w:pPr>
  </w:style>
  <w:style w:type="paragraph" w:customStyle="1" w:styleId="BC0DABD92D2C40A1B34A99BD0869AEF8">
    <w:name w:val="BC0DABD92D2C40A1B34A99BD0869AEF8"/>
    <w:rsid w:val="00BA1389"/>
    <w:pPr>
      <w:spacing w:after="160" w:line="259" w:lineRule="auto"/>
    </w:pPr>
  </w:style>
  <w:style w:type="paragraph" w:customStyle="1" w:styleId="38E51FE97B3D4702911B5B5A9B39D5A2">
    <w:name w:val="38E51FE97B3D4702911B5B5A9B39D5A2"/>
    <w:rsid w:val="00BA1389"/>
    <w:pPr>
      <w:spacing w:after="160" w:line="259" w:lineRule="auto"/>
    </w:pPr>
  </w:style>
  <w:style w:type="paragraph" w:customStyle="1" w:styleId="D60A801EB9D24D21B4850AF1822141C9">
    <w:name w:val="D60A801EB9D24D21B4850AF1822141C9"/>
    <w:rsid w:val="00BA1389"/>
    <w:pPr>
      <w:spacing w:after="160" w:line="259" w:lineRule="auto"/>
    </w:pPr>
  </w:style>
  <w:style w:type="paragraph" w:customStyle="1" w:styleId="FD9AFE895B4E4657AA3A52AEF607A1BC">
    <w:name w:val="FD9AFE895B4E4657AA3A52AEF607A1BC"/>
    <w:rsid w:val="00BA1389"/>
    <w:pPr>
      <w:spacing w:after="160" w:line="259" w:lineRule="auto"/>
    </w:pPr>
  </w:style>
  <w:style w:type="paragraph" w:customStyle="1" w:styleId="FF1DEBFAE7F94178A5A7A04A8E2BD301">
    <w:name w:val="FF1DEBFAE7F94178A5A7A04A8E2BD301"/>
    <w:rsid w:val="00BA1389"/>
    <w:pPr>
      <w:spacing w:after="160" w:line="259" w:lineRule="auto"/>
    </w:pPr>
  </w:style>
  <w:style w:type="paragraph" w:customStyle="1" w:styleId="C7DBC1847B084E1E856D391AC8AB5312">
    <w:name w:val="C7DBC1847B084E1E856D391AC8AB5312"/>
    <w:rsid w:val="00BA1389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CE25C68CEC245E2823E713768625319">
    <w:name w:val="8CE25C68CEC245E2823E713768625319"/>
    <w:rsid w:val="006D2C8E"/>
  </w:style>
  <w:style w:type="paragraph" w:customStyle="1" w:styleId="D447CA554E914D8DAAD106E8997DEBA1">
    <w:name w:val="D447CA554E914D8DAAD106E8997DEBA1"/>
    <w:rsid w:val="001C786B"/>
  </w:style>
  <w:style w:type="paragraph" w:customStyle="1" w:styleId="D7E6FC57F0444992B3074BE4ED34DC07">
    <w:name w:val="D7E6FC57F0444992B3074BE4ED34DC07"/>
    <w:rsid w:val="00794C4E"/>
  </w:style>
  <w:style w:type="paragraph" w:customStyle="1" w:styleId="F1BDC89854EC4694890C01553522EEF7">
    <w:name w:val="F1BDC89854EC4694890C01553522EEF7"/>
    <w:rsid w:val="00794C4E"/>
  </w:style>
  <w:style w:type="paragraph" w:customStyle="1" w:styleId="605452DC8FAA46E0BCF46E2243660107">
    <w:name w:val="605452DC8FAA46E0BCF46E2243660107"/>
    <w:rsid w:val="00794C4E"/>
  </w:style>
  <w:style w:type="paragraph" w:customStyle="1" w:styleId="9B08272FEE5C484691F5346E6D1265DA">
    <w:name w:val="9B08272FEE5C484691F5346E6D1265DA"/>
    <w:rsid w:val="00794C4E"/>
  </w:style>
  <w:style w:type="paragraph" w:customStyle="1" w:styleId="66C2F20641B047A682202EEED539C5E2">
    <w:name w:val="66C2F20641B047A682202EEED539C5E2"/>
    <w:rsid w:val="00794C4E"/>
  </w:style>
  <w:style w:type="paragraph" w:customStyle="1" w:styleId="8D892711314743858BFE3D48BB4B9A69">
    <w:name w:val="8D892711314743858BFE3D48BB4B9A69"/>
    <w:rsid w:val="00794C4E"/>
  </w:style>
  <w:style w:type="paragraph" w:customStyle="1" w:styleId="8859596944154B589E12A11167699EE3">
    <w:name w:val="8859596944154B589E12A11167699EE3"/>
    <w:rsid w:val="00794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3595-67B1-43F0-9B0E-B54A5678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