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6972A1" w:rsidP="00B02235" w14:paraId="4060E9E6" w14:textId="77777777">
      <w:pPr>
        <w:tabs>
          <w:tab w:val="left" w:pos="3402"/>
        </w:tabs>
        <w:jc w:val="right"/>
        <w:rPr>
          <w:sz w:val="26"/>
          <w:szCs w:val="26"/>
        </w:rPr>
      </w:pPr>
      <w:r w:rsidRPr="006972A1">
        <w:rPr>
          <w:sz w:val="26"/>
          <w:szCs w:val="26"/>
        </w:rPr>
        <w:t>УИД 16</w:t>
      </w:r>
      <w:r w:rsidRPr="006972A1">
        <w:rPr>
          <w:sz w:val="26"/>
          <w:szCs w:val="26"/>
          <w:lang w:val="en-US"/>
        </w:rPr>
        <w:t>MS</w:t>
      </w:r>
      <w:r w:rsidRPr="006972A1">
        <w:rPr>
          <w:sz w:val="26"/>
          <w:szCs w:val="26"/>
        </w:rPr>
        <w:t>0056-01-2022-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6972A1" w:rsidR="00B02235">
            <w:rPr>
              <w:sz w:val="26"/>
              <w:szCs w:val="26"/>
            </w:rPr>
            <w:t>00</w:t>
          </w:r>
          <w:r w:rsidRPr="006972A1" w:rsidR="001641BF">
            <w:rPr>
              <w:sz w:val="26"/>
              <w:szCs w:val="26"/>
            </w:rPr>
            <w:t>1391</w:t>
          </w:r>
        </w:sdtContent>
      </w:sdt>
      <w:r w:rsidRPr="006972A1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6972A1" w:rsidR="001641BF">
            <w:rPr>
              <w:sz w:val="26"/>
              <w:szCs w:val="26"/>
            </w:rPr>
            <w:t>03</w:t>
          </w:r>
        </w:sdtContent>
      </w:sdt>
    </w:p>
    <w:p w:rsidR="00362605" w:rsidRPr="006972A1" w:rsidP="00362605" w14:paraId="60FA041B" w14:textId="77777777">
      <w:pPr>
        <w:jc w:val="right"/>
        <w:rPr>
          <w:sz w:val="26"/>
          <w:szCs w:val="26"/>
        </w:rPr>
      </w:pPr>
      <w:r w:rsidRPr="006972A1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6972A1" w:rsidR="001641BF">
            <w:rPr>
              <w:sz w:val="26"/>
              <w:szCs w:val="26"/>
            </w:rPr>
            <w:t>469</w:t>
          </w:r>
        </w:sdtContent>
      </w:sdt>
      <w:r w:rsidRPr="006972A1">
        <w:rPr>
          <w:sz w:val="26"/>
          <w:szCs w:val="26"/>
        </w:rPr>
        <w:t>/2022</w:t>
      </w:r>
    </w:p>
    <w:p w:rsidR="00362605" w:rsidRPr="006972A1" w:rsidP="00362605" w14:paraId="727C5AB2" w14:textId="77777777">
      <w:pPr>
        <w:jc w:val="center"/>
        <w:rPr>
          <w:sz w:val="26"/>
          <w:szCs w:val="26"/>
        </w:rPr>
      </w:pPr>
      <w:r w:rsidRPr="006972A1">
        <w:rPr>
          <w:sz w:val="26"/>
          <w:szCs w:val="26"/>
        </w:rPr>
        <w:t>ПОСТАНОВЛЕНИЕ</w:t>
      </w:r>
    </w:p>
    <w:p w:rsidR="00362605" w:rsidRPr="006972A1" w:rsidP="00362605" w14:paraId="27B0452B" w14:textId="77777777">
      <w:pPr>
        <w:jc w:val="center"/>
        <w:rPr>
          <w:sz w:val="26"/>
          <w:szCs w:val="26"/>
        </w:rPr>
      </w:pPr>
      <w:r w:rsidRPr="006972A1">
        <w:rPr>
          <w:sz w:val="26"/>
          <w:szCs w:val="26"/>
        </w:rPr>
        <w:t>по делу об административном правонарушении</w:t>
      </w:r>
    </w:p>
    <w:p w:rsidR="00362605" w:rsidRPr="006972A1" w:rsidP="00362605" w14:paraId="305A48AE" w14:textId="77777777">
      <w:pPr>
        <w:jc w:val="center"/>
        <w:rPr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36BC8460" w14:textId="77777777" w:rsidTr="008356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8356EB" w:rsidRPr="006972A1" w:rsidP="001641BF" w14:paraId="12A30EAF" w14:textId="77777777">
            <w:pPr>
              <w:rPr>
                <w:sz w:val="26"/>
                <w:szCs w:val="26"/>
              </w:rPr>
            </w:pPr>
            <w:sdt>
              <w:sdtPr>
                <w:rPr>
                  <w:sz w:val="26"/>
                  <w:szCs w:val="26"/>
                </w:rPr>
                <w:id w:val="-841697141"/>
                <w:lock w:val="sdtLocked"/>
                <w:placeholder>
                  <w:docPart w:val="6EF731DAEA304D87B2C8F819B3A2E8F5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972A1" w:rsidR="001641BF">
                  <w:rPr>
                    <w:sz w:val="26"/>
                    <w:szCs w:val="26"/>
                  </w:rPr>
                  <w:t>12 мая 2022</w:t>
                </w:r>
              </w:sdtContent>
            </w:sdt>
            <w:r w:rsidRPr="006972A1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5069" w:type="dxa"/>
          </w:tcPr>
          <w:p w:rsidR="008356EB" w:rsidRPr="006972A1" w:rsidP="008356EB" w14:paraId="14771064" w14:textId="77777777">
            <w:pPr>
              <w:jc w:val="right"/>
              <w:rPr>
                <w:sz w:val="26"/>
                <w:szCs w:val="26"/>
              </w:rPr>
            </w:pPr>
            <w:r w:rsidRPr="006972A1">
              <w:rPr>
                <w:sz w:val="26"/>
                <w:szCs w:val="26"/>
              </w:rPr>
              <w:t>г. Казань, ул. Космонавтов, д. 59</w:t>
            </w:r>
          </w:p>
        </w:tc>
      </w:tr>
    </w:tbl>
    <w:p w:rsidR="00362605" w:rsidRPr="006972A1" w:rsidP="00362605" w14:paraId="792F2B9E" w14:textId="05D0E7D9">
      <w:pPr>
        <w:ind w:firstLine="708"/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правонарушении, предусмотренном </w:t>
      </w:r>
      <w:r w:rsidRPr="006972A1" w:rsidR="001641BF">
        <w:rPr>
          <w:sz w:val="26"/>
          <w:szCs w:val="26"/>
        </w:rPr>
        <w:t>частью 2 статьи 3.8 Кодекса Республики Татарстан об административных правонарушениях</w:t>
      </w:r>
      <w:r w:rsidRPr="006972A1">
        <w:rPr>
          <w:sz w:val="26"/>
          <w:szCs w:val="26"/>
        </w:rPr>
        <w:t xml:space="preserve">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6972A1" w:rsidR="00B02235">
            <w:rPr>
              <w:sz w:val="26"/>
              <w:szCs w:val="26"/>
            </w:rPr>
            <w:t xml:space="preserve">Мартынова </w:t>
          </w:r>
          <w:r w:rsidRPr="006972A1" w:rsidR="006972A1">
            <w:rPr>
              <w:sz w:val="26"/>
              <w:szCs w:val="26"/>
            </w:rPr>
            <w:t>С.А.</w:t>
          </w:r>
        </w:sdtContent>
      </w:sdt>
      <w:r w:rsidRPr="006972A1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1F0FD3">
        <w:rPr>
          <w:sz w:val="26"/>
          <w:szCs w:val="26"/>
        </w:rPr>
        <w:t xml:space="preserve"> </w:t>
      </w:r>
      <w:r w:rsidRPr="006972A1">
        <w:rPr>
          <w:sz w:val="26"/>
          <w:szCs w:val="26"/>
        </w:rPr>
        <w:t xml:space="preserve">года рождения, </w:t>
      </w:r>
      <w:r w:rsidRPr="006972A1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sz w:val="26"/>
          <w:szCs w:val="26"/>
        </w:rPr>
        <w:t xml:space="preserve">, </w:t>
      </w:r>
      <w:r w:rsidRPr="006972A1" w:rsidR="001641BF">
        <w:rPr>
          <w:sz w:val="26"/>
          <w:szCs w:val="26"/>
        </w:rPr>
        <w:t xml:space="preserve">идентификатор личности: </w:t>
      </w:r>
      <w:sdt>
        <w:sdtPr>
          <w:rPr>
            <w:sz w:val="26"/>
            <w:szCs w:val="26"/>
          </w:rPr>
          <w:id w:val="-507524221"/>
          <w:lock w:val="sdtLocked"/>
          <w:placeholder>
            <w:docPart w:val="725E81FB84214B2C861F3E5969EFFB4A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1641BF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1179127"/>
          <w:lock w:val="sdtLocked"/>
          <w:placeholder>
            <w:docPart w:val="D5EB08BB4AC84173BC01A48C292A2AB7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1641BF">
        <w:rPr>
          <w:sz w:val="26"/>
          <w:szCs w:val="26"/>
        </w:rPr>
        <w:t xml:space="preserve">, </w:t>
      </w:r>
      <w:r w:rsidRPr="006972A1" w:rsidR="00D40AFE">
        <w:rPr>
          <w:sz w:val="26"/>
          <w:szCs w:val="26"/>
        </w:rPr>
        <w:t>место жительства</w:t>
      </w:r>
      <w:r w:rsidRPr="006972A1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1F0FD3">
        <w:rPr>
          <w:sz w:val="26"/>
          <w:szCs w:val="26"/>
        </w:rPr>
        <w:t xml:space="preserve">, </w:t>
      </w:r>
      <w:r w:rsidRPr="006972A1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>
            <w:listItem w:value="не указано" w:displayText="не указано"/>
          </w:comboBox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BE15CC">
        <w:rPr>
          <w:sz w:val="26"/>
          <w:szCs w:val="26"/>
        </w:rPr>
        <w:t xml:space="preserve">, </w:t>
      </w:r>
      <w:r w:rsidRPr="006972A1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 w:rsidR="001F0FD3">
        <w:rPr>
          <w:sz w:val="26"/>
          <w:szCs w:val="26"/>
        </w:rPr>
        <w:t>,</w:t>
      </w:r>
    </w:p>
    <w:p w:rsidR="00C31B9F" w:rsidRPr="006972A1" w:rsidP="00C31B9F" w14:paraId="21A936F3" w14:textId="77777777">
      <w:pPr>
        <w:ind w:firstLine="708"/>
        <w:jc w:val="both"/>
        <w:rPr>
          <w:sz w:val="26"/>
          <w:szCs w:val="26"/>
        </w:rPr>
      </w:pPr>
    </w:p>
    <w:p w:rsidR="00BE5C85" w:rsidRPr="006972A1" w:rsidP="002107E1" w14:paraId="73ADC724" w14:textId="77777777">
      <w:pPr>
        <w:jc w:val="center"/>
        <w:rPr>
          <w:sz w:val="26"/>
          <w:szCs w:val="26"/>
        </w:rPr>
      </w:pPr>
      <w:r w:rsidRPr="006972A1">
        <w:rPr>
          <w:sz w:val="26"/>
          <w:szCs w:val="26"/>
        </w:rPr>
        <w:t>УСТАНОВИЛ:</w:t>
      </w:r>
    </w:p>
    <w:p w:rsidR="000E489D" w:rsidRPr="006972A1" w:rsidP="002107E1" w14:paraId="6CBD9920" w14:textId="77777777">
      <w:pPr>
        <w:jc w:val="center"/>
        <w:rPr>
          <w:sz w:val="26"/>
          <w:szCs w:val="26"/>
        </w:rPr>
      </w:pPr>
    </w:p>
    <w:p w:rsidR="001641BF" w:rsidRPr="006972A1" w:rsidP="001641BF" w14:paraId="40A853F1" w14:textId="15BC6F40">
      <w:pPr>
        <w:ind w:firstLine="709"/>
        <w:jc w:val="both"/>
        <w:rPr>
          <w:kern w:val="0"/>
          <w:sz w:val="26"/>
          <w:szCs w:val="26"/>
        </w:rPr>
      </w:pPr>
      <w:sdt>
        <w:sdtPr>
          <w:rPr>
            <w:sz w:val="26"/>
            <w:szCs w:val="26"/>
          </w:rPr>
          <w:id w:val="532847539"/>
          <w:lock w:val="sdtLocked"/>
          <w:placeholder>
            <w:docPart w:val="DefaultPlaceholder_1082065160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kern w:val="0"/>
          <w:sz w:val="26"/>
          <w:szCs w:val="26"/>
        </w:rPr>
        <w:t xml:space="preserve"> года в </w:t>
      </w:r>
      <w:sdt>
        <w:sdtPr>
          <w:rPr>
            <w:sz w:val="26"/>
            <w:szCs w:val="26"/>
          </w:rPr>
          <w:id w:val="-538351203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kern w:val="0"/>
          <w:sz w:val="26"/>
          <w:szCs w:val="26"/>
        </w:rPr>
        <w:t xml:space="preserve"> ч. </w:t>
      </w:r>
      <w:sdt>
        <w:sdtPr>
          <w:rPr>
            <w:sz w:val="26"/>
            <w:szCs w:val="26"/>
          </w:rPr>
          <w:id w:val="1280373796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kern w:val="0"/>
          <w:sz w:val="26"/>
          <w:szCs w:val="26"/>
        </w:rPr>
        <w:t xml:space="preserve"> мин. </w:t>
      </w:r>
      <w:sdt>
        <w:sdtPr>
          <w:rPr>
            <w:kern w:val="0"/>
            <w:sz w:val="26"/>
            <w:szCs w:val="26"/>
          </w:rPr>
          <w:id w:val="1486129043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kern w:val="0"/>
              <w:sz w:val="26"/>
              <w:szCs w:val="26"/>
            </w:rPr>
            <w:t>Мартынов С.А.</w:t>
          </w:r>
        </w:sdtContent>
      </w:sdt>
      <w:r w:rsidRPr="006972A1">
        <w:rPr>
          <w:kern w:val="0"/>
          <w:sz w:val="26"/>
          <w:szCs w:val="26"/>
        </w:rPr>
        <w:t xml:space="preserve">, находясь </w:t>
      </w:r>
      <w:r w:rsidRPr="006972A1" w:rsidR="00404B3E">
        <w:rPr>
          <w:kern w:val="0"/>
          <w:sz w:val="26"/>
          <w:szCs w:val="26"/>
        </w:rPr>
        <w:t>п</w:t>
      </w:r>
      <w:r w:rsidRPr="006972A1">
        <w:rPr>
          <w:kern w:val="0"/>
          <w:sz w:val="26"/>
          <w:szCs w:val="26"/>
        </w:rPr>
        <w:t xml:space="preserve">о адресу: Республика Татарстан, г. Казань, ул. </w:t>
      </w:r>
      <w:sdt>
        <w:sdtPr>
          <w:rPr>
            <w:sz w:val="26"/>
            <w:szCs w:val="26"/>
          </w:rPr>
          <w:id w:val="1902021952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kern w:val="0"/>
          <w:sz w:val="26"/>
          <w:szCs w:val="26"/>
        </w:rPr>
        <w:t xml:space="preserve">, в нарушение статьи 4 Закона Республики Татарстан от 12 января 2010 года № 3-ЗРТ О соблюдении покоя граждан и тишины в ночное время» </w:t>
      </w:r>
      <w:sdt>
        <w:sdtPr>
          <w:rPr>
            <w:kern w:val="0"/>
            <w:sz w:val="26"/>
            <w:szCs w:val="26"/>
          </w:rPr>
          <w:id w:val="-137953186"/>
          <w:lock w:val="sdtLocked"/>
          <w:placeholder>
            <w:docPart w:val="DefaultPlaceholder_1082065158"/>
          </w:placeholder>
          <w:text/>
        </w:sdtPr>
        <w:sdtContent>
          <w:r w:rsidRPr="006972A1" w:rsidR="00404B3E">
            <w:rPr>
              <w:kern w:val="0"/>
              <w:sz w:val="26"/>
              <w:szCs w:val="26"/>
            </w:rPr>
            <w:t>громко слушал музыку, громко кричал</w:t>
          </w:r>
        </w:sdtContent>
      </w:sdt>
      <w:r w:rsidRPr="006972A1">
        <w:rPr>
          <w:kern w:val="0"/>
          <w:sz w:val="26"/>
          <w:szCs w:val="26"/>
        </w:rPr>
        <w:t>, нарушив тем самым покой граждан и тишину в ночное время.</w:t>
      </w:r>
    </w:p>
    <w:p w:rsidR="001641BF" w:rsidRPr="006972A1" w:rsidP="00404B3E" w14:paraId="14A90D02" w14:textId="77777777">
      <w:pPr>
        <w:autoSpaceDE w:val="0"/>
        <w:autoSpaceDN w:val="0"/>
        <w:adjustRightInd w:val="0"/>
        <w:ind w:firstLine="720"/>
        <w:jc w:val="both"/>
        <w:rPr>
          <w:kern w:val="0"/>
          <w:sz w:val="26"/>
          <w:szCs w:val="26"/>
        </w:rPr>
      </w:pPr>
      <w:r w:rsidRPr="006972A1">
        <w:rPr>
          <w:kern w:val="0"/>
          <w:sz w:val="26"/>
          <w:szCs w:val="26"/>
        </w:rPr>
        <w:t xml:space="preserve">Данное деяние </w:t>
      </w:r>
      <w:r w:rsidRPr="006972A1">
        <w:rPr>
          <w:kern w:val="0"/>
          <w:sz w:val="26"/>
          <w:szCs w:val="26"/>
        </w:rPr>
        <w:fldChar w:fldCharType="begin"/>
      </w:r>
      <w:r w:rsidRPr="006972A1">
        <w:rPr>
          <w:kern w:val="0"/>
          <w:sz w:val="26"/>
          <w:szCs w:val="26"/>
        </w:rPr>
        <w:instrText xml:space="preserve"> REF ФИО \h </w:instrText>
      </w:r>
      <w:r w:rsidRPr="006972A1" w:rsidR="00404B3E">
        <w:rPr>
          <w:kern w:val="0"/>
          <w:sz w:val="26"/>
          <w:szCs w:val="26"/>
        </w:rPr>
        <w:instrText xml:space="preserve"> \* MERGEFORMAT </w:instrText>
      </w:r>
      <w:r w:rsidRPr="006972A1">
        <w:rPr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151640791"/>
          <w:lock w:val="sdtLocked"/>
          <w:placeholder>
            <w:docPart w:val="9B86A07D138D488A83E6C9A9738A1F11"/>
          </w:placeholder>
          <w:text/>
        </w:sdtPr>
        <w:sdtContent>
          <w:r w:rsidRPr="006972A1" w:rsidR="00635BF3">
            <w:rPr>
              <w:kern w:val="0"/>
              <w:sz w:val="26"/>
              <w:szCs w:val="26"/>
            </w:rPr>
            <w:t>Мартынов С.А.</w:t>
          </w:r>
        </w:sdtContent>
      </w:sdt>
      <w:r w:rsidRPr="006972A1">
        <w:rPr>
          <w:kern w:val="0"/>
          <w:sz w:val="26"/>
          <w:szCs w:val="26"/>
        </w:rPr>
        <w:fldChar w:fldCharType="end"/>
      </w:r>
      <w:r w:rsidRPr="006972A1">
        <w:rPr>
          <w:kern w:val="0"/>
          <w:sz w:val="26"/>
          <w:szCs w:val="26"/>
        </w:rPr>
        <w:t xml:space="preserve"> совершил повторно, будучи ранее привлеченным к административной ответственности по </w:t>
      </w:r>
      <w:r w:rsidRPr="006972A1">
        <w:rPr>
          <w:kern w:val="36"/>
          <w:sz w:val="26"/>
          <w:szCs w:val="26"/>
        </w:rPr>
        <w:t xml:space="preserve">части 1 </w:t>
      </w:r>
      <w:r w:rsidRPr="006972A1">
        <w:rPr>
          <w:kern w:val="0"/>
          <w:sz w:val="26"/>
          <w:szCs w:val="26"/>
        </w:rPr>
        <w:t xml:space="preserve">статьи 3.8 Кодекса Республики Татарстан об административных правонарушениях на основании постановления от </w:t>
      </w:r>
      <w:sdt>
        <w:sdtPr>
          <w:rPr>
            <w:kern w:val="0"/>
            <w:sz w:val="26"/>
            <w:szCs w:val="26"/>
          </w:rPr>
          <w:id w:val="746309146"/>
          <w:lock w:val="sdtLocked"/>
          <w:placeholder>
            <w:docPart w:val="16ED3568502C4D02800009F4CDFDAE9A"/>
          </w:placeholder>
          <w:date w:fullDate="2021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72A1">
            <w:rPr>
              <w:kern w:val="0"/>
              <w:sz w:val="26"/>
              <w:szCs w:val="26"/>
            </w:rPr>
            <w:t>09 августа 2021</w:t>
          </w:r>
        </w:sdtContent>
      </w:sdt>
      <w:r w:rsidRPr="006972A1" w:rsidR="00404B3E">
        <w:rPr>
          <w:kern w:val="0"/>
          <w:sz w:val="26"/>
          <w:szCs w:val="26"/>
        </w:rPr>
        <w:t xml:space="preserve"> года</w:t>
      </w:r>
      <w:r w:rsidRPr="006972A1">
        <w:rPr>
          <w:kern w:val="0"/>
          <w:sz w:val="26"/>
          <w:szCs w:val="26"/>
        </w:rPr>
        <w:t>.</w:t>
      </w:r>
    </w:p>
    <w:p w:rsidR="001641BF" w:rsidRPr="006972A1" w:rsidP="001641BF" w14:paraId="3464D201" w14:textId="77777777">
      <w:pPr>
        <w:ind w:firstLine="720"/>
        <w:jc w:val="both"/>
        <w:rPr>
          <w:kern w:val="0"/>
          <w:sz w:val="26"/>
          <w:szCs w:val="26"/>
        </w:rPr>
      </w:pPr>
      <w:r w:rsidRPr="006972A1">
        <w:rPr>
          <w:iCs/>
          <w:kern w:val="0"/>
          <w:sz w:val="26"/>
          <w:szCs w:val="26"/>
        </w:rPr>
        <w:fldChar w:fldCharType="begin"/>
      </w:r>
      <w:r w:rsidRPr="006972A1">
        <w:rPr>
          <w:iCs/>
          <w:kern w:val="0"/>
          <w:sz w:val="26"/>
          <w:szCs w:val="26"/>
        </w:rPr>
        <w:instrText xml:space="preserve"> REF ФИО \h </w:instrText>
      </w:r>
      <w:r w:rsidRPr="006972A1" w:rsidR="00404B3E">
        <w:rPr>
          <w:iCs/>
          <w:kern w:val="0"/>
          <w:sz w:val="26"/>
          <w:szCs w:val="26"/>
        </w:rPr>
        <w:instrText xml:space="preserve"> \* MERGEFORMAT </w:instrText>
      </w:r>
      <w:r w:rsidRPr="006972A1">
        <w:rPr>
          <w:iCs/>
          <w:kern w:val="0"/>
          <w:sz w:val="26"/>
          <w:szCs w:val="26"/>
        </w:rPr>
        <w:fldChar w:fldCharType="separate"/>
      </w:r>
      <w:sdt>
        <w:sdtPr>
          <w:rPr>
            <w:kern w:val="0"/>
            <w:sz w:val="26"/>
            <w:szCs w:val="26"/>
          </w:rPr>
          <w:id w:val="1478260100"/>
          <w:lock w:val="sdtLocked"/>
          <w:placeholder>
            <w:docPart w:val="AD4ACA88AE214C908A66C42B5F90EB0F"/>
          </w:placeholder>
          <w:text/>
        </w:sdtPr>
        <w:sdtContent>
          <w:r w:rsidRPr="006972A1" w:rsidR="00635BF3">
            <w:rPr>
              <w:kern w:val="0"/>
              <w:sz w:val="26"/>
              <w:szCs w:val="26"/>
            </w:rPr>
            <w:t>Мартынов С.А.</w:t>
          </w:r>
        </w:sdtContent>
      </w:sdt>
      <w:r w:rsidRPr="006972A1">
        <w:rPr>
          <w:iCs/>
          <w:kern w:val="0"/>
          <w:sz w:val="26"/>
          <w:szCs w:val="26"/>
        </w:rPr>
        <w:fldChar w:fldCharType="end"/>
      </w:r>
      <w:r w:rsidRPr="006972A1">
        <w:rPr>
          <w:iCs/>
          <w:kern w:val="0"/>
          <w:sz w:val="26"/>
          <w:szCs w:val="26"/>
        </w:rPr>
        <w:t xml:space="preserve"> </w:t>
      </w:r>
      <w:sdt>
        <w:sdtPr>
          <w:rPr>
            <w:iCs/>
            <w:kern w:val="0"/>
            <w:sz w:val="26"/>
            <w:szCs w:val="26"/>
          </w:rPr>
          <w:id w:val="1895468940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iCs/>
              <w:kern w:val="0"/>
              <w:sz w:val="26"/>
              <w:szCs w:val="26"/>
            </w:rPr>
            <w:t>надлежащим образом и своевременно уведомлен о времени и месте рассмотрения дела об административном правонарушении, на рассмотрение дела не явился, сведений об уважительности причин неявки не представил.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его отсутствие, поскольку это не скажется на всестороннем, полном, объективном рассмотрении дела</w:t>
          </w:r>
        </w:sdtContent>
      </w:sdt>
      <w:r w:rsidRPr="006972A1">
        <w:rPr>
          <w:kern w:val="0"/>
          <w:sz w:val="26"/>
          <w:szCs w:val="26"/>
        </w:rPr>
        <w:t>.</w:t>
      </w:r>
    </w:p>
    <w:p w:rsidR="00404B3E" w:rsidRPr="006972A1" w:rsidP="00261914" w14:paraId="1AD946C2" w14:textId="5D962FA1">
      <w:pPr>
        <w:pStyle w:val="ConsPlusNormal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 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6972A1" w:rsidR="004A0E69">
            <w:rPr>
              <w:sz w:val="26"/>
              <w:szCs w:val="26"/>
            </w:rPr>
            <w:t>9201371</w:t>
          </w:r>
        </w:sdtContent>
      </w:sdt>
      <w:r w:rsidRPr="006972A1" w:rsidR="0050006A">
        <w:rPr>
          <w:sz w:val="26"/>
          <w:szCs w:val="26"/>
        </w:rPr>
        <w:t xml:space="preserve"> </w:t>
      </w:r>
      <w:r w:rsidRPr="006972A1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4-0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972A1" w:rsidR="004A0E69">
            <w:rPr>
              <w:sz w:val="26"/>
              <w:szCs w:val="26"/>
            </w:rPr>
            <w:t>06 апреля 2022</w:t>
          </w:r>
        </w:sdtContent>
      </w:sdt>
      <w:r w:rsidRPr="006972A1" w:rsidR="0050006A">
        <w:rPr>
          <w:sz w:val="26"/>
          <w:szCs w:val="26"/>
        </w:rPr>
        <w:t xml:space="preserve"> </w:t>
      </w:r>
      <w:r w:rsidRPr="006972A1">
        <w:rPr>
          <w:sz w:val="26"/>
          <w:szCs w:val="26"/>
        </w:rPr>
        <w:t>года;</w:t>
      </w:r>
      <w:r w:rsidRPr="006972A1" w:rsidR="00455269">
        <w:rPr>
          <w:sz w:val="26"/>
          <w:szCs w:val="26"/>
        </w:rPr>
        <w:t xml:space="preserve"> </w:t>
      </w:r>
      <w:r w:rsidRPr="006972A1" w:rsidR="00C67F3B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129740948"/>
          <w:lock w:val="sdtLocked"/>
          <w:placeholder>
            <w:docPart w:val="DefaultPlaceholder_1082065158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</w:p>
    <w:p w:rsidR="00261914" w:rsidRPr="006972A1" w:rsidP="00261914" w14:paraId="1C7C4484" w14:textId="77777777">
      <w:pPr>
        <w:pStyle w:val="ConsPlusNormal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>Данные доказательства мировой судья признает достоверными, посколь</w:t>
      </w:r>
      <w:r w:rsidRPr="006972A1" w:rsidR="00C70A36">
        <w:rPr>
          <w:sz w:val="26"/>
          <w:szCs w:val="26"/>
        </w:rPr>
        <w:t xml:space="preserve">ку они </w:t>
      </w:r>
      <w:r w:rsidRPr="006972A1">
        <w:rPr>
          <w:sz w:val="26"/>
          <w:szCs w:val="26"/>
        </w:rPr>
        <w:t>согласуются друг с другом.</w:t>
      </w:r>
    </w:p>
    <w:p w:rsidR="00404B3E" w:rsidRPr="006972A1" w:rsidP="00404B3E" w14:paraId="665D2CBB" w14:textId="77777777">
      <w:pPr>
        <w:ind w:firstLine="709"/>
        <w:jc w:val="both"/>
        <w:rPr>
          <w:kern w:val="0"/>
          <w:sz w:val="26"/>
          <w:szCs w:val="26"/>
        </w:rPr>
      </w:pPr>
      <w:r w:rsidRPr="006972A1">
        <w:rPr>
          <w:kern w:val="0"/>
          <w:sz w:val="26"/>
          <w:szCs w:val="26"/>
        </w:rPr>
        <w:t>В соответствии со статьями 2 и 4 Закона Республики Татарстан от 12 января 2010 № 3-ЗРТ «О соблюдении покоя граждан и тишины в ночное время» в целях настоящего Закона под ночным временем понимается период времени с 22.00 часов до 6.00 часов в рабочие дни, а в выходные и нерабочие праздничные дни - с 22.00 часов до 9.00 часов. Запрещается совершать следующие действия, нарушающие покой граждан и тишину в ночное время на объектах, перечисленных в статье 3 настоящего Закона: 1)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центрах, повлекшее нарушение покоя граждан и тишины в ночное время; 2) несвоевременное отключение звуковых сигналов неоднократно срабатывающей охранной сигнализации, в том числе установленной на транспортных средствах, либо использование неисправной охранной сигнализации, повлекшее нарушение покоя граждан и тишины в ночное вре</w:t>
      </w:r>
      <w:r w:rsidRPr="006972A1">
        <w:rPr>
          <w:kern w:val="0"/>
          <w:sz w:val="26"/>
          <w:szCs w:val="26"/>
        </w:rPr>
        <w:t>мя; 3) использование пиротехнических средств, повлекшее нарушение покоя граждан и тишины в ночное время; 4)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5)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404B3E" w:rsidRPr="006972A1" w:rsidP="00404B3E" w14:paraId="1F89E54A" w14:textId="535573EC">
      <w:pPr>
        <w:pStyle w:val="ConsPlusNormal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>С учетом изложенного мировой судья приходит к выводу о том, что</w:t>
      </w:r>
      <w:r w:rsidRPr="006972A1" w:rsidR="00622F28">
        <w:rPr>
          <w:sz w:val="26"/>
          <w:szCs w:val="26"/>
        </w:rPr>
        <w:t xml:space="preserve"> </w:t>
      </w:r>
      <w:r w:rsidRPr="006972A1" w:rsidR="00622F28">
        <w:rPr>
          <w:sz w:val="26"/>
          <w:szCs w:val="26"/>
        </w:rPr>
        <w:fldChar w:fldCharType="begin"/>
      </w:r>
      <w:r w:rsidRPr="006972A1" w:rsidR="00622F28">
        <w:rPr>
          <w:sz w:val="26"/>
          <w:szCs w:val="26"/>
        </w:rPr>
        <w:instrText xml:space="preserve"> REF ФИО \h </w:instrText>
      </w:r>
      <w:r w:rsidR="006972A1">
        <w:rPr>
          <w:sz w:val="26"/>
          <w:szCs w:val="26"/>
        </w:rPr>
        <w:instrText xml:space="preserve"> \* MERGEFORMAT </w:instrText>
      </w:r>
      <w:r w:rsidRPr="006972A1" w:rsidR="00622F28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26611759"/>
          <w:lock w:val="sdtLocked"/>
          <w:placeholder>
            <w:docPart w:val="6674686ACFF3412A88D4C3758817BD5F"/>
          </w:placeholder>
          <w:text/>
        </w:sdtPr>
        <w:sdtContent>
          <w:r w:rsidRPr="006972A1" w:rsidR="00635BF3">
            <w:rPr>
              <w:sz w:val="26"/>
              <w:szCs w:val="26"/>
            </w:rPr>
            <w:t>Мартынов С.А.</w:t>
          </w:r>
        </w:sdtContent>
      </w:sdt>
      <w:r w:rsidRPr="006972A1" w:rsidR="00622F28">
        <w:rPr>
          <w:sz w:val="26"/>
          <w:szCs w:val="26"/>
        </w:rPr>
        <w:fldChar w:fldCharType="end"/>
      </w:r>
      <w:r w:rsidRPr="006972A1" w:rsidR="00622F28">
        <w:rPr>
          <w:sz w:val="26"/>
          <w:szCs w:val="26"/>
        </w:rPr>
        <w:t xml:space="preserve"> совершил а</w:t>
      </w:r>
      <w:r w:rsidRPr="006972A1" w:rsidR="001B4948">
        <w:rPr>
          <w:sz w:val="26"/>
          <w:szCs w:val="26"/>
        </w:rPr>
        <w:t xml:space="preserve">дминистративное правонарушение, предусмотренное </w:t>
      </w:r>
      <w:r w:rsidRPr="006972A1">
        <w:rPr>
          <w:sz w:val="26"/>
          <w:szCs w:val="26"/>
        </w:rPr>
        <w:t>частью 2 статьи 3.8 Кодекса Республики Татарстан об административных правонарушениях – нарушение покоя граждан и тишины в ночное время, совершенное повторно в течение года.</w:t>
      </w:r>
    </w:p>
    <w:p w:rsidR="00613027" w:rsidRPr="006972A1" w:rsidP="00404B3E" w14:paraId="082E1C2E" w14:textId="77777777">
      <w:pPr>
        <w:pStyle w:val="ConsPlusNormal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F50361" w:rsidRPr="006972A1" w:rsidP="00F50361" w14:paraId="6BFBD172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>Обстоятельства, смягчающие административную ответственность:</w:t>
      </w:r>
      <w:r w:rsidRPr="006972A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6972A1">
        <w:rPr>
          <w:sz w:val="26"/>
          <w:szCs w:val="26"/>
        </w:rPr>
        <w:t>.</w:t>
      </w:r>
    </w:p>
    <w:p w:rsidR="00613027" w:rsidRPr="006972A1" w:rsidP="00613027" w14:paraId="369F0038" w14:textId="7777777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не имеется</w:t>
          </w:r>
        </w:sdtContent>
      </w:sdt>
      <w:r w:rsidRPr="006972A1" w:rsidR="000F3B4B">
        <w:rPr>
          <w:sz w:val="26"/>
          <w:szCs w:val="26"/>
        </w:rPr>
        <w:t>.</w:t>
      </w:r>
    </w:p>
    <w:p w:rsidR="00E6366C" w:rsidRPr="006972A1" w14:paraId="0CD83D49" w14:textId="77777777">
      <w:pPr>
        <w:ind w:firstLine="720"/>
        <w:jc w:val="both"/>
        <w:rPr>
          <w:sz w:val="26"/>
          <w:szCs w:val="26"/>
        </w:rPr>
      </w:pPr>
      <w:r w:rsidRPr="006972A1">
        <w:rPr>
          <w:sz w:val="26"/>
          <w:szCs w:val="26"/>
        </w:rPr>
        <w:t>Н</w:t>
      </w:r>
      <w:r w:rsidRPr="006972A1">
        <w:rPr>
          <w:sz w:val="26"/>
          <w:szCs w:val="26"/>
        </w:rPr>
        <w:t>а основании изложенного и руководствуясь ст</w:t>
      </w:r>
      <w:r w:rsidRPr="006972A1" w:rsidR="00214607">
        <w:rPr>
          <w:sz w:val="26"/>
          <w:szCs w:val="26"/>
        </w:rPr>
        <w:t>атьями</w:t>
      </w:r>
      <w:r w:rsidRPr="006972A1">
        <w:rPr>
          <w:sz w:val="26"/>
          <w:szCs w:val="26"/>
        </w:rPr>
        <w:t xml:space="preserve"> </w:t>
      </w:r>
      <w:r w:rsidRPr="006972A1" w:rsidR="00F916C2">
        <w:rPr>
          <w:sz w:val="26"/>
          <w:szCs w:val="26"/>
        </w:rPr>
        <w:t>29.</w:t>
      </w:r>
      <w:r w:rsidRPr="006972A1" w:rsidR="004F7A35">
        <w:rPr>
          <w:sz w:val="26"/>
          <w:szCs w:val="26"/>
        </w:rPr>
        <w:t>9</w:t>
      </w:r>
      <w:r w:rsidRPr="006972A1" w:rsidR="00F916C2">
        <w:rPr>
          <w:sz w:val="26"/>
          <w:szCs w:val="26"/>
        </w:rPr>
        <w:t>-29.11 Кодекса Российской Федерации об административных правонарушениях, мировой судья</w:t>
      </w:r>
      <w:r w:rsidRPr="006972A1">
        <w:rPr>
          <w:sz w:val="26"/>
          <w:szCs w:val="26"/>
        </w:rPr>
        <w:t xml:space="preserve"> </w:t>
      </w:r>
    </w:p>
    <w:p w:rsidR="00C70A36" w:rsidRPr="006972A1" w14:paraId="5EB3E44C" w14:textId="77777777">
      <w:pPr>
        <w:jc w:val="center"/>
        <w:rPr>
          <w:sz w:val="26"/>
          <w:szCs w:val="26"/>
        </w:rPr>
      </w:pPr>
    </w:p>
    <w:p w:rsidR="00E6366C" w:rsidRPr="006972A1" w14:paraId="364A1C17" w14:textId="77777777">
      <w:pPr>
        <w:jc w:val="center"/>
        <w:rPr>
          <w:sz w:val="26"/>
          <w:szCs w:val="26"/>
        </w:rPr>
      </w:pPr>
      <w:r w:rsidRPr="006972A1">
        <w:rPr>
          <w:sz w:val="26"/>
          <w:szCs w:val="26"/>
        </w:rPr>
        <w:t>ПОСТАНОВИЛ</w:t>
      </w:r>
      <w:r w:rsidRPr="006972A1">
        <w:rPr>
          <w:sz w:val="26"/>
          <w:szCs w:val="26"/>
        </w:rPr>
        <w:t>:</w:t>
      </w:r>
    </w:p>
    <w:p w:rsidR="000E489D" w:rsidRPr="006972A1" w14:paraId="54246816" w14:textId="77777777">
      <w:pPr>
        <w:jc w:val="center"/>
        <w:rPr>
          <w:sz w:val="26"/>
          <w:szCs w:val="26"/>
        </w:rPr>
      </w:pPr>
    </w:p>
    <w:p w:rsidR="00404B3E" w:rsidRPr="006972A1" w:rsidP="00404B3E" w14:paraId="13B9E3A5" w14:textId="17807BAF">
      <w:pPr>
        <w:ind w:firstLine="720"/>
        <w:jc w:val="both"/>
        <w:rPr>
          <w:kern w:val="0"/>
          <w:sz w:val="26"/>
          <w:szCs w:val="26"/>
        </w:rPr>
      </w:pPr>
      <w:r w:rsidRPr="006972A1">
        <w:rPr>
          <w:sz w:val="26"/>
          <w:szCs w:val="26"/>
        </w:rPr>
        <w:fldChar w:fldCharType="begin"/>
      </w:r>
      <w:r w:rsidRPr="006972A1">
        <w:rPr>
          <w:sz w:val="26"/>
          <w:szCs w:val="26"/>
        </w:rPr>
        <w:instrText xml:space="preserve"> REF ФИО_полностью \h </w:instrText>
      </w:r>
      <w:r w:rsidRPr="006972A1" w:rsidR="00E9242E">
        <w:rPr>
          <w:sz w:val="26"/>
          <w:szCs w:val="26"/>
        </w:rPr>
        <w:instrText xml:space="preserve"> \* MERGEFORMAT </w:instrText>
      </w:r>
      <w:r w:rsidRPr="006972A1">
        <w:rPr>
          <w:sz w:val="26"/>
          <w:szCs w:val="26"/>
        </w:rPr>
        <w:fldChar w:fldCharType="separate"/>
      </w:r>
      <w:sdt>
        <w:sdtPr>
          <w:rPr>
            <w:rStyle w:val="PlaceholderText"/>
            <w:color w:val="auto"/>
            <w:sz w:val="26"/>
            <w:szCs w:val="26"/>
          </w:rPr>
          <w:alias w:val="ФИО"/>
          <w:tag w:val="ФИО"/>
          <w:id w:val="-385334693"/>
          <w:lock w:val="sdtLocked"/>
          <w:placeholder>
            <w:docPart w:val="7B9961D64F224B08A7F793772B6AD38A"/>
          </w:placeholder>
          <w:text/>
        </w:sdtPr>
        <w:sdtContent>
          <w:r w:rsidRPr="006972A1" w:rsidR="006972A1">
            <w:rPr>
              <w:rStyle w:val="PlaceholderText"/>
              <w:color w:val="auto"/>
              <w:sz w:val="26"/>
              <w:szCs w:val="26"/>
            </w:rPr>
            <w:t>Мартынова С.А.</w:t>
          </w:r>
        </w:sdtContent>
      </w:sdt>
      <w:r w:rsidRPr="006972A1">
        <w:rPr>
          <w:sz w:val="26"/>
          <w:szCs w:val="26"/>
        </w:rPr>
        <w:fldChar w:fldCharType="end"/>
      </w:r>
      <w:r w:rsidRPr="006972A1">
        <w:rPr>
          <w:sz w:val="26"/>
          <w:szCs w:val="26"/>
        </w:rPr>
        <w:t xml:space="preserve"> </w:t>
      </w:r>
      <w:r w:rsidRPr="006972A1">
        <w:rPr>
          <w:kern w:val="0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2 статьи 3.8 Кодекса Республики Татарстан об административных правонарушениях, и назначить ему наказание в виде административного штрафа в размере </w:t>
      </w:r>
      <w:sdt>
        <w:sdtPr>
          <w:rPr>
            <w:kern w:val="0"/>
            <w:sz w:val="26"/>
            <w:szCs w:val="26"/>
          </w:rPr>
          <w:id w:val="-802682768"/>
          <w:lock w:val="sdtLocked"/>
          <w:placeholder>
            <w:docPart w:val="DefaultPlaceholder_1082065158"/>
          </w:placeholder>
          <w:text/>
        </w:sdtPr>
        <w:sdtContent>
          <w:r w:rsidRPr="006972A1">
            <w:rPr>
              <w:kern w:val="0"/>
              <w:sz w:val="26"/>
              <w:szCs w:val="26"/>
            </w:rPr>
            <w:t>1500 (одной тысячи пятисот) рублей</w:t>
          </w:r>
        </w:sdtContent>
      </w:sdt>
      <w:r w:rsidRPr="006972A1">
        <w:rPr>
          <w:kern w:val="0"/>
          <w:sz w:val="26"/>
          <w:szCs w:val="26"/>
        </w:rPr>
        <w:t>.</w:t>
      </w:r>
    </w:p>
    <w:p w:rsidR="00404B3E" w:rsidRPr="006972A1" w:rsidP="00404B3E" w14:paraId="5D5EE7A3" w14:textId="77777777">
      <w:pPr>
        <w:ind w:firstLine="720"/>
        <w:jc w:val="both"/>
        <w:outlineLvl w:val="1"/>
        <w:rPr>
          <w:bCs/>
          <w:kern w:val="36"/>
          <w:sz w:val="26"/>
          <w:szCs w:val="26"/>
        </w:rPr>
      </w:pPr>
      <w:r w:rsidRPr="006972A1">
        <w:rPr>
          <w:bCs/>
          <w:kern w:val="36"/>
          <w:sz w:val="26"/>
          <w:szCs w:val="26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</w:p>
    <w:p w:rsidR="00404B3E" w:rsidRPr="006972A1" w:rsidP="00404B3E" w14:paraId="1CE948FC" w14:textId="23EE420F">
      <w:pPr>
        <w:ind w:firstLine="720"/>
        <w:jc w:val="both"/>
        <w:outlineLvl w:val="1"/>
        <w:rPr>
          <w:kern w:val="0"/>
          <w:sz w:val="26"/>
          <w:szCs w:val="26"/>
        </w:rPr>
      </w:pPr>
      <w:r w:rsidRPr="006972A1">
        <w:rPr>
          <w:kern w:val="36"/>
          <w:sz w:val="26"/>
          <w:szCs w:val="26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73111602010020000140, ОКТМО 92701000, </w:t>
      </w:r>
      <w:r w:rsidRPr="006972A1">
        <w:rPr>
          <w:kern w:val="0"/>
          <w:sz w:val="26"/>
          <w:szCs w:val="26"/>
        </w:rPr>
        <w:t xml:space="preserve">Идентификатор (УИН) </w:t>
      </w:r>
      <w:sdt>
        <w:sdtPr>
          <w:rPr>
            <w:sz w:val="26"/>
            <w:szCs w:val="26"/>
          </w:rPr>
          <w:id w:val="1213386667"/>
          <w:lock w:val="sdtLocked"/>
          <w:placeholder>
            <w:docPart w:val="DefaultPlaceholder_1082065158"/>
          </w:placeholder>
          <w:text/>
        </w:sdtPr>
        <w:sdtContent>
          <w:r w:rsidRPr="006972A1" w:rsidR="006972A1">
            <w:rPr>
              <w:sz w:val="26"/>
              <w:szCs w:val="26"/>
            </w:rPr>
            <w:t>«данные изъяты»</w:t>
          </w:r>
        </w:sdtContent>
      </w:sdt>
      <w:r w:rsidRPr="006972A1">
        <w:rPr>
          <w:kern w:val="0"/>
          <w:sz w:val="26"/>
          <w:szCs w:val="26"/>
        </w:rPr>
        <w:t>.</w:t>
      </w:r>
    </w:p>
    <w:p w:rsidR="00404B3E" w:rsidRPr="006972A1" w:rsidP="00404B3E" w14:paraId="3CA1AD2F" w14:textId="77777777">
      <w:pPr>
        <w:ind w:firstLine="708"/>
        <w:jc w:val="both"/>
        <w:rPr>
          <w:kern w:val="0"/>
          <w:sz w:val="26"/>
          <w:szCs w:val="26"/>
        </w:rPr>
      </w:pPr>
      <w:r w:rsidRPr="006972A1">
        <w:rPr>
          <w:kern w:val="0"/>
          <w:sz w:val="26"/>
          <w:szCs w:val="26"/>
        </w:rPr>
        <w:t>Платежный документ</w:t>
      </w:r>
      <w:r w:rsidRPr="006972A1">
        <w:rPr>
          <w:kern w:val="0"/>
          <w:sz w:val="26"/>
          <w:szCs w:val="26"/>
        </w:rPr>
        <w:t xml:space="preserve">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6972A1">
        <w:rPr>
          <w:kern w:val="0"/>
          <w:sz w:val="26"/>
          <w:szCs w:val="26"/>
        </w:rPr>
        <w:t>каб</w:t>
      </w:r>
      <w:r w:rsidRPr="006972A1">
        <w:rPr>
          <w:kern w:val="0"/>
          <w:sz w:val="26"/>
          <w:szCs w:val="26"/>
        </w:rPr>
        <w:t>. 206.</w:t>
      </w:r>
    </w:p>
    <w:p w:rsidR="00404B3E" w:rsidRPr="006972A1" w:rsidP="00404B3E" w14:paraId="217DC269" w14:textId="77777777">
      <w:pPr>
        <w:ind w:firstLine="720"/>
        <w:jc w:val="both"/>
        <w:outlineLvl w:val="1"/>
        <w:rPr>
          <w:kern w:val="0"/>
          <w:sz w:val="26"/>
          <w:szCs w:val="26"/>
          <w:shd w:val="clear" w:color="auto" w:fill="FFFFFF"/>
        </w:rPr>
      </w:pPr>
      <w:r w:rsidRPr="006972A1">
        <w:rPr>
          <w:kern w:val="0"/>
          <w:sz w:val="26"/>
          <w:szCs w:val="26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0E489D" w:rsidRPr="006972A1" w:rsidP="002D2F47" w14:paraId="709803EB" w14:textId="77777777">
      <w:pPr>
        <w:ind w:firstLine="708"/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6972A1" w:rsidR="00555FC1">
        <w:rPr>
          <w:sz w:val="26"/>
          <w:szCs w:val="26"/>
        </w:rPr>
        <w:t>Советский</w:t>
      </w:r>
      <w:r w:rsidRPr="006972A1">
        <w:rPr>
          <w:sz w:val="26"/>
          <w:szCs w:val="26"/>
        </w:rPr>
        <w:t xml:space="preserve"> районный суд </w:t>
      </w:r>
      <w:r w:rsidRPr="006972A1" w:rsidR="00555FC1">
        <w:rPr>
          <w:sz w:val="26"/>
          <w:szCs w:val="26"/>
        </w:rPr>
        <w:t xml:space="preserve">города Казани </w:t>
      </w:r>
      <w:r w:rsidRPr="006972A1">
        <w:rPr>
          <w:sz w:val="26"/>
          <w:szCs w:val="26"/>
        </w:rPr>
        <w:t>Республики Татарстан.</w:t>
      </w:r>
    </w:p>
    <w:p w:rsidR="002222ED" w:rsidRPr="006972A1" w:rsidP="002D2F47" w14:paraId="12DB3D0B" w14:textId="77777777">
      <w:pPr>
        <w:ind w:firstLine="708"/>
        <w:jc w:val="both"/>
        <w:rPr>
          <w:sz w:val="26"/>
          <w:szCs w:val="26"/>
        </w:rPr>
      </w:pPr>
    </w:p>
    <w:p w:rsidR="00F916C2" w:rsidRPr="006972A1" w:rsidP="00F916C2" w14:paraId="7FC18D68" w14:textId="77777777">
      <w:pPr>
        <w:jc w:val="both"/>
        <w:rPr>
          <w:sz w:val="26"/>
          <w:szCs w:val="26"/>
        </w:rPr>
      </w:pPr>
      <w:r w:rsidRPr="006972A1">
        <w:rPr>
          <w:sz w:val="26"/>
          <w:szCs w:val="26"/>
        </w:rPr>
        <w:t>Мировой судья: подпись</w:t>
      </w:r>
    </w:p>
    <w:p w:rsidR="00B527AE" w:rsidRPr="006972A1" w:rsidP="00F916C2" w14:paraId="3F5ADABF" w14:textId="77777777">
      <w:pPr>
        <w:jc w:val="both"/>
        <w:rPr>
          <w:sz w:val="26"/>
          <w:szCs w:val="26"/>
        </w:rPr>
      </w:pPr>
      <w:r w:rsidRPr="006972A1">
        <w:rPr>
          <w:sz w:val="26"/>
          <w:szCs w:val="26"/>
        </w:rPr>
        <w:t>Копия верна.</w:t>
      </w:r>
      <w:r w:rsidRPr="006972A1" w:rsidR="00AA1C65">
        <w:rPr>
          <w:sz w:val="26"/>
          <w:szCs w:val="26"/>
        </w:rPr>
        <w:t xml:space="preserve">  </w:t>
      </w:r>
      <w:r w:rsidRPr="006972A1" w:rsidR="007E4E2F">
        <w:rPr>
          <w:sz w:val="26"/>
          <w:szCs w:val="26"/>
        </w:rPr>
        <w:t xml:space="preserve"> </w:t>
      </w:r>
    </w:p>
    <w:p w:rsidR="00362605" w:rsidRPr="006972A1" w14:paraId="1B86B6EB" w14:textId="77777777">
      <w:pPr>
        <w:jc w:val="both"/>
        <w:rPr>
          <w:sz w:val="26"/>
          <w:szCs w:val="26"/>
        </w:rPr>
      </w:pPr>
      <w:r w:rsidRPr="006972A1">
        <w:rPr>
          <w:sz w:val="26"/>
          <w:szCs w:val="26"/>
        </w:rPr>
        <w:t xml:space="preserve">Мировой </w:t>
      </w:r>
      <w:r w:rsidRPr="006972A1">
        <w:rPr>
          <w:sz w:val="26"/>
          <w:szCs w:val="26"/>
        </w:rPr>
        <w:t xml:space="preserve">судья  </w:t>
      </w:r>
      <w:r w:rsidRPr="006972A1">
        <w:rPr>
          <w:sz w:val="26"/>
          <w:szCs w:val="26"/>
        </w:rPr>
        <w:tab/>
      </w:r>
      <w:r w:rsidRPr="006972A1">
        <w:rPr>
          <w:sz w:val="26"/>
          <w:szCs w:val="26"/>
        </w:rPr>
        <w:tab/>
      </w:r>
      <w:r w:rsidRPr="006972A1" w:rsidR="003259FA">
        <w:rPr>
          <w:sz w:val="26"/>
          <w:szCs w:val="26"/>
        </w:rPr>
        <w:tab/>
        <w:t xml:space="preserve">  </w:t>
      </w:r>
      <w:r w:rsidRPr="006972A1" w:rsidR="003259FA">
        <w:rPr>
          <w:sz w:val="26"/>
          <w:szCs w:val="26"/>
        </w:rPr>
        <w:tab/>
        <w:t xml:space="preserve">    </w:t>
      </w:r>
      <w:r w:rsidRPr="006972A1" w:rsidR="00555FC1">
        <w:rPr>
          <w:sz w:val="26"/>
          <w:szCs w:val="26"/>
        </w:rPr>
        <w:tab/>
      </w:r>
      <w:r w:rsidRPr="006972A1" w:rsidR="00555FC1">
        <w:rPr>
          <w:sz w:val="26"/>
          <w:szCs w:val="26"/>
        </w:rPr>
        <w:tab/>
      </w:r>
      <w:r w:rsidRPr="006972A1" w:rsidR="00B527AE">
        <w:rPr>
          <w:sz w:val="26"/>
          <w:szCs w:val="26"/>
        </w:rPr>
        <w:tab/>
      </w:r>
      <w:r w:rsidRPr="006972A1" w:rsidR="00B527AE">
        <w:rPr>
          <w:sz w:val="26"/>
          <w:szCs w:val="26"/>
        </w:rPr>
        <w:tab/>
      </w:r>
      <w:r w:rsidRPr="006972A1" w:rsidR="00B527AE">
        <w:rPr>
          <w:sz w:val="26"/>
          <w:szCs w:val="26"/>
        </w:rPr>
        <w:tab/>
      </w:r>
      <w:r w:rsidRPr="006972A1" w:rsidR="00745FD5">
        <w:rPr>
          <w:sz w:val="26"/>
          <w:szCs w:val="26"/>
        </w:rPr>
        <w:t xml:space="preserve">   </w:t>
      </w:r>
      <w:r w:rsidRPr="006972A1" w:rsidR="007E4E2F">
        <w:rPr>
          <w:sz w:val="26"/>
          <w:szCs w:val="26"/>
        </w:rPr>
        <w:t xml:space="preserve">   </w:t>
      </w:r>
      <w:r w:rsidRPr="006972A1" w:rsidR="00745FD5">
        <w:rPr>
          <w:sz w:val="26"/>
          <w:szCs w:val="26"/>
        </w:rPr>
        <w:t xml:space="preserve"> </w:t>
      </w:r>
      <w:r w:rsidRPr="006972A1" w:rsidR="00E9242E">
        <w:rPr>
          <w:sz w:val="26"/>
          <w:szCs w:val="26"/>
        </w:rPr>
        <w:t xml:space="preserve"> </w:t>
      </w:r>
      <w:r w:rsidRPr="006972A1" w:rsidR="007331B3">
        <w:rPr>
          <w:sz w:val="26"/>
          <w:szCs w:val="26"/>
        </w:rPr>
        <w:t>А.Ф. Сафин</w:t>
      </w:r>
    </w:p>
    <w:sectPr w:rsidSect="0050006A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02A9852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3C671D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057E" w14:paraId="0CB089D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5BF3">
      <w:rPr>
        <w:rStyle w:val="PageNumber"/>
        <w:noProof/>
      </w:rPr>
      <w:t>2</w:t>
    </w:r>
    <w:r>
      <w:rPr>
        <w:rStyle w:val="PageNumber"/>
      </w:rPr>
      <w:fldChar w:fldCharType="end"/>
    </w:r>
  </w:p>
  <w:p w:rsidR="00B6057E" w14:paraId="6BA3B02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FBD"/>
    <w:rsid w:val="00024DA8"/>
    <w:rsid w:val="00026BC1"/>
    <w:rsid w:val="00027638"/>
    <w:rsid w:val="0003524E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EC6"/>
    <w:rsid w:val="00155646"/>
    <w:rsid w:val="00157F2B"/>
    <w:rsid w:val="00163ABD"/>
    <w:rsid w:val="001641BF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760"/>
    <w:rsid w:val="001E1A73"/>
    <w:rsid w:val="001E38A5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2A3D"/>
    <w:rsid w:val="002A5224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5429"/>
    <w:rsid w:val="003259FA"/>
    <w:rsid w:val="00330AFC"/>
    <w:rsid w:val="00333EA3"/>
    <w:rsid w:val="0033480A"/>
    <w:rsid w:val="00335749"/>
    <w:rsid w:val="00341D15"/>
    <w:rsid w:val="003511BE"/>
    <w:rsid w:val="003519C5"/>
    <w:rsid w:val="0035768F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1A92"/>
    <w:rsid w:val="003A4055"/>
    <w:rsid w:val="003A7586"/>
    <w:rsid w:val="003B0430"/>
    <w:rsid w:val="003B11B4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B3E"/>
    <w:rsid w:val="00404D9F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A0E69"/>
    <w:rsid w:val="004B2D98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3E8B"/>
    <w:rsid w:val="00524FC5"/>
    <w:rsid w:val="005259D4"/>
    <w:rsid w:val="00525B87"/>
    <w:rsid w:val="00543EED"/>
    <w:rsid w:val="00544F48"/>
    <w:rsid w:val="00554579"/>
    <w:rsid w:val="00555FC1"/>
    <w:rsid w:val="005571C3"/>
    <w:rsid w:val="00560C8C"/>
    <w:rsid w:val="0056251F"/>
    <w:rsid w:val="00565177"/>
    <w:rsid w:val="005800A0"/>
    <w:rsid w:val="00587B04"/>
    <w:rsid w:val="005920F2"/>
    <w:rsid w:val="00594583"/>
    <w:rsid w:val="005A09BC"/>
    <w:rsid w:val="005B0F22"/>
    <w:rsid w:val="005B1BA6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2F28"/>
    <w:rsid w:val="00623929"/>
    <w:rsid w:val="00630642"/>
    <w:rsid w:val="00635BF3"/>
    <w:rsid w:val="00640216"/>
    <w:rsid w:val="00650BB9"/>
    <w:rsid w:val="00656E7C"/>
    <w:rsid w:val="00661878"/>
    <w:rsid w:val="00667C7F"/>
    <w:rsid w:val="00671C4E"/>
    <w:rsid w:val="0067348E"/>
    <w:rsid w:val="00682C86"/>
    <w:rsid w:val="00682DEB"/>
    <w:rsid w:val="006870C7"/>
    <w:rsid w:val="00691FC3"/>
    <w:rsid w:val="00695355"/>
    <w:rsid w:val="006966ED"/>
    <w:rsid w:val="006972A1"/>
    <w:rsid w:val="006A1D3D"/>
    <w:rsid w:val="006A38B4"/>
    <w:rsid w:val="006A4AC5"/>
    <w:rsid w:val="006A5810"/>
    <w:rsid w:val="006C1577"/>
    <w:rsid w:val="006C64F2"/>
    <w:rsid w:val="006D0618"/>
    <w:rsid w:val="006D3457"/>
    <w:rsid w:val="006D5F65"/>
    <w:rsid w:val="006E0355"/>
    <w:rsid w:val="006E151F"/>
    <w:rsid w:val="006F5FA4"/>
    <w:rsid w:val="00702522"/>
    <w:rsid w:val="0070502A"/>
    <w:rsid w:val="00711183"/>
    <w:rsid w:val="00711CC4"/>
    <w:rsid w:val="00712956"/>
    <w:rsid w:val="007228C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356EB"/>
    <w:rsid w:val="00844B46"/>
    <w:rsid w:val="00845D52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4051"/>
    <w:rsid w:val="008C5F93"/>
    <w:rsid w:val="008C63E7"/>
    <w:rsid w:val="008D101B"/>
    <w:rsid w:val="008D1F2E"/>
    <w:rsid w:val="008D2211"/>
    <w:rsid w:val="008E6CBA"/>
    <w:rsid w:val="008F2C01"/>
    <w:rsid w:val="008F421D"/>
    <w:rsid w:val="008F65B7"/>
    <w:rsid w:val="009020F3"/>
    <w:rsid w:val="0090216F"/>
    <w:rsid w:val="0091265B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D2E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2235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088A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36099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67F3B"/>
    <w:rsid w:val="00C70A36"/>
    <w:rsid w:val="00C71DF5"/>
    <w:rsid w:val="00C74D76"/>
    <w:rsid w:val="00C74D87"/>
    <w:rsid w:val="00C8514C"/>
    <w:rsid w:val="00C879FD"/>
    <w:rsid w:val="00C963D5"/>
    <w:rsid w:val="00CA041A"/>
    <w:rsid w:val="00CA1B1B"/>
    <w:rsid w:val="00CB04E9"/>
    <w:rsid w:val="00CB08F0"/>
    <w:rsid w:val="00CB37E4"/>
    <w:rsid w:val="00CB6589"/>
    <w:rsid w:val="00CB7A87"/>
    <w:rsid w:val="00CC0DC1"/>
    <w:rsid w:val="00CD1EFA"/>
    <w:rsid w:val="00CE43B1"/>
    <w:rsid w:val="00CF2A2C"/>
    <w:rsid w:val="00CF456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1357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3361"/>
    <w:rsid w:val="00D964CA"/>
    <w:rsid w:val="00D97F03"/>
    <w:rsid w:val="00DA72D4"/>
    <w:rsid w:val="00DB0E94"/>
    <w:rsid w:val="00DB12C4"/>
    <w:rsid w:val="00DB3BB1"/>
    <w:rsid w:val="00DC2841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433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4E5830B-ABC4-4074-AAA3-B9E59C36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  <w:style w:type="table" w:styleId="TableGrid">
    <w:name w:val="Table Grid"/>
    <w:basedOn w:val="TableNormal"/>
    <w:rsid w:val="00835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667C7F">
          <w:pPr>
            <w:pStyle w:val="A779C5A2F74742B1A1E947267C16B4D9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667C7F">
          <w:pPr>
            <w:pStyle w:val="EEB55410254145D890F8DB37B39D3E0811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667C7F">
          <w:pPr>
            <w:pStyle w:val="6BB4E99407704D04887BB60EE986FEF411"/>
          </w:pPr>
          <w:r w:rsidRPr="00A05D2E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667C7F">
          <w:pPr>
            <w:pStyle w:val="BFD7FF96661A4A65BA08E0C5A3CF3BAD5"/>
          </w:pPr>
          <w:r w:rsidRPr="00C67F3B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667C7F">
          <w:pPr>
            <w:pStyle w:val="71953C1943E246719E3A9ACBC9C2B94A5"/>
          </w:pPr>
          <w:r w:rsidRPr="00C67F3B">
            <w:rPr>
              <w:rStyle w:val="PlaceholderText"/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667C7F">
          <w:pPr>
            <w:pStyle w:val="0C5453DAB00F47DFA8FC7EACCFAFD8D47"/>
          </w:pPr>
          <w:r w:rsidRPr="00A05D2E">
            <w:rPr>
              <w:color w:val="0000FF"/>
              <w:sz w:val="27"/>
              <w:szCs w:val="27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6251F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EF731DAEA304D87B2C8F819B3A2E8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580540-E235-4A0A-A9C2-D2619955115D}"/>
      </w:docPartPr>
      <w:docPartBody>
        <w:p w:rsidR="00C36099" w:rsidP="00667C7F">
          <w:pPr>
            <w:pStyle w:val="6EF731DAEA304D87B2C8F819B3A2E8F5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даты.</w:t>
          </w:r>
        </w:p>
      </w:docPartBody>
    </w:docPart>
    <w:docPart>
      <w:docPartPr>
        <w:name w:val="725E81FB84214B2C861F3E5969EFF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D9019-CDEE-49B8-B07B-4FD13C608FE7}"/>
      </w:docPartPr>
      <w:docPartBody>
        <w:p w:rsidR="007228C0" w:rsidP="00C36099">
          <w:pPr>
            <w:pStyle w:val="725E81FB84214B2C861F3E5969EFFB4A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5EB08BB4AC84173BC01A48C292A2A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1C4967-85A2-4882-A27E-AB932F4CD5BF}"/>
      </w:docPartPr>
      <w:docPartBody>
        <w:p w:rsidR="007228C0" w:rsidP="00C36099">
          <w:pPr>
            <w:pStyle w:val="D5EB08BB4AC84173BC01A48C292A2AB7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3E539-77B7-4364-B67D-7E2B88B41978}"/>
      </w:docPartPr>
      <w:docPartBody>
        <w:p w:rsidR="007228C0"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16ED3568502C4D02800009F4CDFDA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0434AF-EC7F-4F7C-9A1D-C2ADA3998B40}"/>
      </w:docPartPr>
      <w:docPartBody>
        <w:p w:rsidR="007228C0" w:rsidP="00C36099">
          <w:pPr>
            <w:pStyle w:val="16ED3568502C4D02800009F4CDFDAE9A"/>
          </w:pPr>
          <w:r w:rsidRPr="00DA72D4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9B86A07D138D488A83E6C9A9738A1F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DF989-CB85-4FE6-95D3-53D5AC66784F}"/>
      </w:docPartPr>
      <w:docPartBody>
        <w:p w:rsidR="003A1A92" w:rsidP="007228C0">
          <w:pPr>
            <w:pStyle w:val="9B86A07D138D488A83E6C9A9738A1F11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D4ACA88AE214C908A66C42B5F90E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CF3DF7-FB26-4B4A-9335-EB81AF596654}"/>
      </w:docPartPr>
      <w:docPartBody>
        <w:p w:rsidR="003A1A92" w:rsidP="007228C0">
          <w:pPr>
            <w:pStyle w:val="AD4ACA88AE214C908A66C42B5F90EB0F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674686ACFF3412A88D4C3758817BD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B52484-9F80-4895-95C3-F74E566A4618}"/>
      </w:docPartPr>
      <w:docPartBody>
        <w:p w:rsidR="003A1A92" w:rsidP="007228C0">
          <w:pPr>
            <w:pStyle w:val="6674686ACFF3412A88D4C3758817BD5F"/>
          </w:pPr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7B9961D64F224B08A7F793772B6AD3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683760-9589-4383-B52E-8CFE28B3D3BD}"/>
      </w:docPartPr>
      <w:docPartBody>
        <w:p w:rsidR="00000000" w:rsidP="003A1A92">
          <w:pPr>
            <w:pStyle w:val="7B9961D64F224B08A7F793772B6AD38A"/>
          </w:pPr>
          <w:r w:rsidRPr="00A05D2E">
            <w:rPr>
              <w:rStyle w:val="PlaceholderText"/>
              <w:color w:val="0000FF"/>
              <w:sz w:val="27"/>
              <w:szCs w:val="27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C3A"/>
    <w:rsid w:val="000058DE"/>
    <w:rsid w:val="000F2527"/>
    <w:rsid w:val="00104317"/>
    <w:rsid w:val="00155646"/>
    <w:rsid w:val="00167303"/>
    <w:rsid w:val="001D42E8"/>
    <w:rsid w:val="001E23FA"/>
    <w:rsid w:val="0034620C"/>
    <w:rsid w:val="003A1A92"/>
    <w:rsid w:val="003D7EF9"/>
    <w:rsid w:val="00525B87"/>
    <w:rsid w:val="00557C3A"/>
    <w:rsid w:val="0056251F"/>
    <w:rsid w:val="005E4085"/>
    <w:rsid w:val="006100C9"/>
    <w:rsid w:val="006259FA"/>
    <w:rsid w:val="00667C7F"/>
    <w:rsid w:val="006D0A8C"/>
    <w:rsid w:val="007228C0"/>
    <w:rsid w:val="00724C98"/>
    <w:rsid w:val="007E2C8F"/>
    <w:rsid w:val="007E7FB9"/>
    <w:rsid w:val="00831589"/>
    <w:rsid w:val="00854515"/>
    <w:rsid w:val="00870688"/>
    <w:rsid w:val="009336E6"/>
    <w:rsid w:val="00A04CBE"/>
    <w:rsid w:val="00A31C76"/>
    <w:rsid w:val="00C36099"/>
    <w:rsid w:val="00D45162"/>
    <w:rsid w:val="00D47594"/>
    <w:rsid w:val="00E07F09"/>
    <w:rsid w:val="00E53845"/>
    <w:rsid w:val="00F50998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1A92"/>
    <w:rPr>
      <w:color w:val="808080"/>
    </w:rPr>
  </w:style>
  <w:style w:type="paragraph" w:customStyle="1" w:styleId="7B9961D64F224B08A7F793772B6AD38A">
    <w:name w:val="7B9961D64F224B08A7F793772B6AD38A"/>
    <w:rsid w:val="003A1A92"/>
    <w:pPr>
      <w:spacing w:after="160" w:line="259" w:lineRule="auto"/>
    </w:pPr>
  </w:style>
  <w:style w:type="paragraph" w:customStyle="1" w:styleId="BFD7FF96661A4A65BA08E0C5A3CF3BAD5">
    <w:name w:val="BFD7FF96661A4A65BA08E0C5A3CF3BAD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5">
    <w:name w:val="71953C1943E246719E3A9ACBC9C2B94A5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11">
    <w:name w:val="A779C5A2F74742B1A1E947267C16B4D9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EEB55410254145D890F8DB37B39D3E0811">
    <w:name w:val="EEB55410254145D890F8DB37B39D3E0811"/>
    <w:rsid w:val="00667C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7">
    <w:name w:val="0C5453DAB00F47DFA8FC7EACCFAFD8D47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1">
    <w:name w:val="6BB4E99407704D04887BB60EE986FEF411"/>
    <w:rsid w:val="00667C7F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EF731DAEA304D87B2C8F819B3A2E8F5">
    <w:name w:val="6EF731DAEA304D87B2C8F819B3A2E8F5"/>
    <w:rsid w:val="00667C7F"/>
  </w:style>
  <w:style w:type="paragraph" w:customStyle="1" w:styleId="725E81FB84214B2C861F3E5969EFFB4A">
    <w:name w:val="725E81FB84214B2C861F3E5969EFFB4A"/>
    <w:rsid w:val="00C36099"/>
  </w:style>
  <w:style w:type="paragraph" w:customStyle="1" w:styleId="D5EB08BB4AC84173BC01A48C292A2AB7">
    <w:name w:val="D5EB08BB4AC84173BC01A48C292A2AB7"/>
    <w:rsid w:val="00C36099"/>
  </w:style>
  <w:style w:type="paragraph" w:customStyle="1" w:styleId="16ED3568502C4D02800009F4CDFDAE9A">
    <w:name w:val="16ED3568502C4D02800009F4CDFDAE9A"/>
    <w:rsid w:val="00C36099"/>
  </w:style>
  <w:style w:type="paragraph" w:customStyle="1" w:styleId="9B86A07D138D488A83E6C9A9738A1F11">
    <w:name w:val="9B86A07D138D488A83E6C9A9738A1F11"/>
    <w:rsid w:val="007228C0"/>
  </w:style>
  <w:style w:type="paragraph" w:customStyle="1" w:styleId="AD4ACA88AE214C908A66C42B5F90EB0F">
    <w:name w:val="AD4ACA88AE214C908A66C42B5F90EB0F"/>
    <w:rsid w:val="007228C0"/>
  </w:style>
  <w:style w:type="paragraph" w:customStyle="1" w:styleId="6674686ACFF3412A88D4C3758817BD5F">
    <w:name w:val="6674686ACFF3412A88D4C3758817BD5F"/>
    <w:rsid w:val="007228C0"/>
  </w:style>
  <w:style w:type="paragraph" w:customStyle="1" w:styleId="CDCBEF1FDFA34A56A7E5496331CC3091">
    <w:name w:val="CDCBEF1FDFA34A56A7E5496331CC3091"/>
    <w:rsid w:val="00722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6EC22-A90C-49E2-8CDA-994579085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