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759D3" w:rsidRPr="00E97308" w:rsidP="00C323E0">
      <w:pPr>
        <w:pStyle w:val="Title"/>
        <w:widowControl/>
        <w:ind w:firstLine="708"/>
        <w:jc w:val="both"/>
        <w:rPr>
          <w:b w:val="0"/>
          <w:bCs w:val="0"/>
          <w:sz w:val="26"/>
          <w:szCs w:val="26"/>
        </w:rPr>
      </w:pPr>
      <w:r w:rsidRPr="00E97308">
        <w:rPr>
          <w:b w:val="0"/>
          <w:bCs w:val="0"/>
          <w:sz w:val="26"/>
          <w:szCs w:val="26"/>
        </w:rPr>
        <w:t xml:space="preserve">                                                                               </w:t>
      </w:r>
      <w:r>
        <w:rPr>
          <w:b w:val="0"/>
          <w:bCs w:val="0"/>
          <w:sz w:val="26"/>
          <w:szCs w:val="26"/>
        </w:rPr>
        <w:t xml:space="preserve">          </w:t>
      </w:r>
      <w:r w:rsidRPr="00E97308">
        <w:rPr>
          <w:b w:val="0"/>
          <w:bCs w:val="0"/>
          <w:sz w:val="26"/>
          <w:szCs w:val="26"/>
        </w:rPr>
        <w:t>Дело № 5-</w:t>
      </w:r>
      <w:r>
        <w:rPr>
          <w:b w:val="0"/>
          <w:bCs w:val="0"/>
          <w:sz w:val="26"/>
          <w:szCs w:val="26"/>
        </w:rPr>
        <w:t>290</w:t>
      </w:r>
      <w:r w:rsidRPr="00E97308">
        <w:rPr>
          <w:b w:val="0"/>
          <w:bCs w:val="0"/>
          <w:sz w:val="26"/>
          <w:szCs w:val="26"/>
        </w:rPr>
        <w:t>/9/2022</w:t>
      </w:r>
    </w:p>
    <w:p w:rsidR="008759D3" w:rsidRPr="00E97308" w:rsidP="00E97308">
      <w:pPr>
        <w:pStyle w:val="Title"/>
        <w:widowControl/>
        <w:rPr>
          <w:sz w:val="26"/>
          <w:szCs w:val="26"/>
        </w:rPr>
      </w:pPr>
    </w:p>
    <w:p w:rsidR="008759D3" w:rsidRPr="00E97308" w:rsidP="00E97308">
      <w:pPr>
        <w:pStyle w:val="Title"/>
        <w:widowControl/>
        <w:rPr>
          <w:b w:val="0"/>
          <w:bCs w:val="0"/>
          <w:sz w:val="26"/>
          <w:szCs w:val="26"/>
        </w:rPr>
      </w:pPr>
      <w:r w:rsidRPr="00E97308">
        <w:rPr>
          <w:b w:val="0"/>
          <w:bCs w:val="0"/>
          <w:sz w:val="26"/>
          <w:szCs w:val="26"/>
        </w:rPr>
        <w:t>Постановление</w:t>
      </w:r>
    </w:p>
    <w:p w:rsidR="008759D3" w:rsidRPr="00E97308" w:rsidP="00E97308">
      <w:pPr>
        <w:pStyle w:val="Title"/>
        <w:widowControl/>
        <w:jc w:val="both"/>
        <w:rPr>
          <w:b w:val="0"/>
          <w:bCs w:val="0"/>
          <w:sz w:val="26"/>
          <w:szCs w:val="26"/>
        </w:rPr>
      </w:pPr>
    </w:p>
    <w:p w:rsidR="008759D3" w:rsidRPr="00E97308" w:rsidP="00E97308">
      <w:pPr>
        <w:ind w:firstLine="540"/>
        <w:jc w:val="both"/>
        <w:rPr>
          <w:sz w:val="26"/>
          <w:szCs w:val="26"/>
        </w:rPr>
      </w:pPr>
      <w:r w:rsidRPr="00E97308">
        <w:rPr>
          <w:sz w:val="26"/>
          <w:szCs w:val="26"/>
        </w:rPr>
        <w:t xml:space="preserve">25 июня 2022 года                                                                      город Казань                   </w:t>
      </w:r>
      <w:r w:rsidRPr="00E97308">
        <w:rPr>
          <w:sz w:val="26"/>
          <w:szCs w:val="26"/>
        </w:rPr>
        <w:tab/>
      </w:r>
    </w:p>
    <w:p w:rsidR="008759D3" w:rsidRPr="00E97308" w:rsidP="00E97308">
      <w:pPr>
        <w:ind w:firstLine="540"/>
        <w:jc w:val="both"/>
        <w:rPr>
          <w:sz w:val="26"/>
          <w:szCs w:val="26"/>
        </w:rPr>
      </w:pPr>
      <w:r w:rsidRPr="00E97308">
        <w:rPr>
          <w:sz w:val="26"/>
          <w:szCs w:val="26"/>
        </w:rPr>
        <w:t xml:space="preserve">Мировой судья судебного участка № 9 по Приволжскому судебному району города Казани Республики Татарстан Д.А. Гатауллина, </w:t>
      </w:r>
    </w:p>
    <w:p w:rsidR="008759D3" w:rsidRPr="00E97308" w:rsidP="00E97308">
      <w:pPr>
        <w:jc w:val="both"/>
        <w:rPr>
          <w:sz w:val="26"/>
          <w:szCs w:val="26"/>
        </w:rPr>
      </w:pPr>
      <w:r w:rsidRPr="00E97308">
        <w:rPr>
          <w:sz w:val="26"/>
          <w:szCs w:val="26"/>
        </w:rPr>
        <w:t>с участием лица, привлекаемого к административной ответственности –</w:t>
      </w:r>
      <w:r>
        <w:rPr>
          <w:sz w:val="26"/>
          <w:szCs w:val="26"/>
        </w:rPr>
        <w:t xml:space="preserve"> </w:t>
      </w:r>
      <w:r w:rsidRPr="00E97308">
        <w:rPr>
          <w:sz w:val="26"/>
          <w:szCs w:val="26"/>
        </w:rPr>
        <w:t xml:space="preserve">Мазнева И.М.,  рассмотрев дело об административном правонарушении </w:t>
      </w:r>
      <w:r>
        <w:rPr>
          <w:sz w:val="26"/>
          <w:szCs w:val="26"/>
        </w:rPr>
        <w:t>по части 2 статьи 12.</w:t>
      </w:r>
      <w:r w:rsidRPr="00E97308">
        <w:rPr>
          <w:sz w:val="26"/>
          <w:szCs w:val="26"/>
        </w:rPr>
        <w:t xml:space="preserve">7 </w:t>
      </w:r>
      <w:r w:rsidRPr="00E97308">
        <w:rPr>
          <w:color w:val="000000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97308">
        <w:rPr>
          <w:sz w:val="26"/>
          <w:szCs w:val="26"/>
        </w:rPr>
        <w:t>в отношении Мазнева И</w:t>
      </w:r>
      <w:r>
        <w:rPr>
          <w:sz w:val="26"/>
          <w:szCs w:val="26"/>
        </w:rPr>
        <w:t>.</w:t>
      </w:r>
      <w:r w:rsidRPr="00E97308">
        <w:rPr>
          <w:sz w:val="26"/>
          <w:szCs w:val="26"/>
        </w:rPr>
        <w:t>М</w:t>
      </w:r>
      <w:r>
        <w:rPr>
          <w:sz w:val="26"/>
          <w:szCs w:val="26"/>
        </w:rPr>
        <w:t>.</w:t>
      </w:r>
      <w:r w:rsidRPr="00E97308">
        <w:rPr>
          <w:sz w:val="26"/>
          <w:szCs w:val="26"/>
        </w:rPr>
        <w:t xml:space="preserve">, </w:t>
      </w:r>
      <w:r>
        <w:rPr>
          <w:sz w:val="28"/>
          <w:szCs w:val="28"/>
        </w:rPr>
        <w:t>/данные изъяты/</w:t>
      </w:r>
      <w:r w:rsidRPr="00E97308">
        <w:rPr>
          <w:sz w:val="26"/>
          <w:szCs w:val="26"/>
        </w:rPr>
        <w:t xml:space="preserve">, </w:t>
      </w:r>
    </w:p>
    <w:p w:rsidR="008759D3" w:rsidRPr="00E97308" w:rsidP="00E97308">
      <w:pPr>
        <w:jc w:val="center"/>
        <w:rPr>
          <w:sz w:val="26"/>
          <w:szCs w:val="26"/>
        </w:rPr>
      </w:pPr>
    </w:p>
    <w:p w:rsidR="008759D3" w:rsidRPr="00E97308" w:rsidP="00E97308">
      <w:pPr>
        <w:jc w:val="center"/>
        <w:rPr>
          <w:sz w:val="26"/>
          <w:szCs w:val="26"/>
        </w:rPr>
      </w:pPr>
      <w:r w:rsidRPr="00E97308">
        <w:rPr>
          <w:sz w:val="26"/>
          <w:szCs w:val="26"/>
        </w:rPr>
        <w:t>установил:</w:t>
      </w:r>
    </w:p>
    <w:p w:rsidR="008759D3" w:rsidRPr="00E97308" w:rsidP="00E97308">
      <w:pPr>
        <w:ind w:firstLine="540"/>
        <w:jc w:val="both"/>
        <w:rPr>
          <w:sz w:val="26"/>
          <w:szCs w:val="26"/>
        </w:rPr>
      </w:pPr>
      <w:r w:rsidRPr="00E97308">
        <w:rPr>
          <w:sz w:val="26"/>
          <w:szCs w:val="26"/>
        </w:rPr>
        <w:t>В соответствии с протоколом об административном правонарушении №</w:t>
      </w:r>
      <w:r>
        <w:rPr>
          <w:sz w:val="28"/>
          <w:szCs w:val="28"/>
        </w:rPr>
        <w:t>/данные изъяты/</w:t>
      </w:r>
      <w:r w:rsidRPr="00E97308">
        <w:rPr>
          <w:sz w:val="26"/>
          <w:szCs w:val="26"/>
        </w:rPr>
        <w:t xml:space="preserve"> от </w:t>
      </w:r>
      <w:r>
        <w:rPr>
          <w:sz w:val="28"/>
          <w:szCs w:val="28"/>
        </w:rPr>
        <w:t xml:space="preserve">/данные изъяты/ </w:t>
      </w:r>
      <w:r w:rsidRPr="00E97308">
        <w:rPr>
          <w:sz w:val="26"/>
          <w:szCs w:val="26"/>
        </w:rPr>
        <w:t xml:space="preserve">года, составленным ИДПС ПДПС ГИБДД УМВД РФ по г. Казани Габдрахмановым И.И., </w:t>
      </w:r>
      <w:r>
        <w:rPr>
          <w:sz w:val="28"/>
          <w:szCs w:val="28"/>
        </w:rPr>
        <w:t xml:space="preserve">/данные изъяты/ </w:t>
      </w:r>
      <w:r w:rsidRPr="00E97308">
        <w:rPr>
          <w:sz w:val="26"/>
          <w:szCs w:val="26"/>
        </w:rPr>
        <w:t xml:space="preserve">года в </w:t>
      </w:r>
      <w:r>
        <w:rPr>
          <w:sz w:val="28"/>
          <w:szCs w:val="28"/>
        </w:rPr>
        <w:t>/данные изъяты/</w:t>
      </w:r>
      <w:r w:rsidRPr="00E97308">
        <w:rPr>
          <w:sz w:val="26"/>
          <w:szCs w:val="26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E97308">
        <w:rPr>
          <w:sz w:val="26"/>
          <w:szCs w:val="26"/>
        </w:rPr>
        <w:t xml:space="preserve">, управлял автомашиной </w:t>
      </w:r>
      <w:r>
        <w:rPr>
          <w:sz w:val="28"/>
          <w:szCs w:val="28"/>
        </w:rPr>
        <w:t>/данные изъяты/</w:t>
      </w:r>
      <w:r w:rsidRPr="00E97308">
        <w:rPr>
          <w:sz w:val="26"/>
          <w:szCs w:val="26"/>
        </w:rPr>
        <w:t xml:space="preserve">,  государственный регистрационный знак </w:t>
      </w:r>
      <w:r>
        <w:rPr>
          <w:sz w:val="28"/>
          <w:szCs w:val="28"/>
        </w:rPr>
        <w:t>/данные изъяты/</w:t>
      </w:r>
      <w:r w:rsidRPr="00E97308">
        <w:rPr>
          <w:sz w:val="26"/>
          <w:szCs w:val="26"/>
        </w:rPr>
        <w:t>, будучи лишенным прав управления транспортными средствами. Действия Мазнева И.М. квалифицированы по части 2 статьи 12.7 КоАП РФ.</w:t>
      </w:r>
    </w:p>
    <w:p w:rsidR="008759D3" w:rsidRPr="00E97308" w:rsidP="00E97308">
      <w:pPr>
        <w:ind w:firstLine="708"/>
        <w:jc w:val="both"/>
        <w:rPr>
          <w:sz w:val="26"/>
          <w:szCs w:val="26"/>
        </w:rPr>
      </w:pPr>
      <w:r w:rsidRPr="00E97308">
        <w:rPr>
          <w:color w:val="000000"/>
          <w:sz w:val="26"/>
          <w:szCs w:val="26"/>
        </w:rPr>
        <w:t xml:space="preserve">В судебном заседании </w:t>
      </w:r>
      <w:r>
        <w:rPr>
          <w:color w:val="000000"/>
          <w:sz w:val="26"/>
          <w:szCs w:val="26"/>
        </w:rPr>
        <w:t>Мазнев И.М.</w:t>
      </w:r>
      <w:r w:rsidRPr="00E97308">
        <w:rPr>
          <w:color w:val="000000"/>
          <w:sz w:val="26"/>
          <w:szCs w:val="26"/>
        </w:rPr>
        <w:t xml:space="preserve"> вину признал, правильность протокола не оспаривал. </w:t>
      </w:r>
    </w:p>
    <w:p w:rsidR="008759D3" w:rsidRPr="00E97308" w:rsidP="00E97308">
      <w:pPr>
        <w:ind w:firstLine="708"/>
        <w:jc w:val="both"/>
        <w:rPr>
          <w:color w:val="000000"/>
          <w:sz w:val="26"/>
          <w:szCs w:val="26"/>
        </w:rPr>
      </w:pPr>
      <w:r w:rsidRPr="00E97308">
        <w:rPr>
          <w:color w:val="000000"/>
          <w:sz w:val="26"/>
          <w:szCs w:val="26"/>
        </w:rPr>
        <w:t xml:space="preserve">В соответствии со статьей 26.2 </w:t>
      </w:r>
      <w:r w:rsidRPr="00E97308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97308">
        <w:rPr>
          <w:color w:val="000000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759D3" w:rsidRPr="00E97308" w:rsidP="00E97308">
      <w:pPr>
        <w:ind w:firstLine="708"/>
        <w:jc w:val="both"/>
        <w:rPr>
          <w:color w:val="000000"/>
          <w:sz w:val="26"/>
          <w:szCs w:val="26"/>
        </w:rPr>
      </w:pPr>
      <w:r w:rsidRPr="00E97308">
        <w:rPr>
          <w:color w:val="000000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759D3" w:rsidRPr="00E97308" w:rsidP="00E97308">
      <w:pPr>
        <w:pStyle w:val="BodyText"/>
        <w:widowControl/>
        <w:ind w:firstLine="720"/>
        <w:rPr>
          <w:sz w:val="26"/>
          <w:szCs w:val="26"/>
        </w:rPr>
      </w:pPr>
      <w:r w:rsidRPr="00E97308">
        <w:rPr>
          <w:sz w:val="26"/>
          <w:szCs w:val="26"/>
        </w:rPr>
        <w:t>В соответствии с пунктом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управления.</w:t>
      </w:r>
    </w:p>
    <w:p w:rsidR="008759D3" w:rsidRPr="00E97308" w:rsidP="00E97308">
      <w:pPr>
        <w:pStyle w:val="BodyText"/>
        <w:widowControl/>
        <w:ind w:firstLine="720"/>
        <w:rPr>
          <w:sz w:val="26"/>
          <w:szCs w:val="26"/>
        </w:rPr>
      </w:pPr>
      <w:r w:rsidRPr="00E97308">
        <w:rPr>
          <w:sz w:val="26"/>
          <w:szCs w:val="26"/>
        </w:rPr>
        <w:t>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8759D3" w:rsidRPr="00E97308" w:rsidP="00E97308">
      <w:pPr>
        <w:pStyle w:val="BodyText"/>
        <w:widowControl/>
        <w:ind w:firstLine="720"/>
        <w:rPr>
          <w:sz w:val="26"/>
          <w:szCs w:val="26"/>
        </w:rPr>
      </w:pPr>
      <w:r w:rsidRPr="00E97308">
        <w:rPr>
          <w:sz w:val="26"/>
          <w:szCs w:val="26"/>
        </w:rPr>
        <w:t>Согласно частям 1 и 3 статьи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759D3" w:rsidRPr="00E97308" w:rsidP="00E97308">
      <w:pPr>
        <w:pStyle w:val="BodyText"/>
        <w:widowControl/>
        <w:ind w:firstLine="720"/>
        <w:rPr>
          <w:sz w:val="26"/>
          <w:szCs w:val="26"/>
        </w:rPr>
      </w:pPr>
      <w:r w:rsidRPr="00E97308">
        <w:rPr>
          <w:sz w:val="26"/>
          <w:szCs w:val="26"/>
        </w:rP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8759D3" w:rsidRPr="00E97308" w:rsidP="00E97308">
      <w:pPr>
        <w:ind w:firstLine="708"/>
        <w:jc w:val="both"/>
        <w:rPr>
          <w:color w:val="000000"/>
          <w:sz w:val="26"/>
          <w:szCs w:val="26"/>
        </w:rPr>
      </w:pPr>
      <w:r w:rsidRPr="00E97308">
        <w:rPr>
          <w:color w:val="000000"/>
          <w:sz w:val="26"/>
          <w:szCs w:val="26"/>
        </w:rPr>
        <w:t xml:space="preserve">Выслушав пояснения Мазнева М.М., исследовав представленные по делу доказательства, суд находит событие административного правонарушения, предусмотренного частью 2 статьи 12.7 Кодекса Российской Федерации об административных правонарушениях и вину Мазнева И.М. в его совершении установленными в судебном заседании следующими доказательствами: </w:t>
      </w:r>
    </w:p>
    <w:p w:rsidR="008759D3" w:rsidRPr="00E97308" w:rsidP="00E97308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E97308">
        <w:rPr>
          <w:sz w:val="26"/>
          <w:szCs w:val="26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/данные изъяты/</w:t>
      </w:r>
      <w:r w:rsidRPr="00E97308">
        <w:rPr>
          <w:sz w:val="26"/>
          <w:szCs w:val="26"/>
        </w:rPr>
        <w:t xml:space="preserve">года </w:t>
      </w:r>
      <w:r>
        <w:rPr>
          <w:sz w:val="28"/>
          <w:szCs w:val="28"/>
        </w:rPr>
        <w:t>/данные изъяты/</w:t>
      </w:r>
      <w:r w:rsidRPr="00E97308">
        <w:rPr>
          <w:sz w:val="26"/>
          <w:szCs w:val="26"/>
        </w:rPr>
        <w:t xml:space="preserve">, в котором изложены обстоятельства дела; </w:t>
      </w:r>
    </w:p>
    <w:p w:rsidR="008759D3" w:rsidRPr="00E97308" w:rsidP="00E97308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E97308">
        <w:rPr>
          <w:sz w:val="26"/>
          <w:szCs w:val="26"/>
        </w:rPr>
        <w:t xml:space="preserve">протоколом об отстранении от управления транспортным средством № </w:t>
      </w:r>
      <w:r>
        <w:rPr>
          <w:sz w:val="28"/>
          <w:szCs w:val="28"/>
        </w:rPr>
        <w:t>/данные изъяты/</w:t>
      </w:r>
      <w:r w:rsidRPr="00E97308">
        <w:rPr>
          <w:sz w:val="26"/>
          <w:szCs w:val="26"/>
        </w:rPr>
        <w:t xml:space="preserve"> от </w:t>
      </w:r>
      <w:r>
        <w:rPr>
          <w:sz w:val="28"/>
          <w:szCs w:val="28"/>
        </w:rPr>
        <w:t xml:space="preserve">/данные изъяты/ </w:t>
      </w:r>
      <w:r w:rsidRPr="00E97308">
        <w:rPr>
          <w:sz w:val="26"/>
          <w:szCs w:val="26"/>
        </w:rPr>
        <w:t>года,</w:t>
      </w:r>
    </w:p>
    <w:p w:rsidR="008759D3" w:rsidRPr="00E97308" w:rsidP="00E97308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E97308">
        <w:rPr>
          <w:sz w:val="26"/>
          <w:szCs w:val="26"/>
        </w:rPr>
        <w:t xml:space="preserve">справкой по задержанию водителя, управлявшего транспортным средством без в/у, </w:t>
      </w:r>
    </w:p>
    <w:p w:rsidR="008759D3" w:rsidRPr="00E97308" w:rsidP="00E97308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6"/>
          <w:szCs w:val="26"/>
        </w:rPr>
      </w:pPr>
      <w:r w:rsidRPr="00E97308">
        <w:rPr>
          <w:sz w:val="26"/>
          <w:szCs w:val="26"/>
        </w:rPr>
        <w:t xml:space="preserve">рапортом сотрудника ИДПС. </w:t>
      </w:r>
    </w:p>
    <w:p w:rsidR="008759D3" w:rsidRPr="00E97308" w:rsidP="00E97308">
      <w:pPr>
        <w:ind w:firstLine="720"/>
        <w:jc w:val="both"/>
        <w:rPr>
          <w:sz w:val="26"/>
          <w:szCs w:val="26"/>
        </w:rPr>
      </w:pPr>
      <w:r w:rsidRPr="00E97308">
        <w:rPr>
          <w:sz w:val="26"/>
          <w:szCs w:val="26"/>
        </w:rPr>
        <w:t xml:space="preserve">Собранные по данному делу доказательства были оценены в совокупности с другими материалами дела об административном правонарушении, в соответствии с требованиями статьи 26.11 Кодекса Российской Федерации об административных правонарушениях. </w:t>
      </w:r>
    </w:p>
    <w:p w:rsidR="008759D3" w:rsidRPr="00E97308" w:rsidP="00E97308">
      <w:pPr>
        <w:ind w:firstLine="720"/>
        <w:jc w:val="both"/>
        <w:rPr>
          <w:sz w:val="26"/>
          <w:szCs w:val="26"/>
        </w:rPr>
      </w:pPr>
      <w:r w:rsidRPr="00E97308">
        <w:rPr>
          <w:sz w:val="26"/>
          <w:szCs w:val="26"/>
        </w:rPr>
        <w:t xml:space="preserve">Оснований сомневаться в документах, составленных инспектором ГИБДД, у суда не имеется, кроме того, в рассматриваемом случае инспектор ГИБДД действовал как должностное лицо в целях обеспечения безопасности дорожного движения и пресечения правонарушений, находился при исполнении своих служебных полномочий.  </w:t>
      </w:r>
    </w:p>
    <w:p w:rsidR="008759D3" w:rsidRPr="00E97308" w:rsidP="00E97308">
      <w:pPr>
        <w:ind w:firstLine="720"/>
        <w:jc w:val="both"/>
        <w:rPr>
          <w:sz w:val="26"/>
          <w:szCs w:val="26"/>
        </w:rPr>
      </w:pPr>
      <w:r w:rsidRPr="00E97308">
        <w:rPr>
          <w:sz w:val="26"/>
          <w:szCs w:val="26"/>
        </w:rPr>
        <w:t>Своими действиями Мазнев И.М.</w:t>
      </w:r>
      <w:r w:rsidRPr="00E97308">
        <w:rPr>
          <w:color w:val="000000"/>
          <w:sz w:val="26"/>
          <w:szCs w:val="26"/>
        </w:rPr>
        <w:t xml:space="preserve"> </w:t>
      </w:r>
      <w:r w:rsidRPr="00E97308">
        <w:rPr>
          <w:sz w:val="26"/>
          <w:szCs w:val="26"/>
        </w:rPr>
        <w:t>совершил административное правонарушение, предусмотренное частью 2 статьи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 средством.</w:t>
      </w:r>
    </w:p>
    <w:p w:rsidR="008759D3" w:rsidRPr="00E97308" w:rsidP="00E97308">
      <w:pPr>
        <w:autoSpaceDE w:val="0"/>
        <w:autoSpaceDN w:val="0"/>
        <w:adjustRightInd w:val="0"/>
        <w:ind w:firstLine="708"/>
        <w:jc w:val="both"/>
        <w:rPr>
          <w:rFonts w:eastAsia="Batang"/>
          <w:sz w:val="26"/>
          <w:szCs w:val="26"/>
        </w:rPr>
      </w:pPr>
      <w:r w:rsidRPr="00E97308">
        <w:rPr>
          <w:rFonts w:eastAsia="Batang"/>
          <w:sz w:val="26"/>
          <w:szCs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759D3" w:rsidRPr="00E97308" w:rsidP="00E97308">
      <w:pPr>
        <w:ind w:firstLine="708"/>
        <w:jc w:val="both"/>
        <w:rPr>
          <w:rFonts w:eastAsia="Batang"/>
          <w:sz w:val="26"/>
          <w:szCs w:val="26"/>
        </w:rPr>
      </w:pPr>
      <w:r w:rsidRPr="00E97308">
        <w:rPr>
          <w:rFonts w:eastAsia="Batang"/>
          <w:sz w:val="26"/>
          <w:szCs w:val="26"/>
        </w:rPr>
        <w:t xml:space="preserve">При  назначении административного наказания мировой судья учитывает характер совершенного правонарушения, объектом которого является безопасность дорожного движения, личность Мазнева И.М. </w:t>
      </w:r>
    </w:p>
    <w:p w:rsidR="008759D3" w:rsidRPr="00E97308" w:rsidP="00E97308">
      <w:pPr>
        <w:ind w:firstLine="709"/>
        <w:jc w:val="both"/>
        <w:rPr>
          <w:rFonts w:eastAsia="Batang"/>
          <w:sz w:val="26"/>
          <w:szCs w:val="26"/>
        </w:rPr>
      </w:pPr>
      <w:r w:rsidRPr="00E97308">
        <w:rPr>
          <w:rFonts w:eastAsia="Batang"/>
          <w:sz w:val="26"/>
          <w:szCs w:val="26"/>
        </w:rPr>
        <w:t>Обстоятельствами, смягчающими административную ответственность Мазнева И.М.</w:t>
      </w:r>
      <w:r w:rsidRPr="00E97308">
        <w:rPr>
          <w:color w:val="000000"/>
          <w:sz w:val="26"/>
          <w:szCs w:val="26"/>
        </w:rPr>
        <w:t>, суд учитывает признание им своей вины.</w:t>
      </w:r>
    </w:p>
    <w:p w:rsidR="008759D3" w:rsidRPr="00E97308" w:rsidP="00E97308">
      <w:pPr>
        <w:ind w:firstLine="709"/>
        <w:jc w:val="both"/>
        <w:rPr>
          <w:rFonts w:eastAsia="Batang"/>
          <w:sz w:val="26"/>
          <w:szCs w:val="26"/>
        </w:rPr>
      </w:pPr>
      <w:r w:rsidRPr="00E97308">
        <w:rPr>
          <w:rFonts w:eastAsia="Batang"/>
          <w:sz w:val="26"/>
          <w:szCs w:val="26"/>
        </w:rPr>
        <w:t xml:space="preserve">Обстоятельством, отягчающим административную ответственность, является совершение однородного правонарушения в течение года. </w:t>
      </w:r>
    </w:p>
    <w:p w:rsidR="008759D3" w:rsidRPr="00E97308" w:rsidP="00E97308">
      <w:pPr>
        <w:ind w:firstLine="708"/>
        <w:jc w:val="both"/>
        <w:rPr>
          <w:sz w:val="26"/>
          <w:szCs w:val="26"/>
        </w:rPr>
      </w:pPr>
      <w:r w:rsidRPr="00E97308">
        <w:rPr>
          <w:sz w:val="26"/>
          <w:szCs w:val="26"/>
        </w:rPr>
        <w:t>Вместе с  тем,  учитывая обстоятельства дела, мировой судья приходит к выводу, что достижение целей административного наказания возможно лишь с назначением Мазневу И.М. административного наказания в виде обязательных работ</w:t>
      </w:r>
      <w:r w:rsidRPr="00E97308">
        <w:rPr>
          <w:color w:val="000000"/>
          <w:sz w:val="26"/>
          <w:szCs w:val="26"/>
          <w:shd w:val="clear" w:color="auto" w:fill="FFFFFF"/>
        </w:rPr>
        <w:t>.</w:t>
      </w:r>
      <w:r w:rsidRPr="00E97308">
        <w:rPr>
          <w:sz w:val="26"/>
          <w:szCs w:val="26"/>
        </w:rPr>
        <w:t xml:space="preserve"> </w:t>
      </w:r>
    </w:p>
    <w:p w:rsidR="008759D3" w:rsidRPr="00E97308" w:rsidP="00E97308">
      <w:pPr>
        <w:ind w:firstLine="708"/>
        <w:jc w:val="both"/>
        <w:rPr>
          <w:sz w:val="26"/>
          <w:szCs w:val="26"/>
        </w:rPr>
      </w:pPr>
      <w:r w:rsidRPr="00E97308">
        <w:rPr>
          <w:sz w:val="26"/>
          <w:szCs w:val="26"/>
        </w:rPr>
        <w:t>Обстоятельств, препятствующих назначению Мазневу И.М. обязательных работ, мировым судьей не установлено.</w:t>
      </w:r>
    </w:p>
    <w:p w:rsidR="008759D3" w:rsidRPr="00E97308" w:rsidP="00E97308">
      <w:pPr>
        <w:ind w:firstLine="708"/>
        <w:jc w:val="both"/>
        <w:rPr>
          <w:sz w:val="26"/>
          <w:szCs w:val="26"/>
        </w:rPr>
      </w:pPr>
      <w:r w:rsidRPr="00E97308">
        <w:rPr>
          <w:sz w:val="26"/>
          <w:szCs w:val="26"/>
        </w:rPr>
        <w:t>Руководствуясь статьями 12.7 часть 2, 29.9.-29.11 Кодекса Российской Федерации об административных правонарушениях, мировой судья</w:t>
      </w:r>
    </w:p>
    <w:p w:rsidR="008759D3" w:rsidRPr="00E97308" w:rsidP="00E97308">
      <w:pPr>
        <w:jc w:val="both"/>
        <w:rPr>
          <w:sz w:val="26"/>
          <w:szCs w:val="26"/>
        </w:rPr>
      </w:pPr>
    </w:p>
    <w:p w:rsidR="008759D3" w:rsidRPr="00E97308" w:rsidP="00E97308">
      <w:pPr>
        <w:jc w:val="center"/>
        <w:rPr>
          <w:sz w:val="26"/>
          <w:szCs w:val="26"/>
        </w:rPr>
      </w:pPr>
      <w:r w:rsidRPr="00E97308">
        <w:rPr>
          <w:sz w:val="26"/>
          <w:szCs w:val="26"/>
        </w:rPr>
        <w:t>постановил:</w:t>
      </w:r>
    </w:p>
    <w:p w:rsidR="008759D3" w:rsidRPr="00E97308" w:rsidP="00E97308">
      <w:pPr>
        <w:ind w:firstLine="708"/>
        <w:jc w:val="both"/>
        <w:rPr>
          <w:sz w:val="26"/>
          <w:szCs w:val="26"/>
        </w:rPr>
      </w:pPr>
      <w:r w:rsidRPr="00E97308">
        <w:rPr>
          <w:sz w:val="26"/>
          <w:szCs w:val="26"/>
        </w:rPr>
        <w:t>Признать Мазнева И</w:t>
      </w:r>
      <w:r>
        <w:rPr>
          <w:sz w:val="26"/>
          <w:szCs w:val="26"/>
        </w:rPr>
        <w:t>.</w:t>
      </w:r>
      <w:r w:rsidRPr="00E97308">
        <w:rPr>
          <w:sz w:val="26"/>
          <w:szCs w:val="26"/>
        </w:rPr>
        <w:t>М</w:t>
      </w:r>
      <w:r>
        <w:rPr>
          <w:sz w:val="26"/>
          <w:szCs w:val="26"/>
        </w:rPr>
        <w:t>.</w:t>
      </w:r>
      <w:r w:rsidRPr="00E97308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назначить ему административное наказание в виде обязательных работ на срок 120 часов.</w:t>
      </w:r>
    </w:p>
    <w:p w:rsidR="008759D3" w:rsidRPr="00E97308" w:rsidP="00E97308">
      <w:pPr>
        <w:ind w:firstLine="708"/>
        <w:jc w:val="both"/>
        <w:rPr>
          <w:sz w:val="26"/>
          <w:szCs w:val="26"/>
        </w:rPr>
      </w:pPr>
      <w:r w:rsidRPr="00E97308">
        <w:rPr>
          <w:sz w:val="26"/>
          <w:szCs w:val="26"/>
        </w:rPr>
        <w:t>Разъяснить Мазневу И.М., что за уклонение от отбывания обязательных работ предусмотрена административная ответственность по части 4 статьи 20.25 Кодекса Российской Федерации об административных правонарушениях, предусматривающая наказание в виде штрафа в размере от ста пятидесяти тысяч до трехсот тысяч рублей или административный арест на срок до пятнадцати суток.</w:t>
      </w:r>
    </w:p>
    <w:p w:rsidR="008759D3" w:rsidRPr="00E97308" w:rsidP="00E97308">
      <w:pPr>
        <w:ind w:firstLine="708"/>
        <w:jc w:val="both"/>
        <w:rPr>
          <w:sz w:val="26"/>
          <w:szCs w:val="26"/>
        </w:rPr>
      </w:pPr>
      <w:r w:rsidRPr="00E97308">
        <w:rPr>
          <w:sz w:val="26"/>
          <w:szCs w:val="26"/>
        </w:rPr>
        <w:t>Постановление направить в Советский РОСП УФССП России по Республике Татарстан для исполнения в порядке, установленном федеральным законодательством.</w:t>
      </w:r>
    </w:p>
    <w:p w:rsidR="008759D3" w:rsidRPr="00E97308" w:rsidP="00E97308">
      <w:pPr>
        <w:ind w:firstLine="708"/>
        <w:jc w:val="both"/>
        <w:rPr>
          <w:sz w:val="26"/>
          <w:szCs w:val="26"/>
        </w:rPr>
      </w:pPr>
      <w:r w:rsidRPr="00E97308">
        <w:rPr>
          <w:sz w:val="26"/>
          <w:szCs w:val="26"/>
        </w:rPr>
        <w:t>Об исполнении настоящего постановления письменно сообщить мировому судье.</w:t>
      </w:r>
    </w:p>
    <w:p w:rsidR="008759D3" w:rsidRPr="00E97308" w:rsidP="00E97308">
      <w:pPr>
        <w:ind w:firstLine="720"/>
        <w:jc w:val="both"/>
        <w:rPr>
          <w:sz w:val="26"/>
          <w:szCs w:val="26"/>
        </w:rPr>
      </w:pPr>
      <w:r w:rsidRPr="00E97308">
        <w:rPr>
          <w:sz w:val="26"/>
          <w:szCs w:val="26"/>
        </w:rPr>
        <w:t>Постановление может быть обжаловано в Приволжский районный суд                   г. Казани РТ через мирового судью в течение десяти суток.</w:t>
      </w:r>
    </w:p>
    <w:p w:rsidR="008759D3" w:rsidRPr="00E97308" w:rsidP="00E97308">
      <w:pPr>
        <w:pStyle w:val="BodyText"/>
        <w:ind w:firstLine="708"/>
        <w:rPr>
          <w:sz w:val="26"/>
          <w:szCs w:val="26"/>
        </w:rPr>
      </w:pPr>
      <w:r w:rsidRPr="00E97308">
        <w:rPr>
          <w:sz w:val="26"/>
          <w:szCs w:val="26"/>
        </w:rPr>
        <w:t xml:space="preserve">      </w:t>
      </w:r>
    </w:p>
    <w:p w:rsidR="008759D3" w:rsidRPr="00E97308" w:rsidP="00E97308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Согласовано.</w:t>
      </w:r>
    </w:p>
    <w:p w:rsidR="008759D3" w:rsidRPr="00E97308" w:rsidP="00E97308">
      <w:pPr>
        <w:rPr>
          <w:sz w:val="26"/>
          <w:szCs w:val="26"/>
        </w:rPr>
      </w:pPr>
      <w:r w:rsidRPr="00E97308">
        <w:rPr>
          <w:sz w:val="26"/>
          <w:szCs w:val="26"/>
        </w:rPr>
        <w:t>Мировой судья судебного участка №9</w:t>
      </w:r>
    </w:p>
    <w:p w:rsidR="008759D3" w:rsidRPr="00E97308" w:rsidP="00E97308">
      <w:pPr>
        <w:rPr>
          <w:sz w:val="26"/>
          <w:szCs w:val="26"/>
        </w:rPr>
      </w:pPr>
      <w:r w:rsidRPr="00E97308">
        <w:rPr>
          <w:sz w:val="26"/>
          <w:szCs w:val="26"/>
        </w:rPr>
        <w:t xml:space="preserve">по Приволжскому судебному району г. Казани РТ             </w:t>
      </w:r>
      <w:r>
        <w:rPr>
          <w:sz w:val="26"/>
          <w:szCs w:val="26"/>
        </w:rPr>
        <w:t xml:space="preserve">      </w:t>
      </w:r>
      <w:r w:rsidRPr="00E9730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E97308">
        <w:rPr>
          <w:sz w:val="26"/>
          <w:szCs w:val="26"/>
        </w:rPr>
        <w:t xml:space="preserve">   Д.А. Гатауллина </w:t>
      </w:r>
    </w:p>
    <w:p w:rsidR="008759D3" w:rsidRPr="00E97308" w:rsidP="00E97308">
      <w:pPr>
        <w:rPr>
          <w:sz w:val="26"/>
          <w:szCs w:val="26"/>
        </w:rPr>
      </w:pPr>
    </w:p>
    <w:p w:rsidR="008759D3" w:rsidRPr="00E97308" w:rsidP="00E97308">
      <w:pPr>
        <w:rPr>
          <w:sz w:val="26"/>
          <w:szCs w:val="26"/>
        </w:rPr>
      </w:pPr>
    </w:p>
    <w:p w:rsidR="008759D3" w:rsidRPr="00E97308" w:rsidP="00E97308">
      <w:pPr>
        <w:rPr>
          <w:sz w:val="26"/>
          <w:szCs w:val="26"/>
        </w:rPr>
      </w:pPr>
      <w:r w:rsidRPr="00E97308">
        <w:rPr>
          <w:sz w:val="26"/>
          <w:szCs w:val="26"/>
        </w:rPr>
        <w:t xml:space="preserve"> </w:t>
      </w:r>
    </w:p>
    <w:p w:rsidR="008759D3" w:rsidRPr="00E97308" w:rsidP="00E97308">
      <w:pPr>
        <w:rPr>
          <w:sz w:val="26"/>
          <w:szCs w:val="26"/>
        </w:rPr>
      </w:pPr>
    </w:p>
    <w:p w:rsidR="008759D3" w:rsidRPr="00E97308" w:rsidP="00E97308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</w:p>
    <w:p w:rsidR="008759D3" w:rsidRPr="00E97308">
      <w:pPr>
        <w:rPr>
          <w:sz w:val="26"/>
          <w:szCs w:val="26"/>
        </w:rPr>
      </w:pP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308"/>
    <w:rsid w:val="000428F2"/>
    <w:rsid w:val="0016673D"/>
    <w:rsid w:val="0034061E"/>
    <w:rsid w:val="0044331C"/>
    <w:rsid w:val="006B37FB"/>
    <w:rsid w:val="006F4252"/>
    <w:rsid w:val="00751E07"/>
    <w:rsid w:val="007B39EC"/>
    <w:rsid w:val="007C48CC"/>
    <w:rsid w:val="008759D3"/>
    <w:rsid w:val="008F5C8C"/>
    <w:rsid w:val="00995A9D"/>
    <w:rsid w:val="009962C9"/>
    <w:rsid w:val="00AA1C71"/>
    <w:rsid w:val="00C323E0"/>
    <w:rsid w:val="00D85AAB"/>
    <w:rsid w:val="00E973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0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97308"/>
    <w:pPr>
      <w:widowControl w:val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9730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97308"/>
    <w:pPr>
      <w:widowControl w:val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7308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973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9730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A1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C7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