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1F69" w:rsidRPr="009F128E" w:rsidP="00401EA6">
      <w:pPr>
        <w:pStyle w:val="Title"/>
        <w:ind w:firstLine="708"/>
        <w:jc w:val="both"/>
        <w:rPr>
          <w:b w:val="0"/>
          <w:bCs w:val="0"/>
          <w:sz w:val="28"/>
          <w:szCs w:val="28"/>
        </w:rPr>
      </w:pPr>
      <w:r w:rsidRPr="009F128E">
        <w:rPr>
          <w:b w:val="0"/>
          <w:bCs w:val="0"/>
          <w:sz w:val="28"/>
          <w:szCs w:val="28"/>
        </w:rPr>
        <w:t xml:space="preserve">                                                 </w:t>
      </w:r>
      <w:r>
        <w:rPr>
          <w:b w:val="0"/>
          <w:bCs w:val="0"/>
          <w:sz w:val="28"/>
          <w:szCs w:val="28"/>
        </w:rPr>
        <w:t xml:space="preserve">       </w:t>
      </w:r>
      <w:r w:rsidRPr="009F128E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                 Дело №5-286/9/2022</w:t>
      </w:r>
    </w:p>
    <w:p w:rsidR="00371F69" w:rsidP="004C3B05">
      <w:pPr>
        <w:pStyle w:val="Title"/>
        <w:rPr>
          <w:sz w:val="28"/>
          <w:szCs w:val="28"/>
        </w:rPr>
      </w:pPr>
    </w:p>
    <w:p w:rsidR="00371F69" w:rsidRPr="009F128E" w:rsidP="004C3B05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 О С Т А Н О В Л Е Н И Е</w:t>
      </w:r>
    </w:p>
    <w:p w:rsidR="00371F69" w:rsidP="004C3B05">
      <w:pPr>
        <w:pStyle w:val="Title"/>
        <w:jc w:val="both"/>
        <w:rPr>
          <w:sz w:val="28"/>
          <w:szCs w:val="28"/>
        </w:rPr>
      </w:pPr>
    </w:p>
    <w:p w:rsidR="00371F69" w:rsidRPr="009F128E" w:rsidP="004C3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F128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25 июня 2022 </w:t>
      </w:r>
      <w:r w:rsidRPr="009F128E">
        <w:rPr>
          <w:sz w:val="28"/>
          <w:szCs w:val="28"/>
        </w:rPr>
        <w:t xml:space="preserve">года </w:t>
      </w:r>
    </w:p>
    <w:p w:rsidR="00371F69" w:rsidP="004C3B05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371F69" w:rsidRPr="006C6F26" w:rsidP="004C3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Кабанова А.А., </w:t>
      </w:r>
      <w:r w:rsidRPr="00975A3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видео-конференц-связи  </w:t>
      </w:r>
      <w:r w:rsidRPr="00975A3C">
        <w:rPr>
          <w:sz w:val="28"/>
          <w:szCs w:val="28"/>
        </w:rPr>
        <w:t>дело об административном правонарушении, пр</w:t>
      </w:r>
      <w:r>
        <w:rPr>
          <w:sz w:val="28"/>
          <w:szCs w:val="28"/>
        </w:rPr>
        <w:t>едусмотренном частью 1 статьи 6.8</w:t>
      </w:r>
      <w:r w:rsidRPr="00975A3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A233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Кабанова А.А., /данные изъяты/, </w:t>
      </w:r>
    </w:p>
    <w:p w:rsidR="00371F69" w:rsidP="004C3B05">
      <w:pPr>
        <w:jc w:val="center"/>
        <w:rPr>
          <w:b/>
          <w:bCs/>
          <w:sz w:val="28"/>
          <w:szCs w:val="28"/>
        </w:rPr>
      </w:pPr>
    </w:p>
    <w:p w:rsidR="00371F69" w:rsidP="004C3B05">
      <w:pPr>
        <w:jc w:val="center"/>
        <w:rPr>
          <w:b/>
          <w:bCs/>
          <w:sz w:val="28"/>
          <w:szCs w:val="28"/>
        </w:rPr>
      </w:pPr>
      <w:r w:rsidRPr="009F128E">
        <w:rPr>
          <w:b/>
          <w:bCs/>
          <w:sz w:val="28"/>
          <w:szCs w:val="28"/>
        </w:rPr>
        <w:t>У С Т А Н О В И Л:</w:t>
      </w:r>
    </w:p>
    <w:p w:rsidR="00371F69" w:rsidRPr="009F128E" w:rsidP="004C3B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71F69" w:rsidP="004C3B0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</w:t>
      </w:r>
      <w:r w:rsidRPr="00E1105C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E1105C">
        <w:rPr>
          <w:sz w:val="28"/>
          <w:szCs w:val="28"/>
        </w:rPr>
        <w:t xml:space="preserve">в </w:t>
      </w:r>
      <w:r>
        <w:rPr>
          <w:sz w:val="28"/>
          <w:szCs w:val="28"/>
        </w:rPr>
        <w:t>/данные изъяты/ у дома /данные изъяты/ по ул. /данные изъяты/ сотрудниками полиции был задержан гр. Кабанов А.А.. В ходе досмотра из заднего левого кармана брюк был изъят прозрачный пакет с порошкообразным  веществом зеленого цвета неизвестного происхождения. Согласно справке об исследовании  №/данные изъяты/ от /данные изъяты/ года вещество массой 0,08 грамм содержит в своем составе наркотическое средство 1-фенил-2-(пирролидин-1-ил) пентан-1он (синоним</w:t>
      </w:r>
      <w:r w:rsidRPr="002C05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PVP</w:t>
      </w:r>
      <w:r>
        <w:rPr>
          <w:sz w:val="28"/>
          <w:szCs w:val="28"/>
        </w:rPr>
        <w:t>,</w:t>
      </w:r>
      <w:r w:rsidRPr="002C05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C05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PVP</w:t>
      </w:r>
      <w:r>
        <w:rPr>
          <w:sz w:val="28"/>
          <w:szCs w:val="28"/>
        </w:rPr>
        <w:t xml:space="preserve">) – производное наркотического средства метилэфедрон, тем самым Кабанов А.А. совершил административное правонарушение, предусмотренное частью 1 статьи 6.8 КоАП РФ. </w:t>
      </w:r>
    </w:p>
    <w:p w:rsidR="00371F69" w:rsidP="004C3B0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Кабанов А.А. вину признал, </w:t>
      </w:r>
    </w:p>
    <w:p w:rsidR="00371F69" w:rsidP="004C3B0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55AF4">
        <w:rPr>
          <w:sz w:val="28"/>
          <w:szCs w:val="28"/>
        </w:rPr>
        <w:t>Мировой судья, исследовав материалы дела, считает, что имеющаяся совокупность доказательств достаточн</w:t>
      </w:r>
      <w:r>
        <w:rPr>
          <w:sz w:val="28"/>
          <w:szCs w:val="28"/>
        </w:rPr>
        <w:t>а</w:t>
      </w:r>
      <w:r w:rsidRPr="00055AF4">
        <w:rPr>
          <w:sz w:val="28"/>
          <w:szCs w:val="28"/>
        </w:rPr>
        <w:t xml:space="preserve"> для вынесения постановления по делу, и,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приходит к выводу, что вина </w:t>
      </w:r>
      <w:r>
        <w:rPr>
          <w:sz w:val="28"/>
          <w:szCs w:val="28"/>
        </w:rPr>
        <w:t xml:space="preserve">Кабанова А.А.  </w:t>
      </w:r>
      <w:r w:rsidRPr="00055AF4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6.8</w:t>
      </w:r>
      <w:r w:rsidRPr="007A2339">
        <w:rPr>
          <w:sz w:val="28"/>
          <w:szCs w:val="28"/>
        </w:rPr>
        <w:t xml:space="preserve"> </w:t>
      </w:r>
      <w:r w:rsidRPr="00055AF4">
        <w:rPr>
          <w:sz w:val="28"/>
          <w:szCs w:val="28"/>
        </w:rPr>
        <w:t>Кодекса Российской Федерации об административных правонарушениях подтверждается следующими доказательствами</w:t>
      </w:r>
      <w:r>
        <w:rPr>
          <w:sz w:val="28"/>
          <w:szCs w:val="28"/>
        </w:rPr>
        <w:t>:</w:t>
      </w:r>
      <w:r w:rsidRPr="00055AF4">
        <w:rPr>
          <w:sz w:val="28"/>
          <w:szCs w:val="28"/>
        </w:rPr>
        <w:t xml:space="preserve"> </w:t>
      </w:r>
      <w:r w:rsidRPr="00BB1C8F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№/данные изъяты/ от /данные изъяты/ года  </w:t>
      </w:r>
      <w:r w:rsidRPr="00BB1C8F">
        <w:rPr>
          <w:sz w:val="28"/>
          <w:szCs w:val="28"/>
        </w:rPr>
        <w:t>об адм</w:t>
      </w:r>
      <w:r>
        <w:rPr>
          <w:sz w:val="28"/>
          <w:szCs w:val="28"/>
        </w:rPr>
        <w:t xml:space="preserve">инистративном правонарушении, где изложено существо административного правонарушения,  рапортом сотрудника полиции, справкой об исследовании №683, постановлением об отказе в возбуждении уголовного дела от 24 июня 2022  года, протоколом досмотра, объяснениями Дегтярева Г.А., Вафина Р.Р. </w:t>
      </w:r>
    </w:p>
    <w:p w:rsidR="00371F69" w:rsidP="004C3B05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0F70C8">
        <w:rPr>
          <w:sz w:val="28"/>
          <w:szCs w:val="28"/>
        </w:rPr>
        <w:t>Все указанные доказательства соответствуют в деталях и в целом друг другу, добыты в соответствии с требованиями действующего</w:t>
      </w:r>
      <w:r w:rsidRPr="002247C1">
        <w:rPr>
          <w:sz w:val="28"/>
          <w:szCs w:val="28"/>
        </w:rPr>
        <w:t xml:space="preserve"> законодательства, относимы и допустимы. </w:t>
      </w:r>
      <w:r>
        <w:rPr>
          <w:sz w:val="28"/>
          <w:szCs w:val="28"/>
        </w:rPr>
        <w:t>Мировой судья</w:t>
      </w:r>
      <w:r w:rsidRPr="00224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 </w:t>
      </w:r>
      <w:r w:rsidRPr="002247C1">
        <w:rPr>
          <w:sz w:val="28"/>
          <w:szCs w:val="28"/>
        </w:rPr>
        <w:t xml:space="preserve">данные доказательства </w:t>
      </w:r>
      <w:r>
        <w:rPr>
          <w:sz w:val="28"/>
          <w:szCs w:val="28"/>
        </w:rPr>
        <w:t xml:space="preserve">относимыми, допустимыми, </w:t>
      </w:r>
      <w:r w:rsidRPr="002247C1">
        <w:rPr>
          <w:sz w:val="28"/>
          <w:szCs w:val="28"/>
        </w:rPr>
        <w:t xml:space="preserve">достоверными и достаточными для привлечения </w:t>
      </w:r>
      <w:r>
        <w:rPr>
          <w:sz w:val="28"/>
          <w:szCs w:val="28"/>
        </w:rPr>
        <w:t xml:space="preserve">Кабанова А.А. </w:t>
      </w:r>
      <w:r w:rsidRPr="002247C1">
        <w:rPr>
          <w:sz w:val="28"/>
          <w:szCs w:val="28"/>
        </w:rPr>
        <w:t>к административной ответственности.</w:t>
      </w:r>
    </w:p>
    <w:p w:rsidR="00371F69" w:rsidP="004C3B05">
      <w:pPr>
        <w:ind w:right="-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этой связи,</w:t>
      </w:r>
      <w:r w:rsidRPr="000F70C8">
        <w:rPr>
          <w:sz w:val="28"/>
          <w:szCs w:val="28"/>
        </w:rPr>
        <w:t xml:space="preserve"> мировой судья </w:t>
      </w:r>
      <w:r w:rsidRPr="00A61597">
        <w:rPr>
          <w:sz w:val="28"/>
          <w:szCs w:val="28"/>
        </w:rPr>
        <w:t>квалифицирует действия</w:t>
      </w:r>
      <w:r w:rsidRPr="004604D0">
        <w:rPr>
          <w:sz w:val="28"/>
          <w:szCs w:val="28"/>
        </w:rPr>
        <w:t xml:space="preserve"> </w:t>
      </w:r>
      <w:r>
        <w:rPr>
          <w:sz w:val="28"/>
          <w:szCs w:val="28"/>
        </w:rPr>
        <w:t>Кабанова А.А.  по части 1 статьи 6.8</w:t>
      </w:r>
      <w:r w:rsidRPr="00A61597">
        <w:rPr>
          <w:sz w:val="28"/>
          <w:szCs w:val="28"/>
        </w:rPr>
        <w:t xml:space="preserve"> Кодекса Российской Федерации об административных правонарушениях как</w:t>
      </w:r>
      <w:r>
        <w:rPr>
          <w:sz w:val="28"/>
          <w:szCs w:val="28"/>
        </w:rPr>
        <w:t xml:space="preserve"> незаконное хранение без цели сбыта наркотических средств.</w:t>
      </w:r>
    </w:p>
    <w:p w:rsidR="00371F69" w:rsidRPr="00C95422" w:rsidP="004C3B05">
      <w:pPr>
        <w:shd w:val="clear" w:color="auto" w:fill="FFFFFF"/>
        <w:ind w:firstLine="720"/>
        <w:jc w:val="both"/>
        <w:rPr>
          <w:sz w:val="28"/>
          <w:szCs w:val="28"/>
        </w:rPr>
      </w:pPr>
      <w:r w:rsidRPr="00C95422">
        <w:rPr>
          <w:sz w:val="28"/>
          <w:szCs w:val="28"/>
        </w:rPr>
        <w:t>Обстоятельств, исключающих производство по делу, не имеется.</w:t>
      </w:r>
    </w:p>
    <w:p w:rsidR="00371F69" w:rsidP="004C3B05">
      <w:pPr>
        <w:ind w:firstLine="708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 xml:space="preserve">Кабанову А.А.  </w:t>
      </w:r>
      <w:r w:rsidRPr="00C95422">
        <w:rPr>
          <w:sz w:val="28"/>
          <w:szCs w:val="28"/>
        </w:rPr>
        <w:t>вида и размера наказания мировой судья принимает во внимание характер совершенного</w:t>
      </w:r>
      <w:r w:rsidRPr="001E2D87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1E2D8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а также его личность.</w:t>
      </w:r>
    </w:p>
    <w:p w:rsidR="00371F69" w:rsidRPr="00496899" w:rsidP="004C3B05">
      <w:pPr>
        <w:ind w:firstLine="70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</w:t>
      </w:r>
      <w:r w:rsidRPr="00496899">
        <w:rPr>
          <w:sz w:val="28"/>
          <w:szCs w:val="28"/>
        </w:rPr>
        <w:t xml:space="preserve">Обстоятельством, смягчающим административную ответственность, </w:t>
      </w:r>
      <w:r>
        <w:rPr>
          <w:sz w:val="28"/>
          <w:szCs w:val="28"/>
        </w:rPr>
        <w:t xml:space="preserve">Кабанова А.А. </w:t>
      </w:r>
      <w:r w:rsidRPr="00496899">
        <w:rPr>
          <w:sz w:val="28"/>
          <w:szCs w:val="28"/>
        </w:rPr>
        <w:t>мировой судья считает признание вины.</w:t>
      </w:r>
    </w:p>
    <w:p w:rsidR="00371F69" w:rsidRPr="00496899" w:rsidP="004C3B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</w:t>
      </w:r>
      <w:r w:rsidRPr="00496899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является повторное совершение Кабановым А.А. однородного административного правонарушения.</w:t>
      </w:r>
    </w:p>
    <w:p w:rsidR="00371F69" w:rsidRPr="0001696B" w:rsidP="004C3B05">
      <w:pPr>
        <w:ind w:right="75" w:firstLine="720"/>
        <w:jc w:val="both"/>
        <w:rPr>
          <w:sz w:val="28"/>
          <w:szCs w:val="28"/>
        </w:rPr>
      </w:pP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0169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1696B">
        <w:rPr>
          <w:sz w:val="28"/>
          <w:szCs w:val="28"/>
          <w:shd w:val="clear" w:color="auto" w:fill="FFFFFF"/>
        </w:rPr>
        <w:t xml:space="preserve">учитывая </w:t>
      </w:r>
      <w:r>
        <w:rPr>
          <w:sz w:val="28"/>
          <w:szCs w:val="28"/>
          <w:shd w:val="clear" w:color="auto" w:fill="FFFFFF"/>
        </w:rPr>
        <w:t>обстоятельства смягчающие административную ответственность</w:t>
      </w:r>
      <w:r w:rsidRPr="00DD5184">
        <w:rPr>
          <w:sz w:val="28"/>
          <w:szCs w:val="28"/>
        </w:rPr>
        <w:t xml:space="preserve"> </w:t>
      </w:r>
      <w:r>
        <w:rPr>
          <w:sz w:val="28"/>
          <w:szCs w:val="28"/>
        </w:rPr>
        <w:t>Кабанова А.А.</w:t>
      </w:r>
      <w:r>
        <w:rPr>
          <w:sz w:val="28"/>
          <w:szCs w:val="28"/>
          <w:shd w:val="clear" w:color="auto" w:fill="FFFFFF"/>
        </w:rPr>
        <w:t xml:space="preserve"> </w:t>
      </w:r>
      <w:r w:rsidRPr="0001696B">
        <w:rPr>
          <w:sz w:val="28"/>
          <w:szCs w:val="28"/>
          <w:shd w:val="clear" w:color="auto" w:fill="FFFFFF"/>
        </w:rPr>
        <w:t>характеризующие данные на лицо, привлекаемое к ответственности,</w:t>
      </w:r>
      <w:r>
        <w:rPr>
          <w:sz w:val="28"/>
          <w:szCs w:val="28"/>
          <w:shd w:val="clear" w:color="auto" w:fill="FFFFFF"/>
        </w:rPr>
        <w:t xml:space="preserve"> </w:t>
      </w:r>
      <w:r w:rsidRPr="0001696B">
        <w:rPr>
          <w:sz w:val="28"/>
          <w:szCs w:val="28"/>
        </w:rPr>
        <w:t>мировой судья считает, что достиже</w:t>
      </w:r>
      <w:r>
        <w:rPr>
          <w:sz w:val="28"/>
          <w:szCs w:val="28"/>
        </w:rPr>
        <w:t>ние целей административного наказания и предупреждения совершения им новых правонарушений, возможно при назначении Кабанову А.А.  административного наказания в виде административного ареста</w:t>
      </w:r>
      <w:r w:rsidRPr="0001696B">
        <w:rPr>
          <w:sz w:val="28"/>
          <w:szCs w:val="28"/>
          <w:shd w:val="clear" w:color="auto" w:fill="FFFFFF"/>
        </w:rPr>
        <w:t>.</w:t>
      </w:r>
    </w:p>
    <w:p w:rsidR="00371F69" w:rsidRPr="00286FDA" w:rsidP="004C3B05">
      <w:pPr>
        <w:ind w:firstLine="708"/>
        <w:jc w:val="both"/>
      </w:pPr>
      <w:r>
        <w:rPr>
          <w:sz w:val="28"/>
          <w:szCs w:val="28"/>
        </w:rPr>
        <w:t>На основании вышеизложенного и р</w:t>
      </w:r>
      <w:r w:rsidRPr="00B81852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6.9 часть 1, </w:t>
      </w:r>
      <w:r w:rsidRPr="00B81852">
        <w:rPr>
          <w:sz w:val="28"/>
          <w:szCs w:val="28"/>
        </w:rPr>
        <w:t>29.9 - 29.11  Кодекса Российской Федерации об административных правонарушениях, мировой судья</w:t>
      </w:r>
    </w:p>
    <w:p w:rsidR="00371F69" w:rsidP="004C3B05">
      <w:pPr>
        <w:jc w:val="center"/>
        <w:rPr>
          <w:sz w:val="28"/>
          <w:szCs w:val="28"/>
        </w:rPr>
      </w:pPr>
    </w:p>
    <w:p w:rsidR="00371F69" w:rsidP="004C3B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71F69" w:rsidRPr="00975A3C" w:rsidP="004C3B05">
      <w:pPr>
        <w:ind w:firstLine="567"/>
        <w:jc w:val="both"/>
        <w:rPr>
          <w:sz w:val="28"/>
          <w:szCs w:val="28"/>
        </w:rPr>
      </w:pPr>
    </w:p>
    <w:p w:rsidR="00371F69" w:rsidP="004C3B0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Кабанова А.А. виновным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6.8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назначить ему</w:t>
      </w:r>
      <w:r w:rsidRPr="00975A3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административного ареста сроком на 5 (пять) суток.</w:t>
      </w:r>
    </w:p>
    <w:p w:rsidR="00371F69" w:rsidRPr="00857ABD" w:rsidP="0087382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наказания исчислять с 24 июня 2022 года с 9 часов 30 минут.</w:t>
      </w:r>
    </w:p>
    <w:p w:rsidR="00371F69" w:rsidP="004C3B05">
      <w:pPr>
        <w:ind w:firstLine="720"/>
        <w:jc w:val="both"/>
        <w:rPr>
          <w:sz w:val="28"/>
          <w:szCs w:val="28"/>
        </w:rPr>
      </w:pPr>
      <w:r w:rsidRPr="001A753B">
        <w:rPr>
          <w:sz w:val="28"/>
          <w:szCs w:val="28"/>
        </w:rPr>
        <w:t>Постановление может быть обжаловано в Приволжский районный суд г.</w:t>
      </w:r>
      <w:r>
        <w:rPr>
          <w:sz w:val="28"/>
          <w:szCs w:val="28"/>
        </w:rPr>
        <w:t xml:space="preserve"> </w:t>
      </w:r>
      <w:r w:rsidRPr="001A753B">
        <w:rPr>
          <w:sz w:val="28"/>
          <w:szCs w:val="28"/>
        </w:rPr>
        <w:t xml:space="preserve">Казани  РТ </w:t>
      </w:r>
      <w:r>
        <w:rPr>
          <w:sz w:val="28"/>
          <w:szCs w:val="28"/>
        </w:rPr>
        <w:t xml:space="preserve">через мирового судью </w:t>
      </w:r>
      <w:r w:rsidRPr="001A753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 суток с момента получения копии постановления.</w:t>
      </w:r>
    </w:p>
    <w:p w:rsidR="00371F69" w:rsidP="004C3B05"/>
    <w:p w:rsidR="00371F69" w:rsidP="004C3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371F69" w:rsidP="004C3B05">
      <w:pPr>
        <w:jc w:val="both"/>
        <w:rPr>
          <w:sz w:val="28"/>
          <w:szCs w:val="28"/>
        </w:rPr>
      </w:pPr>
    </w:p>
    <w:p w:rsidR="00371F69" w:rsidP="004C3B0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371F69" w:rsidP="004C3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Д.А. Гатауллина </w:t>
      </w:r>
    </w:p>
    <w:p w:rsidR="00371F69" w:rsidRPr="00DE131A" w:rsidP="004C3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71F69" w:rsidP="004C3B05">
      <w:pPr>
        <w:rPr>
          <w:sz w:val="28"/>
          <w:szCs w:val="28"/>
        </w:rPr>
      </w:pPr>
    </w:p>
    <w:p w:rsidR="00371F69" w:rsidP="004C3B05"/>
    <w:p w:rsidR="00371F6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B05"/>
    <w:rsid w:val="0001696B"/>
    <w:rsid w:val="00055AF4"/>
    <w:rsid w:val="000C25C4"/>
    <w:rsid w:val="000F70C8"/>
    <w:rsid w:val="001A753B"/>
    <w:rsid w:val="001E2D87"/>
    <w:rsid w:val="002247C1"/>
    <w:rsid w:val="00286FDA"/>
    <w:rsid w:val="002C05B5"/>
    <w:rsid w:val="00371F69"/>
    <w:rsid w:val="00401EA6"/>
    <w:rsid w:val="004604D0"/>
    <w:rsid w:val="004905BD"/>
    <w:rsid w:val="00496899"/>
    <w:rsid w:val="004C3B05"/>
    <w:rsid w:val="006A5E61"/>
    <w:rsid w:val="006B37FB"/>
    <w:rsid w:val="006C6F26"/>
    <w:rsid w:val="007A2339"/>
    <w:rsid w:val="007C48CC"/>
    <w:rsid w:val="00857ABD"/>
    <w:rsid w:val="00873828"/>
    <w:rsid w:val="008F5C8C"/>
    <w:rsid w:val="00975A3C"/>
    <w:rsid w:val="009E699A"/>
    <w:rsid w:val="009F128E"/>
    <w:rsid w:val="00A61597"/>
    <w:rsid w:val="00B81852"/>
    <w:rsid w:val="00BB1C8F"/>
    <w:rsid w:val="00C95422"/>
    <w:rsid w:val="00DD5184"/>
    <w:rsid w:val="00DE131A"/>
    <w:rsid w:val="00E1105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C3B05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C3B0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C3B05"/>
    <w:pPr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C3B0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4C3B05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C3B0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E6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9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