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2742" w:rsidRPr="008B3780" w:rsidP="008B3780">
      <w:pPr>
        <w:pStyle w:val="Title"/>
        <w:ind w:firstLine="708"/>
        <w:jc w:val="both"/>
        <w:rPr>
          <w:b w:val="0"/>
          <w:bCs w:val="0"/>
          <w:sz w:val="28"/>
          <w:szCs w:val="28"/>
        </w:rPr>
      </w:pPr>
      <w:r w:rsidRPr="008B3780">
        <w:rPr>
          <w:b w:val="0"/>
          <w:bCs w:val="0"/>
          <w:sz w:val="28"/>
          <w:szCs w:val="28"/>
        </w:rPr>
        <w:t xml:space="preserve">                                                                                  Дело № 9-241/9/2022</w:t>
      </w:r>
    </w:p>
    <w:p w:rsidR="00F52742" w:rsidRPr="008B3780" w:rsidP="002E661D">
      <w:pPr>
        <w:pStyle w:val="Title"/>
        <w:rPr>
          <w:b w:val="0"/>
          <w:bCs w:val="0"/>
          <w:sz w:val="28"/>
          <w:szCs w:val="28"/>
        </w:rPr>
      </w:pPr>
    </w:p>
    <w:p w:rsidR="00F52742" w:rsidRPr="008B3780" w:rsidP="002E661D">
      <w:pPr>
        <w:pStyle w:val="Title"/>
        <w:rPr>
          <w:b w:val="0"/>
          <w:bCs w:val="0"/>
          <w:sz w:val="28"/>
          <w:szCs w:val="28"/>
        </w:rPr>
      </w:pPr>
      <w:r w:rsidRPr="008B3780">
        <w:rPr>
          <w:b w:val="0"/>
          <w:bCs w:val="0"/>
          <w:sz w:val="28"/>
          <w:szCs w:val="28"/>
        </w:rPr>
        <w:t>ПОСТАНОВЛЕНИЕ</w:t>
      </w:r>
    </w:p>
    <w:p w:rsidR="00F52742" w:rsidRPr="008B3780" w:rsidP="002E661D">
      <w:pPr>
        <w:jc w:val="both"/>
        <w:rPr>
          <w:b w:val="0"/>
          <w:bCs w:val="0"/>
        </w:rPr>
      </w:pPr>
      <w:r w:rsidRPr="008B3780">
        <w:rPr>
          <w:b w:val="0"/>
          <w:bCs w:val="0"/>
        </w:rPr>
        <w:t xml:space="preserve">7 июля   2022 года  </w:t>
      </w:r>
      <w:r w:rsidRPr="008B3780">
        <w:rPr>
          <w:b w:val="0"/>
          <w:bCs w:val="0"/>
        </w:rPr>
        <w:tab/>
        <w:t xml:space="preserve">  </w:t>
      </w:r>
      <w:r w:rsidRPr="008B3780">
        <w:rPr>
          <w:b w:val="0"/>
          <w:bCs w:val="0"/>
        </w:rPr>
        <w:tab/>
      </w:r>
      <w:r w:rsidRPr="008B3780">
        <w:rPr>
          <w:b w:val="0"/>
          <w:bCs w:val="0"/>
        </w:rPr>
        <w:tab/>
      </w:r>
      <w:r w:rsidRPr="008B3780">
        <w:rPr>
          <w:b w:val="0"/>
          <w:bCs w:val="0"/>
        </w:rPr>
        <w:tab/>
      </w:r>
      <w:r w:rsidRPr="008B3780">
        <w:rPr>
          <w:b w:val="0"/>
          <w:bCs w:val="0"/>
        </w:rPr>
        <w:tab/>
      </w:r>
      <w:r w:rsidRPr="008B3780">
        <w:rPr>
          <w:b w:val="0"/>
          <w:bCs w:val="0"/>
        </w:rPr>
        <w:tab/>
      </w:r>
      <w:r w:rsidRPr="008B3780">
        <w:rPr>
          <w:b w:val="0"/>
          <w:bCs w:val="0"/>
        </w:rPr>
        <w:tab/>
        <w:t xml:space="preserve">       город Казань</w:t>
      </w:r>
    </w:p>
    <w:p w:rsidR="00F52742" w:rsidRPr="008B3780" w:rsidP="002E661D">
      <w:pPr>
        <w:ind w:firstLine="709"/>
        <w:jc w:val="both"/>
        <w:rPr>
          <w:b w:val="0"/>
          <w:bCs w:val="0"/>
        </w:rPr>
      </w:pPr>
    </w:p>
    <w:p w:rsidR="00F52742" w:rsidRPr="008B3780" w:rsidP="002E661D">
      <w:pPr>
        <w:ind w:firstLine="708"/>
        <w:jc w:val="both"/>
        <w:rPr>
          <w:b w:val="0"/>
          <w:bCs w:val="0"/>
        </w:rPr>
      </w:pPr>
      <w:r w:rsidRPr="008B3780">
        <w:rPr>
          <w:b w:val="0"/>
          <w:bCs w:val="0"/>
        </w:rPr>
        <w:t xml:space="preserve">Мировой судья судебного участка №9 по Приволжскому судебному району города Казани Республики Татарстан Д.А. Гатауллина, </w:t>
      </w:r>
    </w:p>
    <w:p w:rsidR="00F52742" w:rsidRPr="008B3780" w:rsidP="002E661D">
      <w:pPr>
        <w:ind w:firstLine="540"/>
        <w:jc w:val="both"/>
        <w:rPr>
          <w:b w:val="0"/>
          <w:bCs w:val="0"/>
        </w:rPr>
      </w:pPr>
      <w:r w:rsidRPr="008B3780">
        <w:rPr>
          <w:b w:val="0"/>
          <w:bCs w:val="0"/>
        </w:rPr>
        <w:t xml:space="preserve">рассмотрев дело об административном правонарушении, предусмотренного статьей 6.1.1 КоАП РФ, в отношении гражданина Российской Федерации Арслановой Д.А., /данные изъяты/,,  </w:t>
      </w:r>
    </w:p>
    <w:p w:rsidR="00F52742" w:rsidRPr="008B3780" w:rsidP="002E661D">
      <w:pPr>
        <w:jc w:val="center"/>
        <w:rPr>
          <w:b w:val="0"/>
          <w:bCs w:val="0"/>
        </w:rPr>
      </w:pPr>
    </w:p>
    <w:p w:rsidR="00F52742" w:rsidRPr="008B3780" w:rsidP="002E661D">
      <w:pPr>
        <w:jc w:val="center"/>
        <w:rPr>
          <w:b w:val="0"/>
          <w:bCs w:val="0"/>
        </w:rPr>
      </w:pPr>
      <w:r w:rsidRPr="008B3780">
        <w:rPr>
          <w:b w:val="0"/>
          <w:bCs w:val="0"/>
        </w:rPr>
        <w:t>установил:</w:t>
      </w:r>
    </w:p>
    <w:p w:rsidR="00F52742" w:rsidRPr="008B3780" w:rsidP="002E661D">
      <w:pPr>
        <w:ind w:firstLine="708"/>
        <w:jc w:val="both"/>
        <w:rPr>
          <w:b w:val="0"/>
          <w:bCs w:val="0"/>
        </w:rPr>
      </w:pPr>
    </w:p>
    <w:p w:rsidR="00F52742" w:rsidRPr="008B3780" w:rsidP="002E661D">
      <w:pPr>
        <w:ind w:firstLine="708"/>
        <w:jc w:val="both"/>
        <w:rPr>
          <w:b w:val="0"/>
          <w:bCs w:val="0"/>
        </w:rPr>
      </w:pPr>
      <w:r w:rsidRPr="008B3780">
        <w:rPr>
          <w:b w:val="0"/>
          <w:bCs w:val="0"/>
        </w:rPr>
        <w:t>/данные изъяты/, года в /данные изъяты/, гр. Арсланова Д.А., находясь по адресу: /данные изъяты/, в ходе словесного  конфликта нанесла один удар кулаком в область ладони, хватала за руки и поцарапала спину Арслановой Н.Г., причинив тем самым физическую боль. Полученные телесные повреждения не повлекли последствий, указанных в статье 115 УК РФ. Согласно заключению эксперта №/данные изъяты/, полученные телесные повреждения не повлекли за собой кратковременного расстройства здоровья или незначительной стойкой утраты трудоспособности и расцениваются  как не причинившие вреда здоровью, то есть совершил правонарушение, ответственность за которое предусмотрена статьей 6.1.1 КоАП РФ.</w:t>
      </w:r>
    </w:p>
    <w:p w:rsidR="00F52742" w:rsidRPr="008B3780" w:rsidP="002E661D">
      <w:pPr>
        <w:ind w:firstLine="708"/>
        <w:jc w:val="both"/>
        <w:rPr>
          <w:b w:val="0"/>
          <w:bCs w:val="0"/>
        </w:rPr>
      </w:pPr>
      <w:r w:rsidRPr="008B3780">
        <w:rPr>
          <w:b w:val="0"/>
          <w:bCs w:val="0"/>
        </w:rPr>
        <w:t xml:space="preserve">В судебное заседание Арсланова Д.А. не явилась, извещалась по адресу, указанному в материалах по делу об административном правонарушении.  </w:t>
      </w:r>
    </w:p>
    <w:p w:rsidR="00F52742" w:rsidRPr="008B3780" w:rsidP="002E661D">
      <w:pPr>
        <w:pStyle w:val="BodyText"/>
        <w:spacing w:after="0"/>
        <w:ind w:firstLine="720"/>
        <w:jc w:val="both"/>
        <w:rPr>
          <w:b w:val="0"/>
          <w:bCs w:val="0"/>
        </w:rPr>
      </w:pPr>
      <w:r w:rsidRPr="008B3780">
        <w:rPr>
          <w:b w:val="0"/>
          <w:bCs w:val="0"/>
        </w:rPr>
        <w:t>В соответствии с частью 2 статьи 25.1 КоАП РФ,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ходатайства об отложении рассмотрения дела, либо если такое ходатайство оставлено без удовлетворения.</w:t>
      </w:r>
    </w:p>
    <w:p w:rsidR="00F52742" w:rsidRPr="008B3780" w:rsidP="002E661D">
      <w:pPr>
        <w:pStyle w:val="BodyText"/>
        <w:spacing w:after="0"/>
        <w:ind w:firstLine="720"/>
        <w:jc w:val="both"/>
        <w:rPr>
          <w:b w:val="0"/>
          <w:bCs w:val="0"/>
        </w:rPr>
      </w:pPr>
      <w:r w:rsidRPr="008B3780">
        <w:rPr>
          <w:b w:val="0"/>
          <w:bCs w:val="0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F52742" w:rsidRPr="008B3780" w:rsidP="002E661D">
      <w:pPr>
        <w:ind w:firstLine="540"/>
        <w:jc w:val="both"/>
        <w:rPr>
          <w:b w:val="0"/>
          <w:bCs w:val="0"/>
        </w:rPr>
      </w:pPr>
      <w:r w:rsidRPr="008B3780">
        <w:rPr>
          <w:b w:val="0"/>
          <w:bCs w:val="0"/>
        </w:rPr>
        <w:t>Повестка, заблаговременно направленная судом  Арслановой Д.А.  заказным письмом по адресу его места жительства, возвращена почтовым отделением мировому судье в связи с истечением срока хранения. Неявку за заказанным письмом по извещению почтового отделения мировой судья расценивает как отказ от принятия судебного извещения.</w:t>
      </w:r>
    </w:p>
    <w:p w:rsidR="00F52742" w:rsidRPr="008B3780" w:rsidP="002E661D">
      <w:pPr>
        <w:ind w:firstLine="540"/>
        <w:jc w:val="both"/>
        <w:rPr>
          <w:b w:val="0"/>
          <w:bCs w:val="0"/>
        </w:rPr>
      </w:pPr>
      <w:r w:rsidRPr="008B3780">
        <w:rPr>
          <w:b w:val="0"/>
          <w:bCs w:val="0"/>
        </w:rPr>
        <w:t>Поскольку Арсланова Д.А. о времени и месте рассмотрения дела извещен надлежащим образом, с ходатайством об отложении рассмотрения дела к мировому судье не обращалась, а ее отсутствие не препятствует объективному и полному рассмотрению дела, мировой судья считает возможным рассмотреть дело в ее отсутствие.</w:t>
      </w:r>
    </w:p>
    <w:p w:rsidR="00F52742" w:rsidRPr="008B3780" w:rsidP="002E661D">
      <w:pPr>
        <w:jc w:val="both"/>
        <w:rPr>
          <w:b w:val="0"/>
          <w:bCs w:val="0"/>
        </w:rPr>
      </w:pPr>
      <w:r w:rsidRPr="008B3780">
        <w:rPr>
          <w:b w:val="0"/>
          <w:bCs w:val="0"/>
        </w:rPr>
        <w:t xml:space="preserve">         Потерпевшая Арсланова Н.Г. не явилась, извещалась по адресу, указанному в материалах по делу об административном правонарушении. Повестка, возвращена почтовым отделением мировому судье, в связи с истечением срока хранения</w:t>
      </w:r>
    </w:p>
    <w:p w:rsidR="00F52742" w:rsidRPr="008B3780" w:rsidP="002E661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8B3780">
        <w:rPr>
          <w:b w:val="0"/>
          <w:bCs w:val="0"/>
        </w:rPr>
        <w:t>Изучив письменные материалы дела об административном правонарушении, мировой судья приходит к следующему.</w:t>
      </w:r>
    </w:p>
    <w:p w:rsidR="00F52742" w:rsidRPr="008B3780" w:rsidP="002E661D">
      <w:pPr>
        <w:ind w:firstLine="708"/>
        <w:jc w:val="both"/>
        <w:rPr>
          <w:b w:val="0"/>
          <w:bCs w:val="0"/>
        </w:rPr>
      </w:pPr>
      <w:hyperlink r:id="rId4" w:history="1">
        <w:r w:rsidRPr="008B3780">
          <w:rPr>
            <w:b w:val="0"/>
            <w:bCs w:val="0"/>
          </w:rPr>
          <w:t>Статьей 6.1.1</w:t>
        </w:r>
      </w:hyperlink>
      <w:r w:rsidRPr="008B3780">
        <w:rPr>
          <w:b w:val="0"/>
          <w:bCs w:val="0"/>
        </w:rPr>
        <w:t xml:space="preserve"> Кодекса Российской Федерации об административных правонарушениях определено, что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B3780">
          <w:rPr>
            <w:b w:val="0"/>
            <w:bCs w:val="0"/>
          </w:rPr>
          <w:t>статье 115</w:t>
        </w:r>
      </w:hyperlink>
      <w:r w:rsidRPr="008B3780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52742" w:rsidRPr="008B3780" w:rsidP="002E661D">
      <w:pPr>
        <w:ind w:firstLine="708"/>
        <w:jc w:val="both"/>
        <w:rPr>
          <w:b w:val="0"/>
          <w:bCs w:val="0"/>
        </w:rPr>
      </w:pPr>
      <w:r w:rsidRPr="008B3780">
        <w:rPr>
          <w:b w:val="0"/>
          <w:bCs w:val="0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2742" w:rsidRPr="008B3780" w:rsidP="002E661D">
      <w:pPr>
        <w:ind w:firstLine="708"/>
        <w:jc w:val="both"/>
        <w:rPr>
          <w:b w:val="0"/>
          <w:bCs w:val="0"/>
        </w:rPr>
      </w:pPr>
      <w:r w:rsidRPr="008B3780">
        <w:rPr>
          <w:b w:val="0"/>
          <w:bCs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2742" w:rsidRPr="008B3780" w:rsidP="002E661D">
      <w:pPr>
        <w:ind w:firstLine="708"/>
        <w:jc w:val="both"/>
        <w:rPr>
          <w:b w:val="0"/>
          <w:bCs w:val="0"/>
        </w:rPr>
      </w:pPr>
      <w:r w:rsidRPr="008B3780">
        <w:rPr>
          <w:b w:val="0"/>
          <w:bCs w:val="0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 в результате побоев, то есть нанесения двух и более ударов или совершения иных насильственных действий. </w:t>
      </w:r>
    </w:p>
    <w:p w:rsidR="00F52742" w:rsidRPr="008B3780" w:rsidP="002E661D">
      <w:pPr>
        <w:pStyle w:val="BodyTextIndent"/>
        <w:rPr>
          <w:sz w:val="28"/>
          <w:szCs w:val="28"/>
        </w:rPr>
      </w:pPr>
      <w:r w:rsidRPr="008B3780">
        <w:rPr>
          <w:sz w:val="28"/>
          <w:szCs w:val="28"/>
        </w:rPr>
        <w:t xml:space="preserve">Вина Арслановой Д.А. в совершении административного правонарушения, подтверждается материалами дела: протоколом об административном правонарушении № /данные изъяты/,  от /данные изъяты/, года, в котором изложены обстоятельства дела, заявлением Арслановой Н.Г. о привлечении Арслановой Д.А. к административной ответственности,  письменным объяснением Арслановой Н.Г.., постановлением о назначении судебно-медицинской экспертизы, заключением эксперта №/данные изъяты/, от /данные изъяты/, года, рапортом сотрудника полиции об обстоятельствах совершенного правонарушения. </w:t>
      </w:r>
    </w:p>
    <w:p w:rsidR="00F52742" w:rsidRPr="008B3780" w:rsidP="002E661D">
      <w:pPr>
        <w:ind w:firstLine="540"/>
        <w:jc w:val="both"/>
        <w:rPr>
          <w:b w:val="0"/>
          <w:bCs w:val="0"/>
        </w:rPr>
      </w:pPr>
      <w:r w:rsidRPr="008B3780">
        <w:rPr>
          <w:b w:val="0"/>
          <w:bCs w:val="0"/>
        </w:rPr>
        <w:t>Представленные доказательства последовательны, дополняют друг друга,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в них указано существо правонарушения в соответствии с КоАП РФ.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F52742" w:rsidRPr="008B3780" w:rsidP="001E303B">
      <w:pPr>
        <w:autoSpaceDE w:val="0"/>
        <w:autoSpaceDN w:val="0"/>
        <w:adjustRightInd w:val="0"/>
        <w:jc w:val="both"/>
        <w:rPr>
          <w:b w:val="0"/>
          <w:bCs w:val="0"/>
          <w:lang w:eastAsia="en-US"/>
        </w:rPr>
      </w:pPr>
      <w:r w:rsidRPr="008B3780">
        <w:rPr>
          <w:b w:val="0"/>
          <w:bCs w:val="0"/>
        </w:rPr>
        <w:t xml:space="preserve">        Кроме того, н</w:t>
      </w:r>
      <w:r w:rsidRPr="008B3780">
        <w:rPr>
          <w:b w:val="0"/>
          <w:bCs w:val="0"/>
          <w:lang w:eastAsia="en-US"/>
        </w:rPr>
        <w:t>аличие у Арслановой Н.Г. телесных повреждений подтверждается актом судебно-медицинского обследования, ее письменные объяснения являются логичными и последовательными, в существенных деталях совпадают как при даче письменных объяснений, так и в содержании заявления.</w:t>
      </w:r>
    </w:p>
    <w:p w:rsidR="00F52742" w:rsidRPr="008B3780" w:rsidP="002E661D">
      <w:pPr>
        <w:ind w:firstLine="540"/>
        <w:jc w:val="both"/>
        <w:rPr>
          <w:b w:val="0"/>
          <w:bCs w:val="0"/>
        </w:rPr>
      </w:pPr>
      <w:r w:rsidRPr="008B3780">
        <w:rPr>
          <w:b w:val="0"/>
          <w:bCs w:val="0"/>
        </w:rPr>
        <w:t>В этой связи, мировой судья квалифицирует действия Арслановой Н.Г. по статье 6.1.1 КоАП РФ,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F52742" w:rsidRPr="008B3780" w:rsidP="002E661D">
      <w:pPr>
        <w:ind w:firstLine="540"/>
        <w:jc w:val="both"/>
        <w:rPr>
          <w:b w:val="0"/>
          <w:bCs w:val="0"/>
        </w:rPr>
      </w:pPr>
      <w:r w:rsidRPr="008B3780">
        <w:rPr>
          <w:b w:val="0"/>
          <w:bCs w:val="0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статей 4.1 КоАП РФ, и учитывает характер совершенного правонарушения, личность виновного, обстоятельства, смягчающие и отягчающие административную ответственность. </w:t>
      </w:r>
    </w:p>
    <w:p w:rsidR="00F52742" w:rsidRPr="008B3780" w:rsidP="002E661D">
      <w:pPr>
        <w:ind w:firstLine="540"/>
        <w:jc w:val="both"/>
        <w:rPr>
          <w:b w:val="0"/>
          <w:bCs w:val="0"/>
        </w:rPr>
      </w:pPr>
      <w:r w:rsidRPr="008B3780">
        <w:rPr>
          <w:b w:val="0"/>
          <w:bCs w:val="0"/>
        </w:rPr>
        <w:t>Обстоятельств, смягчающих и отягчающих административную ответственность Арслановой Н.Г., мировым судьей не установлено.</w:t>
      </w:r>
    </w:p>
    <w:p w:rsidR="00F52742" w:rsidRPr="008B3780" w:rsidP="002E661D">
      <w:pPr>
        <w:ind w:firstLine="540"/>
        <w:jc w:val="both"/>
        <w:rPr>
          <w:b w:val="0"/>
          <w:bCs w:val="0"/>
        </w:rPr>
      </w:pPr>
      <w:r w:rsidRPr="008B3780">
        <w:rPr>
          <w:b w:val="0"/>
          <w:bCs w:val="0"/>
        </w:rPr>
        <w:t>С учетом изложенного суд считает необходимым назначить Арслановой Н.Г. административное наказание в виде штрафа в размере 5000,00 рублей.</w:t>
      </w:r>
    </w:p>
    <w:p w:rsidR="00F52742" w:rsidRPr="008B3780" w:rsidP="002E661D">
      <w:pPr>
        <w:ind w:firstLine="540"/>
        <w:jc w:val="both"/>
        <w:rPr>
          <w:b w:val="0"/>
          <w:bCs w:val="0"/>
        </w:rPr>
      </w:pPr>
      <w:r w:rsidRPr="008B3780">
        <w:rPr>
          <w:b w:val="0"/>
          <w:bCs w:val="0"/>
        </w:rPr>
        <w:t>Руководствуясь статьями 4.1, 4.2, 6.1.1, 29.9, 29.10, 29.11 КоАП РФ, мировой судья</w:t>
      </w:r>
    </w:p>
    <w:p w:rsidR="00F52742" w:rsidRPr="008B3780" w:rsidP="002E661D">
      <w:pPr>
        <w:ind w:firstLine="540"/>
        <w:jc w:val="center"/>
        <w:rPr>
          <w:b w:val="0"/>
          <w:bCs w:val="0"/>
        </w:rPr>
      </w:pPr>
      <w:r w:rsidRPr="008B3780">
        <w:rPr>
          <w:b w:val="0"/>
          <w:bCs w:val="0"/>
        </w:rPr>
        <w:t>постановил:</w:t>
      </w:r>
    </w:p>
    <w:p w:rsidR="00F52742" w:rsidRPr="008B3780" w:rsidP="002E661D">
      <w:pPr>
        <w:ind w:firstLine="708"/>
        <w:jc w:val="both"/>
        <w:rPr>
          <w:b w:val="0"/>
          <w:bCs w:val="0"/>
        </w:rPr>
      </w:pPr>
    </w:p>
    <w:p w:rsidR="00F52742" w:rsidRPr="008B3780" w:rsidP="002E661D">
      <w:pPr>
        <w:ind w:firstLine="708"/>
        <w:jc w:val="both"/>
        <w:rPr>
          <w:b w:val="0"/>
          <w:bCs w:val="0"/>
        </w:rPr>
      </w:pPr>
      <w:r w:rsidRPr="008B3780">
        <w:rPr>
          <w:b w:val="0"/>
          <w:bCs w:val="0"/>
        </w:rPr>
        <w:t>Признать Арсланову Д.А.  виновной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ей наказание в виде административного штрафа в размере 5000,00 (пяти тысяч) рублей.</w:t>
      </w:r>
    </w:p>
    <w:p w:rsidR="00F52742" w:rsidRPr="008B3780" w:rsidP="002E661D">
      <w:pPr>
        <w:ind w:firstLine="540"/>
        <w:jc w:val="both"/>
        <w:rPr>
          <w:b w:val="0"/>
          <w:bCs w:val="0"/>
        </w:rPr>
      </w:pPr>
      <w:r w:rsidRPr="008B3780">
        <w:rPr>
          <w:b w:val="0"/>
          <w:bCs w:val="0"/>
        </w:rPr>
        <w:t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Получатель УФК по РТ (Министерство юстиции Республики Татарстан) № счета получателя 03100643000000011100, кор.сч. 40102810445370000079, в Отделение - НБ Республика Татарстан г.Казань; БИК 019205400, ИНН 1654003139; КПП 165501001; ОКТМО 92701000001, КБК 73111601053010027140, УИН /данные изъяты/,.</w:t>
      </w:r>
    </w:p>
    <w:p w:rsidR="00F52742" w:rsidRPr="008B3780" w:rsidP="002E661D">
      <w:pPr>
        <w:ind w:firstLine="708"/>
        <w:jc w:val="both"/>
        <w:rPr>
          <w:b w:val="0"/>
          <w:bCs w:val="0"/>
        </w:rPr>
      </w:pPr>
      <w:r w:rsidRPr="008B3780">
        <w:rPr>
          <w:b w:val="0"/>
          <w:bCs w:val="0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F52742" w:rsidRPr="008B3780" w:rsidP="002E661D">
      <w:pPr>
        <w:ind w:firstLine="708"/>
        <w:jc w:val="both"/>
        <w:rPr>
          <w:b w:val="0"/>
          <w:bCs w:val="0"/>
        </w:rPr>
      </w:pPr>
      <w:r w:rsidRPr="008B3780">
        <w:rPr>
          <w:b w:val="0"/>
          <w:bCs w:val="0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6" w:history="1">
        <w:r w:rsidRPr="008B3780">
          <w:rPr>
            <w:b w:val="0"/>
            <w:bCs w:val="0"/>
          </w:rPr>
          <w:t>часть 1 статьи 20.25</w:t>
        </w:r>
      </w:hyperlink>
      <w:r w:rsidRPr="008B3780">
        <w:rPr>
          <w:b w:val="0"/>
          <w:bCs w:val="0"/>
        </w:rPr>
        <w:t xml:space="preserve"> Кодекса).</w:t>
      </w:r>
    </w:p>
    <w:p w:rsidR="00F52742" w:rsidRPr="008B3780" w:rsidP="002E661D">
      <w:pPr>
        <w:jc w:val="both"/>
        <w:rPr>
          <w:b w:val="0"/>
          <w:bCs w:val="0"/>
        </w:rPr>
      </w:pPr>
      <w:r w:rsidRPr="008B3780">
        <w:rPr>
          <w:b w:val="0"/>
          <w:bCs w:val="0"/>
        </w:rPr>
        <w:tab/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F52742" w:rsidRPr="008B3780" w:rsidP="002E661D">
      <w:pPr>
        <w:ind w:firstLine="540"/>
        <w:jc w:val="both"/>
        <w:rPr>
          <w:b w:val="0"/>
          <w:bCs w:val="0"/>
          <w:color w:val="000000"/>
        </w:rPr>
      </w:pPr>
    </w:p>
    <w:p w:rsidR="00F52742" w:rsidRPr="008B3780" w:rsidP="002E661D">
      <w:pPr>
        <w:ind w:firstLine="540"/>
        <w:jc w:val="both"/>
        <w:rPr>
          <w:b w:val="0"/>
          <w:bCs w:val="0"/>
          <w:color w:val="000000"/>
        </w:rPr>
      </w:pPr>
      <w:r w:rsidRPr="008B3780">
        <w:rPr>
          <w:b w:val="0"/>
          <w:bCs w:val="0"/>
          <w:color w:val="000000"/>
        </w:rPr>
        <w:t>Согласовано.</w:t>
      </w:r>
    </w:p>
    <w:p w:rsidR="00F52742" w:rsidRPr="008B3780" w:rsidP="002E661D">
      <w:pPr>
        <w:ind w:firstLine="540"/>
        <w:jc w:val="both"/>
        <w:rPr>
          <w:b w:val="0"/>
          <w:bCs w:val="0"/>
          <w:color w:val="000000"/>
        </w:rPr>
      </w:pPr>
    </w:p>
    <w:p w:rsidR="00F52742" w:rsidRPr="008B3780" w:rsidP="002E661D">
      <w:pPr>
        <w:ind w:firstLine="540"/>
        <w:jc w:val="both"/>
        <w:rPr>
          <w:b w:val="0"/>
          <w:bCs w:val="0"/>
          <w:color w:val="000000"/>
        </w:rPr>
      </w:pPr>
      <w:r w:rsidRPr="008B3780">
        <w:rPr>
          <w:b w:val="0"/>
          <w:bCs w:val="0"/>
          <w:color w:val="000000"/>
        </w:rPr>
        <w:t xml:space="preserve">Мировой судья:                                                          Д.А. Гатауллина   </w:t>
      </w:r>
    </w:p>
    <w:p w:rsidR="00F52742" w:rsidRPr="008B3780" w:rsidP="002E661D">
      <w:pPr>
        <w:ind w:firstLine="708"/>
        <w:jc w:val="both"/>
        <w:rPr>
          <w:b w:val="0"/>
          <w:bCs w:val="0"/>
        </w:rPr>
      </w:pPr>
    </w:p>
    <w:p w:rsidR="00F52742" w:rsidRPr="008B3780" w:rsidP="002E661D">
      <w:pPr>
        <w:ind w:firstLine="708"/>
        <w:jc w:val="both"/>
        <w:rPr>
          <w:b w:val="0"/>
          <w:bCs w:val="0"/>
        </w:rPr>
      </w:pPr>
    </w:p>
    <w:p w:rsidR="00F52742" w:rsidRPr="008B3780" w:rsidP="002E661D">
      <w:pPr>
        <w:ind w:firstLine="708"/>
        <w:jc w:val="both"/>
        <w:rPr>
          <w:b w:val="0"/>
          <w:bCs w:val="0"/>
        </w:rPr>
      </w:pPr>
    </w:p>
    <w:p w:rsidR="00F52742" w:rsidRPr="008B3780" w:rsidP="002E661D">
      <w:pPr>
        <w:rPr>
          <w:b w:val="0"/>
          <w:bCs w:val="0"/>
        </w:rPr>
      </w:pPr>
    </w:p>
    <w:p w:rsidR="00F52742" w:rsidRPr="008B3780" w:rsidP="002E661D">
      <w:pPr>
        <w:rPr>
          <w:b w:val="0"/>
          <w:bCs w:val="0"/>
        </w:rPr>
      </w:pPr>
    </w:p>
    <w:p w:rsidR="00F52742" w:rsidRPr="008B3780" w:rsidP="002E661D">
      <w:pPr>
        <w:rPr>
          <w:b w:val="0"/>
          <w:bCs w:val="0"/>
        </w:rPr>
      </w:pPr>
    </w:p>
    <w:p w:rsidR="00F52742" w:rsidRPr="008B3780" w:rsidP="002E661D">
      <w:pPr>
        <w:rPr>
          <w:b w:val="0"/>
          <w:bCs w:val="0"/>
        </w:rPr>
      </w:pPr>
    </w:p>
    <w:p w:rsidR="00F52742" w:rsidRPr="008B3780" w:rsidP="002E661D">
      <w:pPr>
        <w:rPr>
          <w:b w:val="0"/>
          <w:bCs w:val="0"/>
        </w:rPr>
      </w:pPr>
    </w:p>
    <w:p w:rsidR="00F52742" w:rsidRPr="008B3780" w:rsidP="002E661D">
      <w:pPr>
        <w:rPr>
          <w:b w:val="0"/>
          <w:bCs w:val="0"/>
        </w:rPr>
      </w:pPr>
    </w:p>
    <w:p w:rsidR="00F52742" w:rsidRPr="008B3780">
      <w:pPr>
        <w:rPr>
          <w:b w:val="0"/>
          <w:bCs w:val="0"/>
        </w:rPr>
      </w:pP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61D"/>
    <w:rsid w:val="00127655"/>
    <w:rsid w:val="00195DC0"/>
    <w:rsid w:val="001A4C3B"/>
    <w:rsid w:val="001E303B"/>
    <w:rsid w:val="00253772"/>
    <w:rsid w:val="002E661D"/>
    <w:rsid w:val="003D7482"/>
    <w:rsid w:val="004B26F8"/>
    <w:rsid w:val="00504B9A"/>
    <w:rsid w:val="006B37FB"/>
    <w:rsid w:val="007A2CED"/>
    <w:rsid w:val="007C48CC"/>
    <w:rsid w:val="008659F8"/>
    <w:rsid w:val="008B3780"/>
    <w:rsid w:val="00A54525"/>
    <w:rsid w:val="00AE3861"/>
    <w:rsid w:val="00B06D88"/>
    <w:rsid w:val="00B2071E"/>
    <w:rsid w:val="00DC023B"/>
    <w:rsid w:val="00DE48FA"/>
    <w:rsid w:val="00E07AC7"/>
    <w:rsid w:val="00E20B14"/>
    <w:rsid w:val="00EA3969"/>
    <w:rsid w:val="00EE4ED3"/>
    <w:rsid w:val="00F52742"/>
    <w:rsid w:val="00FE400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1D"/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E661D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E661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E661D"/>
    <w:pPr>
      <w:ind w:firstLine="851"/>
      <w:jc w:val="both"/>
    </w:pPr>
    <w:rPr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E661D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E661D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66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1FEA76FEC5951D0D0A1EE67A59F4842A6D83EF8BEDC24B0BA95ECC8A7A723A632EEA3C8ECFK6RCO" TargetMode="External" /><Relationship Id="rId5" Type="http://schemas.openxmlformats.org/officeDocument/2006/relationships/hyperlink" Target="consultantplus://offline/ref=881FEA76FEC5951D0D0A1EE67A59F4842A6D81EC80E8C24B0BA95ECC8A7A723A632EEA3A8CCA69AFK6R6O" TargetMode="External" /><Relationship Id="rId6" Type="http://schemas.openxmlformats.org/officeDocument/2006/relationships/hyperlink" Target="consultantplus://offline/ref=86B6DAC9974E60113ED2952742AA720C2724ECAB0FFD4428459BF67869463A8DB169B063F6yBb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