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787" w:rsidRPr="00786F82" w:rsidP="001E3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786F82">
        <w:rPr>
          <w:rFonts w:ascii="Times New Roman" w:hAnsi="Times New Roman" w:cs="Times New Roman"/>
          <w:sz w:val="27"/>
          <w:szCs w:val="27"/>
        </w:rPr>
        <w:t xml:space="preserve"> Дело № 5-2</w:t>
      </w:r>
      <w:r>
        <w:rPr>
          <w:rFonts w:ascii="Times New Roman" w:hAnsi="Times New Roman" w:cs="Times New Roman"/>
          <w:sz w:val="27"/>
          <w:szCs w:val="27"/>
        </w:rPr>
        <w:t>09</w:t>
      </w:r>
      <w:r w:rsidRPr="00786F82">
        <w:rPr>
          <w:rFonts w:ascii="Times New Roman" w:hAnsi="Times New Roman" w:cs="Times New Roman"/>
          <w:sz w:val="27"/>
          <w:szCs w:val="27"/>
        </w:rPr>
        <w:t>/9/2022</w:t>
      </w:r>
    </w:p>
    <w:p w:rsidR="00516787" w:rsidRPr="00786F82" w:rsidP="00786F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16787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6787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10 июня 2022 года  </w:t>
      </w:r>
      <w:r w:rsidRPr="00786F82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786F82">
        <w:rPr>
          <w:rFonts w:ascii="Times New Roman" w:hAnsi="Times New Roman" w:cs="Times New Roman"/>
          <w:sz w:val="27"/>
          <w:szCs w:val="27"/>
        </w:rPr>
        <w:t>город Казань</w:t>
      </w:r>
    </w:p>
    <w:p w:rsidR="00516787" w:rsidRPr="00786F82" w:rsidP="00786F82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ab/>
      </w:r>
    </w:p>
    <w:p w:rsidR="00516787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516787" w:rsidRPr="00786F82" w:rsidP="00786F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  рассмотрев дело об административном правонарушении, предусмотренного статьей 19.7 КоАП РФ  в отношении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ГЕФЕСТ-СТ</w:t>
      </w:r>
      <w:r w:rsidRPr="00786F82">
        <w:rPr>
          <w:rFonts w:ascii="Times New Roman" w:hAnsi="Times New Roman" w:cs="Times New Roman"/>
          <w:sz w:val="27"/>
          <w:szCs w:val="27"/>
        </w:rPr>
        <w:t xml:space="preserve">», юридический адрес: </w:t>
      </w:r>
      <w:r w:rsidRPr="001E3178" w:rsidR="001E3178">
        <w:rPr>
          <w:rFonts w:ascii="Times New Roman" w:hAnsi="Times New Roman" w:cs="Times New Roman"/>
          <w:sz w:val="27"/>
          <w:szCs w:val="27"/>
        </w:rPr>
        <w:t>/данные изъяты/</w:t>
      </w:r>
      <w:r w:rsidRPr="00786F8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16787" w:rsidRPr="00786F82" w:rsidP="00786F82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ab/>
      </w:r>
    </w:p>
    <w:p w:rsidR="00516787" w:rsidRPr="00786F82" w:rsidP="00786F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установил:</w:t>
      </w:r>
    </w:p>
    <w:p w:rsidR="00516787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16787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16787" w:rsidRPr="00786F82" w:rsidP="00786F82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786F82">
        <w:rPr>
          <w:rFonts w:ascii="Times New Roman" w:hAnsi="Times New Roman" w:cs="Times New Roman"/>
          <w:sz w:val="27"/>
          <w:szCs w:val="27"/>
        </w:rPr>
        <w:t>В соответствии с протоколом об административном правонарушении №</w:t>
      </w:r>
      <w:r w:rsidRPr="001E3178" w:rsidR="001E3178">
        <w:rPr>
          <w:rFonts w:ascii="Times New Roman" w:hAnsi="Times New Roman" w:cs="Times New Roman"/>
          <w:sz w:val="27"/>
          <w:szCs w:val="27"/>
        </w:rPr>
        <w:t>/данные изъяты/</w:t>
      </w:r>
      <w:r w:rsidR="001E317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Pr="001E3178" w:rsidR="001E3178">
        <w:rPr>
          <w:rFonts w:ascii="Times New Roman" w:hAnsi="Times New Roman" w:cs="Times New Roman"/>
          <w:sz w:val="27"/>
          <w:szCs w:val="27"/>
        </w:rPr>
        <w:t>/данные изъяты/</w:t>
      </w:r>
      <w:r w:rsidR="001E3178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 xml:space="preserve">года, составленным </w:t>
      </w:r>
      <w:r>
        <w:rPr>
          <w:rFonts w:ascii="Times New Roman" w:hAnsi="Times New Roman" w:cs="Times New Roman"/>
          <w:sz w:val="27"/>
          <w:szCs w:val="27"/>
        </w:rPr>
        <w:t xml:space="preserve">заместителем начальника </w:t>
      </w:r>
      <w:r w:rsidRPr="00786F82">
        <w:rPr>
          <w:rFonts w:ascii="Times New Roman" w:hAnsi="Times New Roman" w:cs="Times New Roman"/>
          <w:sz w:val="27"/>
          <w:szCs w:val="27"/>
        </w:rPr>
        <w:t xml:space="preserve">Межрайонной инспекции Федеральной налоговой службы №4 по Республике Татарстан </w:t>
      </w:r>
      <w:r>
        <w:rPr>
          <w:rFonts w:ascii="Times New Roman" w:hAnsi="Times New Roman" w:cs="Times New Roman"/>
          <w:sz w:val="27"/>
          <w:szCs w:val="27"/>
        </w:rPr>
        <w:t>Давутовой</w:t>
      </w:r>
      <w:r>
        <w:rPr>
          <w:rFonts w:ascii="Times New Roman" w:hAnsi="Times New Roman" w:cs="Times New Roman"/>
          <w:sz w:val="27"/>
          <w:szCs w:val="27"/>
        </w:rPr>
        <w:t xml:space="preserve"> Л.Р.</w:t>
      </w:r>
      <w:r w:rsidRPr="00786F82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ГЕФЕСТ-СТ</w:t>
      </w:r>
      <w:r w:rsidRPr="00786F82">
        <w:rPr>
          <w:rFonts w:ascii="Times New Roman" w:hAnsi="Times New Roman" w:cs="Times New Roman"/>
          <w:sz w:val="27"/>
          <w:szCs w:val="27"/>
        </w:rPr>
        <w:t xml:space="preserve">» не своевременно представил бухгалтерскую (финансовую) отчетность за </w:t>
      </w:r>
      <w:r w:rsidRPr="001E3178" w:rsidR="001E3178">
        <w:rPr>
          <w:rFonts w:ascii="Times New Roman" w:hAnsi="Times New Roman" w:cs="Times New Roman"/>
          <w:sz w:val="27"/>
          <w:szCs w:val="27"/>
        </w:rPr>
        <w:t>/данные изъяты/</w:t>
      </w:r>
      <w:r w:rsidRPr="00786F82">
        <w:rPr>
          <w:rFonts w:ascii="Times New Roman" w:hAnsi="Times New Roman" w:cs="Times New Roman"/>
          <w:sz w:val="27"/>
          <w:szCs w:val="27"/>
        </w:rPr>
        <w:t xml:space="preserve"> год.</w:t>
      </w:r>
      <w:r w:rsidRPr="00786F82">
        <w:rPr>
          <w:rFonts w:ascii="Times New Roman" w:hAnsi="Times New Roman" w:cs="Times New Roman"/>
          <w:sz w:val="27"/>
          <w:szCs w:val="27"/>
        </w:rPr>
        <w:t xml:space="preserve"> Отчетность не представлена, срок представления </w:t>
      </w:r>
      <w:r w:rsidRPr="001E3178" w:rsidR="001E3178">
        <w:rPr>
          <w:rFonts w:ascii="Times New Roman" w:hAnsi="Times New Roman" w:cs="Times New Roman"/>
          <w:sz w:val="27"/>
          <w:szCs w:val="27"/>
        </w:rPr>
        <w:t>/данные изъяты/</w:t>
      </w:r>
      <w:r w:rsidRPr="00786F82">
        <w:rPr>
          <w:rFonts w:ascii="Times New Roman" w:hAnsi="Times New Roman" w:cs="Times New Roman"/>
          <w:sz w:val="27"/>
          <w:szCs w:val="27"/>
        </w:rPr>
        <w:t>г</w:t>
      </w:r>
      <w:r w:rsidRPr="00786F82">
        <w:rPr>
          <w:rFonts w:ascii="Times New Roman" w:hAnsi="Times New Roman" w:cs="Times New Roman"/>
          <w:sz w:val="27"/>
          <w:szCs w:val="27"/>
        </w:rPr>
        <w:t>.</w:t>
      </w:r>
    </w:p>
    <w:p w:rsidR="00516787" w:rsidRPr="00DC2A4A" w:rsidP="00F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A4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43EB9"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786F8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ГЕФЕСТ-СТ</w:t>
      </w:r>
      <w:r w:rsidRPr="00786F82">
        <w:rPr>
          <w:rFonts w:ascii="Times New Roman" w:hAnsi="Times New Roman" w:cs="Times New Roman"/>
          <w:sz w:val="27"/>
          <w:szCs w:val="27"/>
        </w:rPr>
        <w:t>»</w:t>
      </w:r>
      <w:r w:rsidR="00343EB9">
        <w:rPr>
          <w:rFonts w:ascii="Times New Roman" w:hAnsi="Times New Roman" w:cs="Times New Roman"/>
          <w:sz w:val="27"/>
          <w:szCs w:val="27"/>
        </w:rPr>
        <w:t xml:space="preserve"> </w:t>
      </w:r>
      <w:r w:rsidR="00343EB9">
        <w:rPr>
          <w:rFonts w:ascii="Times New Roman" w:hAnsi="Times New Roman" w:cs="Times New Roman"/>
          <w:sz w:val="27"/>
          <w:szCs w:val="27"/>
        </w:rPr>
        <w:t>Лиштаков</w:t>
      </w:r>
      <w:r w:rsidR="00343EB9">
        <w:rPr>
          <w:rFonts w:ascii="Times New Roman" w:hAnsi="Times New Roman" w:cs="Times New Roman"/>
          <w:sz w:val="27"/>
          <w:szCs w:val="27"/>
        </w:rPr>
        <w:t xml:space="preserve"> А.А. </w:t>
      </w:r>
      <w:r w:rsidRPr="00786F82">
        <w:rPr>
          <w:rFonts w:ascii="Times New Roman" w:hAnsi="Times New Roman" w:cs="Times New Roman"/>
          <w:sz w:val="27"/>
          <w:szCs w:val="27"/>
        </w:rPr>
        <w:t xml:space="preserve"> </w:t>
      </w:r>
      <w:r w:rsidRPr="00DC2A4A">
        <w:rPr>
          <w:rFonts w:ascii="Times New Roman" w:hAnsi="Times New Roman" w:cs="Times New Roman"/>
          <w:sz w:val="28"/>
          <w:szCs w:val="28"/>
        </w:rPr>
        <w:t xml:space="preserve">вину </w:t>
      </w:r>
      <w:r w:rsidR="00343EB9">
        <w:rPr>
          <w:rFonts w:ascii="Times New Roman" w:hAnsi="Times New Roman" w:cs="Times New Roman"/>
          <w:sz w:val="28"/>
          <w:szCs w:val="28"/>
        </w:rPr>
        <w:t>в несвоевременной сдаче отчетности не оспаривал</w:t>
      </w:r>
      <w:r w:rsidRPr="00DC2A4A">
        <w:rPr>
          <w:rFonts w:ascii="Times New Roman" w:hAnsi="Times New Roman" w:cs="Times New Roman"/>
          <w:sz w:val="28"/>
          <w:szCs w:val="28"/>
        </w:rPr>
        <w:t>.</w:t>
      </w:r>
    </w:p>
    <w:p w:rsidR="00516787" w:rsidRPr="00786F82" w:rsidP="00F725AD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Исследовав материалы дела об административном правонарушении суд, считает установленным, что в действиях ООО «</w:t>
      </w:r>
      <w:r w:rsidR="00343EB9">
        <w:rPr>
          <w:rFonts w:ascii="Times New Roman" w:hAnsi="Times New Roman" w:cs="Times New Roman"/>
          <w:sz w:val="27"/>
          <w:szCs w:val="27"/>
        </w:rPr>
        <w:t>ГЕФЕСТ-СТ</w:t>
      </w:r>
      <w:r w:rsidRPr="00786F82">
        <w:rPr>
          <w:rFonts w:ascii="Times New Roman" w:hAnsi="Times New Roman" w:cs="Times New Roman"/>
          <w:sz w:val="27"/>
          <w:szCs w:val="27"/>
        </w:rPr>
        <w:t>»  имеется состав административного правона</w:t>
      </w:r>
      <w:r w:rsidR="00343EB9">
        <w:rPr>
          <w:rFonts w:ascii="Times New Roman" w:hAnsi="Times New Roman" w:cs="Times New Roman"/>
          <w:sz w:val="27"/>
          <w:szCs w:val="27"/>
        </w:rPr>
        <w:t>рушения, предусмотренного статье</w:t>
      </w:r>
      <w:r w:rsidRPr="00786F82">
        <w:rPr>
          <w:rFonts w:ascii="Times New Roman" w:hAnsi="Times New Roman" w:cs="Times New Roman"/>
          <w:sz w:val="27"/>
          <w:szCs w:val="27"/>
        </w:rPr>
        <w:t>й 19.7 Кодекса Российской Федерации об административных правонарушениях -  непредставление или несвоевременное представление в государственный орган (должностному лицу), орган (должностному лицу), осуществляющий</w:t>
      </w:r>
      <w:r w:rsidRPr="00786F82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>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</w:t>
      </w:r>
      <w:r w:rsidRPr="00786F82">
        <w:rPr>
          <w:rFonts w:ascii="Times New Roman" w:hAnsi="Times New Roman" w:cs="Times New Roman"/>
          <w:sz w:val="27"/>
          <w:szCs w:val="27"/>
        </w:rPr>
        <w:t>должностномулицу</w:t>
      </w:r>
      <w:r w:rsidRPr="00786F82">
        <w:rPr>
          <w:rFonts w:ascii="Times New Roman" w:hAnsi="Times New Roman" w:cs="Times New Roman"/>
          <w:sz w:val="27"/>
          <w:szCs w:val="27"/>
        </w:rPr>
        <w:t>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</w:t>
      </w:r>
      <w:r w:rsidRPr="00786F82">
        <w:rPr>
          <w:rFonts w:ascii="Times New Roman" w:hAnsi="Times New Roman" w:cs="Times New Roman"/>
          <w:sz w:val="27"/>
          <w:szCs w:val="27"/>
        </w:rPr>
        <w:t xml:space="preserve"> (</w:t>
      </w:r>
      <w:r w:rsidRPr="00786F82">
        <w:rPr>
          <w:rFonts w:ascii="Times New Roman" w:hAnsi="Times New Roman" w:cs="Times New Roman"/>
          <w:sz w:val="27"/>
          <w:szCs w:val="27"/>
        </w:rPr>
        <w:t>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</w:t>
      </w:r>
      <w:r w:rsidRPr="00786F82">
        <w:rPr>
          <w:rFonts w:ascii="Times New Roman" w:hAnsi="Times New Roman" w:cs="Times New Roman"/>
          <w:sz w:val="27"/>
          <w:szCs w:val="27"/>
        </w:rPr>
        <w:t xml:space="preserve">, частью 5 статьи 14.5, частью 2 статьи 6.31, частью 4 статьи 14.28, частью 1 статьи 14.46.2, статьями 19.7.1, 19.7.2, 19.7.2-1, 19.7.3, 19.7.5, 19.7.5-1, 19.7.5-2, частью </w:t>
      </w:r>
      <w:r w:rsidRPr="00786F82">
        <w:rPr>
          <w:rFonts w:ascii="Times New Roman" w:hAnsi="Times New Roman" w:cs="Times New Roman"/>
          <w:sz w:val="27"/>
          <w:szCs w:val="27"/>
        </w:rPr>
        <w:t>1 статьи 19.7.5-3, частью 1 статьи 19.7.5-4, статьями 19.7.7, 19.7.8, 19.7.9, 19.7.12, 19.7.13, 19.7.14, 19.8, 19.8.3 настоящего Кодекса.</w:t>
      </w:r>
    </w:p>
    <w:p w:rsidR="00516787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786F8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ГЕФЕСТ-СТ</w:t>
      </w:r>
      <w:r w:rsidRPr="00786F82">
        <w:rPr>
          <w:rFonts w:ascii="Times New Roman" w:hAnsi="Times New Roman" w:cs="Times New Roman"/>
          <w:sz w:val="27"/>
          <w:szCs w:val="27"/>
        </w:rPr>
        <w:t xml:space="preserve">» </w:t>
      </w:r>
      <w:r w:rsidRPr="00E239E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</w:t>
      </w:r>
      <w:r w:rsidRPr="00786F82">
        <w:rPr>
          <w:rFonts w:ascii="Times New Roman" w:hAnsi="Times New Roman" w:cs="Times New Roman"/>
          <w:sz w:val="27"/>
          <w:szCs w:val="27"/>
        </w:rPr>
        <w:t>протоколом №</w:t>
      </w:r>
      <w:r w:rsidRPr="001E3178" w:rsidR="001E3178">
        <w:rPr>
          <w:rFonts w:ascii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>об админ</w:t>
      </w:r>
      <w:r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1E3178" w:rsidR="001E3178">
        <w:rPr>
          <w:rFonts w:ascii="Times New Roman" w:hAnsi="Times New Roman" w:cs="Times New Roman"/>
          <w:sz w:val="27"/>
          <w:szCs w:val="27"/>
        </w:rPr>
        <w:t>/данные изъяты/</w:t>
      </w:r>
      <w:r w:rsidR="001E3178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>года</w:t>
      </w:r>
      <w:r w:rsidRPr="00E239E1">
        <w:rPr>
          <w:rFonts w:ascii="Times New Roman" w:hAnsi="Times New Roman" w:cs="Times New Roman"/>
          <w:sz w:val="28"/>
          <w:szCs w:val="28"/>
        </w:rPr>
        <w:t>, определением о возбуждении дела об административном правонарушении и проведении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истративного расследования от </w:t>
      </w:r>
      <w:r w:rsidRPr="001E3178" w:rsidR="001E3178">
        <w:rPr>
          <w:rFonts w:ascii="Times New Roman" w:hAnsi="Times New Roman" w:cs="Times New Roman"/>
          <w:sz w:val="28"/>
          <w:szCs w:val="28"/>
        </w:rPr>
        <w:t>/данные изъяты/</w:t>
      </w:r>
      <w:r w:rsidR="001E3178">
        <w:rPr>
          <w:rFonts w:ascii="Times New Roman" w:hAnsi="Times New Roman" w:cs="Times New Roman"/>
          <w:sz w:val="28"/>
          <w:szCs w:val="28"/>
        </w:rPr>
        <w:t xml:space="preserve"> </w:t>
      </w:r>
      <w:r w:rsidRPr="00E239E1">
        <w:rPr>
          <w:rFonts w:ascii="Times New Roman" w:hAnsi="Times New Roman" w:cs="Times New Roman"/>
          <w:sz w:val="28"/>
          <w:szCs w:val="28"/>
        </w:rPr>
        <w:t xml:space="preserve">года; выпиской из ЕГРЮЛ; списком заказных отправлений.   </w:t>
      </w:r>
    </w:p>
    <w:p w:rsidR="00516787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9E1">
        <w:rPr>
          <w:rFonts w:ascii="Times New Roman" w:hAnsi="Times New Roman" w:cs="Times New Roman"/>
          <w:sz w:val="28"/>
          <w:szCs w:val="28"/>
        </w:rPr>
        <w:t>тягчающие административную ответственность обстоятельства судом, не установлены.</w:t>
      </w:r>
    </w:p>
    <w:p w:rsidR="00516787" w:rsidRPr="006B3431" w:rsidP="006B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431">
        <w:rPr>
          <w:rFonts w:ascii="Times New Roman" w:hAnsi="Times New Roman" w:cs="Times New Roman"/>
          <w:sz w:val="28"/>
          <w:szCs w:val="28"/>
        </w:rPr>
        <w:t>К смягчающим вину обстоятельствам, суд относит признание вины.</w:t>
      </w:r>
    </w:p>
    <w:p w:rsidR="00516787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реестра 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786F8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ГЕФЕСТ-СТ</w:t>
      </w:r>
      <w:r w:rsidRPr="00786F82">
        <w:rPr>
          <w:rFonts w:ascii="Times New Roman" w:hAnsi="Times New Roman" w:cs="Times New Roman"/>
          <w:sz w:val="27"/>
          <w:szCs w:val="27"/>
        </w:rPr>
        <w:t xml:space="preserve">» </w:t>
      </w:r>
      <w:r w:rsidRPr="00E239E1">
        <w:rPr>
          <w:rFonts w:ascii="Times New Roman" w:hAnsi="Times New Roman" w:cs="Times New Roman"/>
          <w:sz w:val="28"/>
          <w:szCs w:val="28"/>
        </w:rPr>
        <w:t xml:space="preserve">относится к категории </w:t>
      </w:r>
      <w:r w:rsidRPr="00E239E1">
        <w:rPr>
          <w:rFonts w:ascii="Times New Roman" w:hAnsi="Times New Roman" w:cs="Times New Roman"/>
          <w:sz w:val="28"/>
          <w:szCs w:val="28"/>
        </w:rPr>
        <w:t>микропредприятие</w:t>
      </w:r>
      <w:r w:rsidRPr="00E239E1">
        <w:rPr>
          <w:rFonts w:ascii="Times New Roman" w:hAnsi="Times New Roman" w:cs="Times New Roman"/>
          <w:sz w:val="28"/>
          <w:szCs w:val="28"/>
        </w:rPr>
        <w:t xml:space="preserve">, дата включения в реестр – </w:t>
      </w:r>
      <w:r w:rsidRPr="001E3178" w:rsidR="001E317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 Совершенное ООО </w:t>
      </w:r>
      <w:r w:rsidRPr="00786F8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ГЕФЕСТ-СТ</w:t>
      </w:r>
      <w:r w:rsidRPr="00786F82">
        <w:rPr>
          <w:rFonts w:ascii="Times New Roman" w:hAnsi="Times New Roman" w:cs="Times New Roman"/>
          <w:sz w:val="27"/>
          <w:szCs w:val="27"/>
        </w:rPr>
        <w:t xml:space="preserve">» </w:t>
      </w:r>
      <w:r w:rsidRPr="00E239E1">
        <w:rPr>
          <w:rFonts w:ascii="Times New Roman" w:hAnsi="Times New Roman" w:cs="Times New Roman"/>
          <w:sz w:val="28"/>
          <w:szCs w:val="28"/>
        </w:rPr>
        <w:t>административное правонарушение не повлекло последствий, указанных в части 2 статьи 3.4 Кодекса РФ об административных правонарушениях. Сведений о том, чт</w:t>
      </w:r>
      <w:r w:rsidRPr="00E239E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ГЕФЕСТ-СТ</w:t>
      </w:r>
      <w:r w:rsidRPr="00786F82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43EB9">
        <w:rPr>
          <w:rFonts w:ascii="Times New Roman" w:hAnsi="Times New Roman" w:cs="Times New Roman"/>
          <w:sz w:val="28"/>
          <w:szCs w:val="28"/>
        </w:rPr>
        <w:t>ранее привлекалось</w:t>
      </w:r>
      <w:r w:rsidRPr="00E239E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не имеется.</w:t>
      </w:r>
    </w:p>
    <w:p w:rsidR="00516787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</w:t>
      </w:r>
      <w:r w:rsidRPr="00E239E1">
        <w:rPr>
          <w:rFonts w:ascii="Times New Roman" w:hAnsi="Times New Roman" w:cs="Times New Roman"/>
          <w:sz w:val="28"/>
          <w:szCs w:val="28"/>
        </w:rPr>
        <w:t>к выводу о наличии оснований для замены наказания в виде административного штрафа на предупреждение</w:t>
      </w:r>
      <w:r w:rsidRPr="00E239E1">
        <w:rPr>
          <w:rFonts w:ascii="Times New Roman" w:hAnsi="Times New Roman" w:cs="Times New Roman"/>
          <w:sz w:val="28"/>
          <w:szCs w:val="28"/>
        </w:rPr>
        <w:t>.</w:t>
      </w:r>
    </w:p>
    <w:p w:rsidR="00516787" w:rsidRPr="00E239E1" w:rsidP="0073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239E1">
        <w:rPr>
          <w:rFonts w:ascii="Times New Roman" w:hAnsi="Times New Roman" w:cs="Times New Roman"/>
          <w:sz w:val="28"/>
          <w:szCs w:val="28"/>
        </w:rPr>
        <w:t>изложенного</w:t>
      </w:r>
      <w:r w:rsidRPr="00E239E1">
        <w:rPr>
          <w:rFonts w:ascii="Times New Roman" w:hAnsi="Times New Roman" w:cs="Times New Roman"/>
          <w:sz w:val="28"/>
          <w:szCs w:val="28"/>
        </w:rPr>
        <w:t>, руководствуясь статьями 4.1, 19.7, 29.9, 29.10, 29.11 КоАП РФ, мировой судья</w:t>
      </w:r>
    </w:p>
    <w:p w:rsidR="00516787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6787" w:rsidRPr="00786F82" w:rsidP="00786F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постановил:</w:t>
      </w:r>
    </w:p>
    <w:p w:rsidR="00516787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6787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 xml:space="preserve"> </w:t>
      </w:r>
      <w:r w:rsidRPr="00786F8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786F8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ГЕФЕСТ-СТ</w:t>
      </w:r>
      <w:r w:rsidRPr="00786F82">
        <w:rPr>
          <w:rFonts w:ascii="Times New Roman" w:hAnsi="Times New Roman" w:cs="Times New Roman"/>
          <w:sz w:val="27"/>
          <w:szCs w:val="27"/>
        </w:rPr>
        <w:t>» признать виновным в совершении правона</w:t>
      </w:r>
      <w:r w:rsidR="00343EB9">
        <w:rPr>
          <w:rFonts w:ascii="Times New Roman" w:hAnsi="Times New Roman" w:cs="Times New Roman"/>
          <w:sz w:val="27"/>
          <w:szCs w:val="27"/>
        </w:rPr>
        <w:t>рушения, предусмотренного статье</w:t>
      </w:r>
      <w:r w:rsidRPr="00786F82">
        <w:rPr>
          <w:rFonts w:ascii="Times New Roman" w:hAnsi="Times New Roman" w:cs="Times New Roman"/>
          <w:sz w:val="27"/>
          <w:szCs w:val="27"/>
        </w:rPr>
        <w:t xml:space="preserve">й 19.7 Кодекса Российской Федерации об административных правонарушениях, и подвергнуть административному наказанию в виде предупреждения. </w:t>
      </w:r>
    </w:p>
    <w:p w:rsidR="00516787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516787" w:rsidRPr="00786F82" w:rsidP="00786F8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16787" w:rsidRPr="00786F82" w:rsidP="00786F82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sz w:val="27"/>
          <w:szCs w:val="27"/>
        </w:rPr>
        <w:tab/>
      </w:r>
    </w:p>
    <w:p w:rsidR="00516787" w:rsidRPr="00786F82" w:rsidP="001E3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Согласовано.</w:t>
      </w:r>
    </w:p>
    <w:p w:rsidR="00516787" w:rsidRPr="00786F82" w:rsidP="00786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6787" w:rsidRPr="00786F82" w:rsidP="0078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6F82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судья:      </w:t>
      </w:r>
      <w:r w:rsidRPr="00786F8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786F8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786F8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343EB9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r w:rsidRPr="00786F82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Д.А. Гатауллина</w:t>
      </w:r>
    </w:p>
    <w:p w:rsidR="00516787" w:rsidRPr="00786F82" w:rsidP="00786F82">
      <w:pPr>
        <w:pStyle w:val="NoSpacing"/>
        <w:jc w:val="both"/>
        <w:rPr>
          <w:sz w:val="27"/>
          <w:szCs w:val="27"/>
        </w:rPr>
      </w:pPr>
    </w:p>
    <w:sectPr w:rsidSect="00786F82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F"/>
    <w:rsid w:val="00002FBE"/>
    <w:rsid w:val="000B43A3"/>
    <w:rsid w:val="000B4754"/>
    <w:rsid w:val="00117385"/>
    <w:rsid w:val="00147249"/>
    <w:rsid w:val="0019037A"/>
    <w:rsid w:val="001A71A6"/>
    <w:rsid w:val="001E3178"/>
    <w:rsid w:val="00220872"/>
    <w:rsid w:val="00246B36"/>
    <w:rsid w:val="002C14AB"/>
    <w:rsid w:val="00305E8C"/>
    <w:rsid w:val="00313EBA"/>
    <w:rsid w:val="003311AE"/>
    <w:rsid w:val="00343EB9"/>
    <w:rsid w:val="00354371"/>
    <w:rsid w:val="00394497"/>
    <w:rsid w:val="00422536"/>
    <w:rsid w:val="0044420B"/>
    <w:rsid w:val="00516787"/>
    <w:rsid w:val="005C22DB"/>
    <w:rsid w:val="005D4E47"/>
    <w:rsid w:val="00650A36"/>
    <w:rsid w:val="00660A1F"/>
    <w:rsid w:val="0068336B"/>
    <w:rsid w:val="006B3431"/>
    <w:rsid w:val="006B37FB"/>
    <w:rsid w:val="006C702F"/>
    <w:rsid w:val="00734641"/>
    <w:rsid w:val="00744E9B"/>
    <w:rsid w:val="00786F82"/>
    <w:rsid w:val="007C48CC"/>
    <w:rsid w:val="007E3417"/>
    <w:rsid w:val="007F35EB"/>
    <w:rsid w:val="007F475A"/>
    <w:rsid w:val="00811032"/>
    <w:rsid w:val="008528B0"/>
    <w:rsid w:val="00914568"/>
    <w:rsid w:val="009234AB"/>
    <w:rsid w:val="00A21AB8"/>
    <w:rsid w:val="00A70780"/>
    <w:rsid w:val="00A91330"/>
    <w:rsid w:val="00AA4274"/>
    <w:rsid w:val="00AF7B06"/>
    <w:rsid w:val="00B16717"/>
    <w:rsid w:val="00B71782"/>
    <w:rsid w:val="00B7349B"/>
    <w:rsid w:val="00C20701"/>
    <w:rsid w:val="00C92D08"/>
    <w:rsid w:val="00CA308A"/>
    <w:rsid w:val="00CB1B01"/>
    <w:rsid w:val="00DC0DA7"/>
    <w:rsid w:val="00DC2A4A"/>
    <w:rsid w:val="00E239E1"/>
    <w:rsid w:val="00E30E4F"/>
    <w:rsid w:val="00E412CD"/>
    <w:rsid w:val="00E8763E"/>
    <w:rsid w:val="00F03D35"/>
    <w:rsid w:val="00F725AD"/>
    <w:rsid w:val="00F751D2"/>
    <w:rsid w:val="00F86801"/>
    <w:rsid w:val="00FB5407"/>
    <w:rsid w:val="00FC5E08"/>
    <w:rsid w:val="00FD48F6"/>
    <w:rsid w:val="00FE3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3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E30E4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16717"/>
    <w:rPr>
      <w:rFonts w:cs="Calibri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311A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3311AE"/>
    <w:pPr>
      <w:widowControl w:val="0"/>
      <w:shd w:val="clear" w:color="auto" w:fill="FFFFFF"/>
      <w:spacing w:before="300" w:after="0" w:line="245" w:lineRule="exact"/>
      <w:jc w:val="center"/>
    </w:pPr>
  </w:style>
  <w:style w:type="paragraph" w:styleId="BodyText2">
    <w:name w:val="Body Text 2"/>
    <w:basedOn w:val="Normal"/>
    <w:link w:val="20"/>
    <w:uiPriority w:val="99"/>
    <w:rsid w:val="00DC2A4A"/>
    <w:pPr>
      <w:spacing w:after="0" w:line="240" w:lineRule="auto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DC2A4A"/>
    <w:rPr>
      <w:rFonts w:eastAsia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