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B0924" w:rsidP="00CC41ED">
      <w:pPr>
        <w:pStyle w:val="Heading3"/>
        <w:spacing w:before="0" w:after="0"/>
        <w:ind w:right="-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8B0924" w:rsidRPr="00A40A5C" w:rsidP="00CC41ED">
      <w:pPr>
        <w:pStyle w:val="Heading3"/>
        <w:spacing w:before="0" w:after="0"/>
        <w:ind w:right="-1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</w:t>
      </w:r>
      <w:r w:rsidRPr="00A40A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Дело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A40A5C">
        <w:rPr>
          <w:rFonts w:ascii="Times New Roman" w:hAnsi="Times New Roman" w:cs="Times New Roman"/>
          <w:b w:val="0"/>
          <w:bCs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157/9/2022</w:t>
      </w:r>
    </w:p>
    <w:p w:rsidR="008B0924" w:rsidP="00CC41ED">
      <w:pPr>
        <w:pStyle w:val="Heading3"/>
        <w:spacing w:before="0" w:after="0"/>
        <w:ind w:right="-11" w:firstLine="702"/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  <w:t xml:space="preserve">                 </w:t>
      </w:r>
    </w:p>
    <w:p w:rsidR="008B0924" w:rsidRPr="00397181" w:rsidP="00CC41ED">
      <w:pPr>
        <w:pStyle w:val="Heading3"/>
        <w:spacing w:before="0" w:after="0"/>
        <w:ind w:right="-11" w:firstLine="702"/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  <w:t xml:space="preserve">                 </w:t>
      </w:r>
      <w:r w:rsidRPr="00A40A5C">
        <w:rPr>
          <w:rFonts w:ascii="Times New Roman" w:hAnsi="Times New Roman" w:cs="Times New Roman"/>
          <w:b w:val="0"/>
          <w:bCs w:val="0"/>
          <w:caps/>
          <w:spacing w:val="60"/>
          <w:sz w:val="28"/>
          <w:szCs w:val="28"/>
        </w:rPr>
        <w:t>ПОСТАНОВЛЕНИЕ</w:t>
      </w:r>
    </w:p>
    <w:p w:rsidR="008B0924" w:rsidP="00CC41ED">
      <w:pPr>
        <w:ind w:right="-11"/>
        <w:rPr>
          <w:sz w:val="28"/>
          <w:szCs w:val="28"/>
        </w:rPr>
      </w:pPr>
      <w:r>
        <w:rPr>
          <w:sz w:val="28"/>
          <w:szCs w:val="28"/>
        </w:rPr>
        <w:t xml:space="preserve">12  апреля 2022 </w:t>
      </w:r>
      <w:r w:rsidRPr="00A40A5C">
        <w:rPr>
          <w:sz w:val="28"/>
          <w:szCs w:val="28"/>
        </w:rPr>
        <w:t xml:space="preserve">года  </w:t>
      </w:r>
      <w:r>
        <w:rPr>
          <w:sz w:val="28"/>
          <w:szCs w:val="28"/>
        </w:rPr>
        <w:t xml:space="preserve"> </w:t>
      </w:r>
      <w:r w:rsidRPr="00A40A5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Pr="00A40A5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Pr="00A40A5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A40A5C">
        <w:rPr>
          <w:sz w:val="28"/>
          <w:szCs w:val="28"/>
        </w:rPr>
        <w:t xml:space="preserve">    г. Казань, ул.</w:t>
      </w:r>
      <w:r>
        <w:rPr>
          <w:sz w:val="28"/>
          <w:szCs w:val="28"/>
        </w:rPr>
        <w:t xml:space="preserve"> Габишева, 35</w:t>
      </w:r>
    </w:p>
    <w:p w:rsidR="008B0924" w:rsidP="00CC41ED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</w:p>
    <w:p w:rsidR="008B0924" w:rsidP="00CC41ED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Приволжскому судебному району </w:t>
      </w:r>
      <w:r w:rsidRPr="008D292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D2921">
        <w:rPr>
          <w:sz w:val="28"/>
          <w:szCs w:val="28"/>
        </w:rPr>
        <w:t xml:space="preserve">Казани Республики Татарстан </w:t>
      </w:r>
      <w:r>
        <w:rPr>
          <w:sz w:val="28"/>
          <w:szCs w:val="28"/>
        </w:rPr>
        <w:t xml:space="preserve">Гатауллина Д.А., </w:t>
      </w:r>
    </w:p>
    <w:p w:rsidR="008B0924" w:rsidP="00CC41ED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Ежкова О.А., </w:t>
      </w:r>
      <w:r w:rsidRPr="002D7B1F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в режиме видеоконференцсвязи</w:t>
      </w:r>
      <w:r w:rsidRPr="002D7B1F">
        <w:rPr>
          <w:sz w:val="28"/>
          <w:szCs w:val="28"/>
        </w:rPr>
        <w:t xml:space="preserve"> материалы дела об административном правонарушении, предусмотренном</w:t>
      </w:r>
      <w:r>
        <w:rPr>
          <w:sz w:val="28"/>
          <w:szCs w:val="28"/>
        </w:rPr>
        <w:t xml:space="preserve"> частью 1 </w:t>
      </w:r>
      <w:r w:rsidRPr="002D7B1F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2D7B1F">
        <w:rPr>
          <w:sz w:val="28"/>
          <w:szCs w:val="28"/>
        </w:rPr>
        <w:t xml:space="preserve"> 7.27 Кодекса Российской Федерации об административных правонарушениях в отношении  </w:t>
      </w:r>
    </w:p>
    <w:p w:rsidR="008B0924" w:rsidRPr="002D7B1F" w:rsidP="00CC41ED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Ежкова О.А., /данные изъяты/, </w:t>
      </w:r>
    </w:p>
    <w:p w:rsidR="008B0924" w:rsidRPr="00A40A5C" w:rsidP="00CC41ED">
      <w:pPr>
        <w:ind w:right="-13" w:firstLine="702"/>
        <w:jc w:val="center"/>
        <w:rPr>
          <w:sz w:val="28"/>
          <w:szCs w:val="28"/>
        </w:rPr>
      </w:pPr>
    </w:p>
    <w:p w:rsidR="008B0924" w:rsidP="00CC41ED">
      <w:pPr>
        <w:ind w:right="-13" w:firstLine="702"/>
        <w:jc w:val="center"/>
        <w:rPr>
          <w:sz w:val="28"/>
          <w:szCs w:val="28"/>
        </w:rPr>
      </w:pPr>
      <w:r w:rsidRPr="002D7B1F">
        <w:rPr>
          <w:sz w:val="28"/>
          <w:szCs w:val="28"/>
        </w:rPr>
        <w:t xml:space="preserve">У С Т А Н О В И Л: </w:t>
      </w:r>
    </w:p>
    <w:p w:rsidR="008B0924" w:rsidRPr="000A4C3F" w:rsidP="00CC41E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Ежков О.А.  /данные изъяты/ года в /данные изъяты/ находился в торговом зале магазина «/данные изъяты/», по адресу: /данные изъяты/, откуда тайно похитил товар, а именно квас «/данные изъяты/» 1 шт, стоимостью 57,99 рублей, без учета НДС, тем самым совершил мелкое хищение товара путем кражи.</w:t>
      </w:r>
      <w:r w:rsidRPr="00CC4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действиях Ежкова О.А. отсутствуют признаки </w:t>
      </w:r>
      <w:r>
        <w:rPr>
          <w:sz w:val="28"/>
          <w:szCs w:val="28"/>
          <w:lang w:eastAsia="en-US"/>
        </w:rPr>
        <w:t xml:space="preserve">преступлений, предусмотренных </w:t>
      </w:r>
      <w:hyperlink r:id="rId4" w:history="1">
        <w:r w:rsidRPr="000A4C3F">
          <w:rPr>
            <w:sz w:val="28"/>
            <w:szCs w:val="28"/>
            <w:lang w:eastAsia="en-US"/>
          </w:rPr>
          <w:t>частями второй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5" w:history="1">
        <w:r w:rsidRPr="000A4C3F">
          <w:rPr>
            <w:sz w:val="28"/>
            <w:szCs w:val="28"/>
            <w:lang w:eastAsia="en-US"/>
          </w:rPr>
          <w:t>третьей</w:t>
        </w:r>
      </w:hyperlink>
      <w:r w:rsidRPr="000A4C3F">
        <w:rPr>
          <w:sz w:val="28"/>
          <w:szCs w:val="28"/>
          <w:lang w:eastAsia="en-US"/>
        </w:rPr>
        <w:t xml:space="preserve"> и </w:t>
      </w:r>
      <w:hyperlink r:id="rId6" w:history="1">
        <w:r w:rsidRPr="000A4C3F">
          <w:rPr>
            <w:sz w:val="28"/>
            <w:szCs w:val="28"/>
            <w:lang w:eastAsia="en-US"/>
          </w:rPr>
          <w:t>четвертой статьи 158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7" w:history="1">
        <w:r w:rsidRPr="000A4C3F">
          <w:rPr>
            <w:sz w:val="28"/>
            <w:szCs w:val="28"/>
            <w:lang w:eastAsia="en-US"/>
          </w:rPr>
          <w:t>статьей 158.1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8" w:history="1">
        <w:r w:rsidRPr="000A4C3F">
          <w:rPr>
            <w:sz w:val="28"/>
            <w:szCs w:val="28"/>
            <w:lang w:eastAsia="en-US"/>
          </w:rPr>
          <w:t>частями второй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9" w:history="1">
        <w:r w:rsidRPr="000A4C3F">
          <w:rPr>
            <w:sz w:val="28"/>
            <w:szCs w:val="28"/>
            <w:lang w:eastAsia="en-US"/>
          </w:rPr>
          <w:t>третьей</w:t>
        </w:r>
      </w:hyperlink>
      <w:r w:rsidRPr="000A4C3F">
        <w:rPr>
          <w:sz w:val="28"/>
          <w:szCs w:val="28"/>
          <w:lang w:eastAsia="en-US"/>
        </w:rPr>
        <w:t xml:space="preserve"> и </w:t>
      </w:r>
      <w:hyperlink r:id="rId10" w:history="1">
        <w:r w:rsidRPr="000A4C3F">
          <w:rPr>
            <w:sz w:val="28"/>
            <w:szCs w:val="28"/>
            <w:lang w:eastAsia="en-US"/>
          </w:rPr>
          <w:t>четвертой статьи 159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11" w:history="1">
        <w:r w:rsidRPr="000A4C3F">
          <w:rPr>
            <w:sz w:val="28"/>
            <w:szCs w:val="28"/>
            <w:lang w:eastAsia="en-US"/>
          </w:rPr>
          <w:t>частями второй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12" w:history="1">
        <w:r w:rsidRPr="000A4C3F">
          <w:rPr>
            <w:sz w:val="28"/>
            <w:szCs w:val="28"/>
            <w:lang w:eastAsia="en-US"/>
          </w:rPr>
          <w:t>третьей</w:t>
        </w:r>
      </w:hyperlink>
      <w:r w:rsidRPr="000A4C3F">
        <w:rPr>
          <w:sz w:val="28"/>
          <w:szCs w:val="28"/>
          <w:lang w:eastAsia="en-US"/>
        </w:rPr>
        <w:t xml:space="preserve"> и </w:t>
      </w:r>
      <w:hyperlink r:id="rId13" w:history="1">
        <w:r w:rsidRPr="000A4C3F">
          <w:rPr>
            <w:sz w:val="28"/>
            <w:szCs w:val="28"/>
            <w:lang w:eastAsia="en-US"/>
          </w:rPr>
          <w:t>четвертой статьи 159.1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14" w:history="1">
        <w:r w:rsidRPr="000A4C3F">
          <w:rPr>
            <w:sz w:val="28"/>
            <w:szCs w:val="28"/>
            <w:lang w:eastAsia="en-US"/>
          </w:rPr>
          <w:t>частями второй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15" w:history="1">
        <w:r w:rsidRPr="000A4C3F">
          <w:rPr>
            <w:sz w:val="28"/>
            <w:szCs w:val="28"/>
            <w:lang w:eastAsia="en-US"/>
          </w:rPr>
          <w:t>третьей</w:t>
        </w:r>
      </w:hyperlink>
      <w:r w:rsidRPr="000A4C3F">
        <w:rPr>
          <w:sz w:val="28"/>
          <w:szCs w:val="28"/>
          <w:lang w:eastAsia="en-US"/>
        </w:rPr>
        <w:t xml:space="preserve"> и </w:t>
      </w:r>
      <w:hyperlink r:id="rId16" w:history="1">
        <w:r w:rsidRPr="000A4C3F">
          <w:rPr>
            <w:sz w:val="28"/>
            <w:szCs w:val="28"/>
            <w:lang w:eastAsia="en-US"/>
          </w:rPr>
          <w:t>четвертой статьи 159.2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17" w:history="1">
        <w:r w:rsidRPr="000A4C3F">
          <w:rPr>
            <w:sz w:val="28"/>
            <w:szCs w:val="28"/>
            <w:lang w:eastAsia="en-US"/>
          </w:rPr>
          <w:t>частями второй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18" w:history="1">
        <w:r w:rsidRPr="000A4C3F">
          <w:rPr>
            <w:sz w:val="28"/>
            <w:szCs w:val="28"/>
            <w:lang w:eastAsia="en-US"/>
          </w:rPr>
          <w:t>третьей</w:t>
        </w:r>
      </w:hyperlink>
      <w:r w:rsidRPr="000A4C3F">
        <w:rPr>
          <w:sz w:val="28"/>
          <w:szCs w:val="28"/>
          <w:lang w:eastAsia="en-US"/>
        </w:rPr>
        <w:t xml:space="preserve"> и </w:t>
      </w:r>
      <w:hyperlink r:id="rId19" w:history="1">
        <w:r w:rsidRPr="000A4C3F">
          <w:rPr>
            <w:sz w:val="28"/>
            <w:szCs w:val="28"/>
            <w:lang w:eastAsia="en-US"/>
          </w:rPr>
          <w:t>четвертой статьи 159.3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20" w:history="1">
        <w:r w:rsidRPr="000A4C3F">
          <w:rPr>
            <w:sz w:val="28"/>
            <w:szCs w:val="28"/>
            <w:lang w:eastAsia="en-US"/>
          </w:rPr>
          <w:t>частями второй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21" w:history="1">
        <w:r w:rsidRPr="000A4C3F">
          <w:rPr>
            <w:sz w:val="28"/>
            <w:szCs w:val="28"/>
            <w:lang w:eastAsia="en-US"/>
          </w:rPr>
          <w:t>третьей</w:t>
        </w:r>
      </w:hyperlink>
      <w:r w:rsidRPr="000A4C3F">
        <w:rPr>
          <w:sz w:val="28"/>
          <w:szCs w:val="28"/>
          <w:lang w:eastAsia="en-US"/>
        </w:rPr>
        <w:t xml:space="preserve"> и </w:t>
      </w:r>
      <w:hyperlink r:id="rId22" w:history="1">
        <w:r w:rsidRPr="000A4C3F">
          <w:rPr>
            <w:sz w:val="28"/>
            <w:szCs w:val="28"/>
            <w:lang w:eastAsia="en-US"/>
          </w:rPr>
          <w:t>четвертой статьи 159.5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23" w:history="1">
        <w:r w:rsidRPr="000A4C3F">
          <w:rPr>
            <w:sz w:val="28"/>
            <w:szCs w:val="28"/>
            <w:lang w:eastAsia="en-US"/>
          </w:rPr>
          <w:t>частями второй</w:t>
        </w:r>
      </w:hyperlink>
      <w:r w:rsidRPr="000A4C3F">
        <w:rPr>
          <w:sz w:val="28"/>
          <w:szCs w:val="28"/>
          <w:lang w:eastAsia="en-US"/>
        </w:rPr>
        <w:t xml:space="preserve">, </w:t>
      </w:r>
      <w:hyperlink r:id="rId24" w:history="1">
        <w:r w:rsidRPr="000A4C3F">
          <w:rPr>
            <w:sz w:val="28"/>
            <w:szCs w:val="28"/>
            <w:lang w:eastAsia="en-US"/>
          </w:rPr>
          <w:t>третьей</w:t>
        </w:r>
      </w:hyperlink>
      <w:r w:rsidRPr="000A4C3F">
        <w:rPr>
          <w:sz w:val="28"/>
          <w:szCs w:val="28"/>
          <w:lang w:eastAsia="en-US"/>
        </w:rPr>
        <w:t xml:space="preserve"> и </w:t>
      </w:r>
      <w:hyperlink r:id="rId25" w:history="1">
        <w:r w:rsidRPr="000A4C3F">
          <w:rPr>
            <w:sz w:val="28"/>
            <w:szCs w:val="28"/>
            <w:lang w:eastAsia="en-US"/>
          </w:rPr>
          <w:t>четвертой статьи 159.6</w:t>
        </w:r>
      </w:hyperlink>
      <w:r w:rsidRPr="000A4C3F">
        <w:rPr>
          <w:sz w:val="28"/>
          <w:szCs w:val="28"/>
          <w:lang w:eastAsia="en-US"/>
        </w:rPr>
        <w:t xml:space="preserve"> и </w:t>
      </w:r>
      <w:hyperlink r:id="rId26" w:history="1">
        <w:r w:rsidRPr="000A4C3F">
          <w:rPr>
            <w:sz w:val="28"/>
            <w:szCs w:val="28"/>
            <w:lang w:eastAsia="en-US"/>
          </w:rPr>
          <w:t>частями второй</w:t>
        </w:r>
      </w:hyperlink>
      <w:r w:rsidRPr="000A4C3F">
        <w:rPr>
          <w:sz w:val="28"/>
          <w:szCs w:val="28"/>
          <w:lang w:eastAsia="en-US"/>
        </w:rPr>
        <w:t xml:space="preserve"> и </w:t>
      </w:r>
      <w:hyperlink r:id="rId27" w:history="1">
        <w:r w:rsidRPr="000A4C3F">
          <w:rPr>
            <w:sz w:val="28"/>
            <w:szCs w:val="28"/>
            <w:lang w:eastAsia="en-US"/>
          </w:rPr>
          <w:t>третьей статьи 160</w:t>
        </w:r>
      </w:hyperlink>
      <w:r w:rsidRPr="000A4C3F">
        <w:rPr>
          <w:sz w:val="28"/>
          <w:szCs w:val="28"/>
          <w:lang w:eastAsia="en-US"/>
        </w:rPr>
        <w:t xml:space="preserve"> Уголовного кодекса Российской Федерации</w:t>
      </w:r>
      <w:r>
        <w:rPr>
          <w:sz w:val="28"/>
          <w:szCs w:val="28"/>
        </w:rPr>
        <w:t xml:space="preserve">.  </w:t>
      </w:r>
    </w:p>
    <w:p w:rsidR="008B0924" w:rsidRPr="00040847" w:rsidP="00CC41ED">
      <w:pPr>
        <w:tabs>
          <w:tab w:val="left" w:pos="9594"/>
        </w:tabs>
        <w:ind w:right="-13" w:firstLine="702"/>
        <w:jc w:val="both"/>
        <w:rPr>
          <w:sz w:val="28"/>
          <w:szCs w:val="28"/>
        </w:rPr>
      </w:pPr>
      <w:r w:rsidRPr="00040847">
        <w:rPr>
          <w:sz w:val="28"/>
          <w:szCs w:val="28"/>
        </w:rPr>
        <w:t>В судебном заседании</w:t>
      </w:r>
      <w:r>
        <w:rPr>
          <w:sz w:val="28"/>
          <w:szCs w:val="28"/>
        </w:rPr>
        <w:t xml:space="preserve"> Ежков О.А.</w:t>
      </w:r>
      <w:r w:rsidRPr="00040847">
        <w:rPr>
          <w:sz w:val="28"/>
          <w:szCs w:val="28"/>
        </w:rPr>
        <w:t xml:space="preserve">   вину в совершении админист</w:t>
      </w:r>
      <w:r>
        <w:rPr>
          <w:sz w:val="28"/>
          <w:szCs w:val="28"/>
        </w:rPr>
        <w:t>ративного правонарушения признал</w:t>
      </w:r>
      <w:r w:rsidRPr="00040847">
        <w:rPr>
          <w:sz w:val="28"/>
          <w:szCs w:val="28"/>
        </w:rPr>
        <w:t>.</w:t>
      </w:r>
    </w:p>
    <w:p w:rsidR="008B0924" w:rsidRPr="00313AE3" w:rsidP="00CC41ED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313AE3">
        <w:rPr>
          <w:sz w:val="28"/>
          <w:szCs w:val="28"/>
        </w:rPr>
        <w:t xml:space="preserve"> в совершении правонарушения установлена  материалами дела:</w:t>
      </w:r>
    </w:p>
    <w:p w:rsidR="008B0924" w:rsidP="00CC41ED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 w:rsidRPr="00313AE3">
        <w:rPr>
          <w:sz w:val="28"/>
          <w:szCs w:val="28"/>
        </w:rPr>
        <w:t>-протоколом об  административном  правонарушении №</w:t>
      </w:r>
      <w:r>
        <w:rPr>
          <w:sz w:val="28"/>
          <w:szCs w:val="28"/>
        </w:rPr>
        <w:t>/данные изъяты/ которым зафиксирован факт правонарушения, в графе объяснения лица, в отношении которого возбуждено дело об административном правонарушении имеется запись, сделанная Ежковым О.А. «согласен»,</w:t>
      </w:r>
    </w:p>
    <w:p w:rsidR="008B0924" w:rsidP="00CC41ED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 w:rsidRPr="00313AE3">
        <w:rPr>
          <w:sz w:val="28"/>
          <w:szCs w:val="28"/>
        </w:rPr>
        <w:t xml:space="preserve">-заявлением </w:t>
      </w:r>
      <w:r>
        <w:rPr>
          <w:sz w:val="28"/>
          <w:szCs w:val="28"/>
        </w:rPr>
        <w:t>/данные изъяты/. о привлечении неизвестного к административной ответственности за кражу товара</w:t>
      </w:r>
      <w:r w:rsidRPr="00313AE3">
        <w:rPr>
          <w:sz w:val="28"/>
          <w:szCs w:val="28"/>
        </w:rPr>
        <w:t>,</w:t>
      </w:r>
    </w:p>
    <w:p w:rsidR="008B0924" w:rsidP="00CC41ED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40A5C">
        <w:rPr>
          <w:sz w:val="28"/>
          <w:szCs w:val="28"/>
        </w:rPr>
        <w:t>рапортом сотрудника полиции</w:t>
      </w:r>
      <w:r>
        <w:rPr>
          <w:sz w:val="28"/>
          <w:szCs w:val="28"/>
        </w:rPr>
        <w:t>,</w:t>
      </w:r>
    </w:p>
    <w:p w:rsidR="008B0924" w:rsidP="00CC41ED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3AE3">
        <w:rPr>
          <w:sz w:val="28"/>
          <w:szCs w:val="28"/>
        </w:rPr>
        <w:t xml:space="preserve">объяснениями </w:t>
      </w:r>
      <w:r>
        <w:rPr>
          <w:sz w:val="28"/>
          <w:szCs w:val="28"/>
        </w:rPr>
        <w:t xml:space="preserve"> /данные изъяты/., /данные изъяты/., </w:t>
      </w:r>
    </w:p>
    <w:p w:rsidR="008B0924" w:rsidP="00CC41ED">
      <w:pPr>
        <w:ind w:right="5" w:firstLine="700"/>
        <w:jc w:val="both"/>
        <w:rPr>
          <w:sz w:val="28"/>
          <w:szCs w:val="28"/>
        </w:rPr>
      </w:pPr>
      <w:r>
        <w:rPr>
          <w:sz w:val="28"/>
          <w:szCs w:val="28"/>
        </w:rPr>
        <w:t>-справкой о стоимости товара,</w:t>
      </w:r>
    </w:p>
    <w:p w:rsidR="008B0924" w:rsidP="00CC41ED">
      <w:pPr>
        <w:ind w:right="5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-справкой о возврате товара  </w:t>
      </w:r>
    </w:p>
    <w:p w:rsidR="008B0924" w:rsidP="00CC41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статьи 28.2 КоАП РФ.</w:t>
      </w:r>
    </w:p>
    <w:p w:rsidR="008B0924" w:rsidRPr="00AB21F7" w:rsidP="00CC41ED">
      <w:pPr>
        <w:ind w:right="5" w:firstLine="700"/>
        <w:jc w:val="both"/>
        <w:rPr>
          <w:color w:val="000000"/>
          <w:sz w:val="28"/>
          <w:szCs w:val="28"/>
        </w:rPr>
      </w:pPr>
      <w:r w:rsidRPr="00AB21F7">
        <w:rPr>
          <w:sz w:val="28"/>
          <w:szCs w:val="28"/>
        </w:rPr>
        <w:t xml:space="preserve">Оснований не доверять указанным доказательствам, достоверность и допустимость которых сомнений не вызывают, у мирового судьи не имеется, исследованные доказательства последовательны, согласуются между собой и дополняют друг друга, получены с соблюдением процессуальных требований </w:t>
      </w:r>
      <w:hyperlink r:id="rId28" w:history="1">
        <w:r w:rsidRPr="00AB21F7">
          <w:rPr>
            <w:sz w:val="28"/>
            <w:szCs w:val="28"/>
          </w:rPr>
          <w:t>КоАП</w:t>
        </w:r>
      </w:hyperlink>
      <w:r w:rsidRPr="00AB21F7">
        <w:rPr>
          <w:sz w:val="28"/>
          <w:szCs w:val="28"/>
        </w:rPr>
        <w:t xml:space="preserve"> РФ, в совокупности  подтверждают совершение </w:t>
      </w:r>
      <w:r>
        <w:rPr>
          <w:sz w:val="28"/>
          <w:szCs w:val="28"/>
        </w:rPr>
        <w:t>Ежковым О.А. а</w:t>
      </w:r>
      <w:r w:rsidRPr="00AB21F7">
        <w:rPr>
          <w:sz w:val="28"/>
          <w:szCs w:val="28"/>
        </w:rPr>
        <w:t xml:space="preserve">дминистративного правонарушения. </w:t>
      </w:r>
    </w:p>
    <w:p w:rsidR="008B0924" w:rsidP="00CC41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Собранных доказательств достаточно для признания Ежкова О.А. виновным в совершении правонарушения, предусмотренного частью 1 статьи 7.27 КоАП РФ.</w:t>
      </w:r>
    </w:p>
    <w:p w:rsidR="008B0924" w:rsidRPr="00B25D47" w:rsidP="00CC41ED">
      <w:pPr>
        <w:tabs>
          <w:tab w:val="left" w:pos="702"/>
        </w:tabs>
        <w:ind w:firstLine="702"/>
        <w:jc w:val="both"/>
        <w:rPr>
          <w:sz w:val="28"/>
          <w:szCs w:val="28"/>
        </w:rPr>
      </w:pPr>
      <w:r w:rsidRPr="00B25D47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данные о личности</w:t>
      </w:r>
      <w:r>
        <w:rPr>
          <w:sz w:val="28"/>
          <w:szCs w:val="28"/>
        </w:rPr>
        <w:t xml:space="preserve"> Ежкова О.А.</w:t>
      </w:r>
    </w:p>
    <w:p w:rsidR="008B0924" w:rsidP="00CC41ED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Ежков О.А. вину в совершении административного правонарушения признал, что учитывается в качестве обстоятельств смягчающих административную ответственность.</w:t>
      </w:r>
    </w:p>
    <w:p w:rsidR="008B0924" w:rsidRPr="00640DDF" w:rsidP="00CC41ED">
      <w:pPr>
        <w:pStyle w:val="BodyText"/>
        <w:spacing w:after="0"/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57FBB">
        <w:rPr>
          <w:sz w:val="28"/>
          <w:szCs w:val="28"/>
        </w:rPr>
        <w:t xml:space="preserve"> учетом всех данных о личности и в целях предупреждения совершения</w:t>
      </w:r>
      <w:r w:rsidRPr="00AF309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Ежковым О.А.  административных правонарушений, </w:t>
      </w:r>
      <w:r w:rsidRPr="00AF3091">
        <w:rPr>
          <w:sz w:val="28"/>
          <w:szCs w:val="28"/>
        </w:rPr>
        <w:t xml:space="preserve">мировой судья считает необходимым назначить правонарушителю наказание в виде административного </w:t>
      </w:r>
      <w:r>
        <w:rPr>
          <w:sz w:val="28"/>
          <w:szCs w:val="28"/>
        </w:rPr>
        <w:t>ареста</w:t>
      </w:r>
      <w:r w:rsidRPr="00640DDF">
        <w:rPr>
          <w:sz w:val="28"/>
          <w:szCs w:val="28"/>
        </w:rPr>
        <w:t>.</w:t>
      </w:r>
    </w:p>
    <w:p w:rsidR="008B0924" w:rsidP="00CC41ED">
      <w:pPr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1 статьи  7.27, статьями 29.9-29.10 </w:t>
      </w:r>
      <w:r w:rsidRPr="00CF61E6">
        <w:rPr>
          <w:sz w:val="28"/>
          <w:szCs w:val="28"/>
        </w:rPr>
        <w:t>Кодекса РФ об административных  правонарушениях</w:t>
      </w:r>
      <w:r>
        <w:rPr>
          <w:sz w:val="28"/>
          <w:szCs w:val="28"/>
        </w:rPr>
        <w:t xml:space="preserve">, мировой судья     </w:t>
      </w:r>
    </w:p>
    <w:p w:rsidR="008B0924" w:rsidRPr="00EC070F" w:rsidP="00CC41ED">
      <w:pPr>
        <w:ind w:right="-13" w:firstLine="702"/>
        <w:jc w:val="both"/>
        <w:rPr>
          <w:sz w:val="28"/>
          <w:szCs w:val="28"/>
        </w:rPr>
      </w:pPr>
    </w:p>
    <w:p w:rsidR="008B0924" w:rsidRPr="00AF3091" w:rsidP="00CC41ED">
      <w:pPr>
        <w:ind w:right="-13" w:firstLine="702"/>
        <w:jc w:val="center"/>
        <w:rPr>
          <w:sz w:val="28"/>
          <w:szCs w:val="28"/>
        </w:rPr>
      </w:pPr>
      <w:r w:rsidRPr="00A40A5C">
        <w:rPr>
          <w:sz w:val="28"/>
          <w:szCs w:val="28"/>
        </w:rPr>
        <w:t>П О С Т А Н О В И Л:</w:t>
      </w:r>
    </w:p>
    <w:p w:rsidR="008B0924" w:rsidP="00CC41ED">
      <w:pPr>
        <w:pStyle w:val="BodyTextIndent"/>
        <w:spacing w:after="0"/>
        <w:ind w:left="0" w:firstLine="702"/>
        <w:jc w:val="both"/>
        <w:rPr>
          <w:sz w:val="28"/>
          <w:szCs w:val="28"/>
        </w:rPr>
      </w:pPr>
    </w:p>
    <w:p w:rsidR="008B0924" w:rsidP="00CC41ED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Ежкова О.А. признать</w:t>
      </w:r>
      <w:r w:rsidRPr="00AF3091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 xml:space="preserve">ым </w:t>
      </w:r>
      <w:r w:rsidRPr="00AF3091">
        <w:rPr>
          <w:sz w:val="28"/>
          <w:szCs w:val="28"/>
        </w:rPr>
        <w:t>в совершении административного п</w:t>
      </w:r>
      <w:r>
        <w:rPr>
          <w:sz w:val="28"/>
          <w:szCs w:val="28"/>
        </w:rPr>
        <w:t xml:space="preserve">равонарушения, предусмотренного частью 1 </w:t>
      </w:r>
      <w:r w:rsidRPr="00CF61E6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CF61E6">
        <w:rPr>
          <w:sz w:val="28"/>
          <w:szCs w:val="28"/>
        </w:rPr>
        <w:t xml:space="preserve"> 7.27 Кодекса РФ об административных  правонарушениях</w:t>
      </w:r>
      <w:r>
        <w:rPr>
          <w:sz w:val="28"/>
          <w:szCs w:val="28"/>
        </w:rPr>
        <w:t xml:space="preserve">,  </w:t>
      </w:r>
      <w:r w:rsidRPr="000E1B8E">
        <w:rPr>
          <w:sz w:val="28"/>
          <w:szCs w:val="28"/>
        </w:rPr>
        <w:t>и назначить е</w:t>
      </w:r>
      <w:r>
        <w:rPr>
          <w:sz w:val="28"/>
          <w:szCs w:val="28"/>
        </w:rPr>
        <w:t>му административное</w:t>
      </w:r>
      <w:r w:rsidRPr="000E1B8E">
        <w:rPr>
          <w:sz w:val="28"/>
          <w:szCs w:val="28"/>
        </w:rPr>
        <w:t xml:space="preserve"> наказание в виде</w:t>
      </w:r>
      <w:r w:rsidRPr="00AD306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ареста  на срок 1 (одни) сутки.</w:t>
      </w:r>
    </w:p>
    <w:p w:rsidR="008B0924" w:rsidRPr="002D01E5" w:rsidP="00CC41ED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 наказания исчислять с момента задержания с /данные изъяты/ /данные изъяты/ года.</w:t>
      </w:r>
    </w:p>
    <w:p w:rsidR="008B0924" w:rsidP="00CC41ED">
      <w:pPr>
        <w:ind w:firstLine="720"/>
        <w:jc w:val="both"/>
        <w:rPr>
          <w:sz w:val="28"/>
          <w:szCs w:val="28"/>
        </w:rPr>
      </w:pPr>
      <w:r w:rsidRPr="005E27A9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Приволжский</w:t>
      </w:r>
      <w:r w:rsidRPr="005E27A9">
        <w:rPr>
          <w:sz w:val="28"/>
          <w:szCs w:val="28"/>
        </w:rPr>
        <w:t xml:space="preserve"> районный суд г. Казани в течение 10 суток со дня вручения или получения копии постановления через мирового судью.</w:t>
      </w:r>
      <w:r>
        <w:rPr>
          <w:sz w:val="28"/>
          <w:szCs w:val="28"/>
        </w:rPr>
        <w:t xml:space="preserve">                      </w:t>
      </w:r>
    </w:p>
    <w:p w:rsidR="008B0924" w:rsidP="00CC41E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0924" w:rsidRPr="008F581A" w:rsidP="00CC41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Согласовано.</w:t>
      </w:r>
    </w:p>
    <w:p w:rsidR="008B0924" w:rsidP="00CC41ED">
      <w:pPr>
        <w:rPr>
          <w:sz w:val="28"/>
          <w:szCs w:val="28"/>
        </w:rPr>
      </w:pPr>
    </w:p>
    <w:p w:rsidR="008B0924" w:rsidRPr="008F581A" w:rsidP="00CC41ED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Pr="008F581A">
        <w:rPr>
          <w:sz w:val="28"/>
          <w:szCs w:val="28"/>
        </w:rPr>
        <w:t>судебного участка №9</w:t>
      </w:r>
    </w:p>
    <w:p w:rsidR="008B0924" w:rsidRPr="006C46B2" w:rsidP="00CC41ED">
      <w:r w:rsidRPr="008F581A">
        <w:rPr>
          <w:sz w:val="28"/>
          <w:szCs w:val="28"/>
        </w:rPr>
        <w:t>по Приволжскому судебному райо</w:t>
      </w:r>
      <w:r>
        <w:rPr>
          <w:sz w:val="28"/>
          <w:szCs w:val="28"/>
        </w:rPr>
        <w:t xml:space="preserve">ну г. Казани РТ               </w:t>
      </w:r>
      <w:r w:rsidRPr="008F581A">
        <w:rPr>
          <w:sz w:val="28"/>
          <w:szCs w:val="28"/>
        </w:rPr>
        <w:t xml:space="preserve">  </w:t>
      </w:r>
      <w:r>
        <w:rPr>
          <w:sz w:val="28"/>
          <w:szCs w:val="28"/>
        </w:rPr>
        <w:t>Д.А. Гатауллина</w:t>
      </w:r>
    </w:p>
    <w:p w:rsidR="008B0924" w:rsidP="00CC41ED"/>
    <w:p w:rsidR="008B0924" w:rsidP="00CC41ED"/>
    <w:p w:rsidR="008B0924" w:rsidP="00CC41ED"/>
    <w:p w:rsidR="008B0924" w:rsidP="00CC41ED"/>
    <w:p w:rsidR="008B0924"/>
    <w:sectPr w:rsidSect="00D4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1ED"/>
    <w:rsid w:val="00021982"/>
    <w:rsid w:val="00040847"/>
    <w:rsid w:val="000652AA"/>
    <w:rsid w:val="00074B9A"/>
    <w:rsid w:val="000A4C3F"/>
    <w:rsid w:val="000E1B8E"/>
    <w:rsid w:val="00266C93"/>
    <w:rsid w:val="002D01E5"/>
    <w:rsid w:val="002D7B1F"/>
    <w:rsid w:val="00313AE3"/>
    <w:rsid w:val="00397181"/>
    <w:rsid w:val="00590ECB"/>
    <w:rsid w:val="005E27A9"/>
    <w:rsid w:val="00640DDF"/>
    <w:rsid w:val="006B37FB"/>
    <w:rsid w:val="006C46B2"/>
    <w:rsid w:val="00755ABD"/>
    <w:rsid w:val="007C48CC"/>
    <w:rsid w:val="008B0924"/>
    <w:rsid w:val="008D2921"/>
    <w:rsid w:val="008F581A"/>
    <w:rsid w:val="00A40A5C"/>
    <w:rsid w:val="00A57FBB"/>
    <w:rsid w:val="00AB21F7"/>
    <w:rsid w:val="00AD3066"/>
    <w:rsid w:val="00AF3091"/>
    <w:rsid w:val="00B25D47"/>
    <w:rsid w:val="00CC41ED"/>
    <w:rsid w:val="00CF61E6"/>
    <w:rsid w:val="00D454CD"/>
    <w:rsid w:val="00DB1FB7"/>
    <w:rsid w:val="00EC070F"/>
    <w:rsid w:val="00ED121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1ED"/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C41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CC41ED"/>
    <w:rPr>
      <w:rFonts w:ascii="Arial" w:hAnsi="Arial" w:cs="Arial"/>
      <w:b/>
      <w:bCs/>
      <w:sz w:val="26"/>
      <w:szCs w:val="26"/>
      <w:lang w:eastAsia="ru-RU"/>
    </w:rPr>
  </w:style>
  <w:style w:type="paragraph" w:styleId="BodyText">
    <w:name w:val="Body Text"/>
    <w:basedOn w:val="Normal"/>
    <w:link w:val="BodyTextChar"/>
    <w:uiPriority w:val="99"/>
    <w:rsid w:val="00CC41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CC41ED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CC41E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C41ED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65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52A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104FC44E00A3ACD932142D91BA09EB51C05A0432A2FBEF728828187887BEB62D7C7254BEDD7453519F0951EB795F1C31BAB7C35B364y9tFK" TargetMode="External" /><Relationship Id="rId11" Type="http://schemas.openxmlformats.org/officeDocument/2006/relationships/hyperlink" Target="consultantplus://offline/ref=8104FC44E00A3ACD932142D91BA09EB51C05A0432A2FBEF728828187887BEB62D7C7254BEDD7413519F0951EB795F1C31BAB7C35B364y9tFK" TargetMode="External" /><Relationship Id="rId12" Type="http://schemas.openxmlformats.org/officeDocument/2006/relationships/hyperlink" Target="consultantplus://offline/ref=8104FC44E00A3ACD932142D91BA09EB51C05A0432A2FBEF728828187887BEB62D7C7254BEDD74F3519F0951EB795F1C31BAB7C35B364y9tFK" TargetMode="External" /><Relationship Id="rId13" Type="http://schemas.openxmlformats.org/officeDocument/2006/relationships/hyperlink" Target="consultantplus://offline/ref=8104FC44E00A3ACD932142D91BA09EB51C05A0432A2FBEF728828187887BEB62D7C7254BEDD4473519F0951EB795F1C31BAB7C35B364y9tFK" TargetMode="External" /><Relationship Id="rId14" Type="http://schemas.openxmlformats.org/officeDocument/2006/relationships/hyperlink" Target="consultantplus://offline/ref=8104FC44E00A3ACD932142D91BA09EB51C05A0432A2FBEF728828187887BEB62D7C7254BEDD4413519F0951EB795F1C31BAB7C35B364y9tFK" TargetMode="External" /><Relationship Id="rId15" Type="http://schemas.openxmlformats.org/officeDocument/2006/relationships/hyperlink" Target="consultantplus://offline/ref=8104FC44E00A3ACD932142D91BA09EB51C05A0432A2FBEF728828187887BEB62D7C7254BEDD44F3519F0951EB795F1C31BAB7C35B364y9tFK" TargetMode="External" /><Relationship Id="rId16" Type="http://schemas.openxmlformats.org/officeDocument/2006/relationships/hyperlink" Target="consultantplus://offline/ref=8104FC44E00A3ACD932142D91BA09EB51C05A0432A2FBEF728828187887BEB62D7C7254BEDD5473519F0951EB795F1C31BAB7C35B364y9tFK" TargetMode="External" /><Relationship Id="rId17" Type="http://schemas.openxmlformats.org/officeDocument/2006/relationships/hyperlink" Target="consultantplus://offline/ref=8104FC44E00A3ACD932142D91BA09EB51C05A0432A2FBEF728828187887BEB62D7C7254BEDD5403519F0951EB795F1C31BAB7C35B364y9tFK" TargetMode="External" /><Relationship Id="rId18" Type="http://schemas.openxmlformats.org/officeDocument/2006/relationships/hyperlink" Target="consultantplus://offline/ref=8104FC44E00A3ACD932142D91BA09EB51C05A0432A2FBEF728828187887BEB62D7C7254BEDD54E3519F0951EB795F1C31BAB7C35B364y9tFK" TargetMode="External" /><Relationship Id="rId19" Type="http://schemas.openxmlformats.org/officeDocument/2006/relationships/hyperlink" Target="consultantplus://offline/ref=8104FC44E00A3ACD932142D91BA09EB51C05A0432A2FBEF728828187887BEB62D7C7254BEDD2463519F0951EB795F1C31BAB7C35B364y9tF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8104FC44E00A3ACD932142D91BA09EB51C05A0432A2FBEF728828187887BEB62D7C7254BEDD3443519F0951EB795F1C31BAB7C35B364y9tFK" TargetMode="External" /><Relationship Id="rId21" Type="http://schemas.openxmlformats.org/officeDocument/2006/relationships/hyperlink" Target="consultantplus://offline/ref=8104FC44E00A3ACD932142D91BA09EB51C05A0432A2FBEF728828187887BEB62D7C7254BEDD3423519F0951EB795F1C31BAB7C35B364y9tFK" TargetMode="External" /><Relationship Id="rId22" Type="http://schemas.openxmlformats.org/officeDocument/2006/relationships/hyperlink" Target="consultantplus://offline/ref=8104FC44E00A3ACD932142D91BA09EB51C05A0432A2FBEF728828187887BEB62D7C7254BEDD3403519F0951EB795F1C31BAB7C35B364y9tFK" TargetMode="External" /><Relationship Id="rId23" Type="http://schemas.openxmlformats.org/officeDocument/2006/relationships/hyperlink" Target="consultantplus://offline/ref=8104FC44E00A3ACD932142D91BA09EB51C05A0432A2FBEF728828187887BEB62D7C7254BEDD0473519F0951EB795F1C31BAB7C35B364y9tFK" TargetMode="External" /><Relationship Id="rId24" Type="http://schemas.openxmlformats.org/officeDocument/2006/relationships/hyperlink" Target="consultantplus://offline/ref=8104FC44E00A3ACD932142D91BA09EB51C05A0432A2FBEF728828187887BEB62D7C7254BEDD0453519F0951EB795F1C31BAB7C35B364y9tFK" TargetMode="External" /><Relationship Id="rId25" Type="http://schemas.openxmlformats.org/officeDocument/2006/relationships/hyperlink" Target="consultantplus://offline/ref=8104FC44E00A3ACD932142D91BA09EB51C05A0432A2FBEF728828187887BEB62D7C7254BEDD0433519F0951EB795F1C31BAB7C35B364y9tFK" TargetMode="External" /><Relationship Id="rId26" Type="http://schemas.openxmlformats.org/officeDocument/2006/relationships/hyperlink" Target="consultantplus://offline/ref=8104FC44E00A3ACD932142D91BA09EB51C05A0432A2FBEF728828187887BEB62D7C7254BEFD4403F48AA851AFEC2FCDF1BB66234AD679623yEtCK" TargetMode="External" /><Relationship Id="rId27" Type="http://schemas.openxmlformats.org/officeDocument/2006/relationships/hyperlink" Target="consultantplus://offline/ref=8104FC44E00A3ACD932142D91BA09EB51C05A0432A2FBEF728828187887BEB62D7C7254BEFD4403F4AAA851AFEC2FCDF1BB66234AD679623yEtCK" TargetMode="External" /><Relationship Id="rId28" Type="http://schemas.openxmlformats.org/officeDocument/2006/relationships/hyperlink" Target="consultantplus://offline/ref=8482E36F1EF1DD466CE6EE23A98F43BC295CD27283ACBA6BE69752C90CnBi5M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8104FC44E00A3ACD932142D91BA09EB51C05A0432A2FBEF728828187887BEB62D7C7254BEFD4433649AA851AFEC2FCDF1BB66234AD679623yEtCK" TargetMode="External" /><Relationship Id="rId5" Type="http://schemas.openxmlformats.org/officeDocument/2006/relationships/hyperlink" Target="consultantplus://offline/ref=8104FC44E00A3ACD932142D91BA09EB51C05A0432A2FBEF728828187887BEB62D7C7254BEFD5443A48AA851AFEC2FCDF1BB66234AD679623yEtCK" TargetMode="External" /><Relationship Id="rId6" Type="http://schemas.openxmlformats.org/officeDocument/2006/relationships/hyperlink" Target="consultantplus://offline/ref=8104FC44E00A3ACD932142D91BA09EB51C05A0432A2FBEF728828187887BEB62D7C7254BEFD443374FAA851AFEC2FCDF1BB66234AD679623yEtCK" TargetMode="External" /><Relationship Id="rId7" Type="http://schemas.openxmlformats.org/officeDocument/2006/relationships/hyperlink" Target="consultantplus://offline/ref=8104FC44E00A3ACD932142D91BA09EB51C05A0432A2FBEF728828187887BEB62D7C7254BE6D5453519F0951EB795F1C31BAB7C35B364y9tFK" TargetMode="External" /><Relationship Id="rId8" Type="http://schemas.openxmlformats.org/officeDocument/2006/relationships/hyperlink" Target="consultantplus://offline/ref=8104FC44E00A3ACD932142D91BA09EB51C05A0432A2FBEF728828187887BEB62D7C7254BEFD4403E48AA851AFEC2FCDF1BB66234AD679623yEtCK" TargetMode="External" /><Relationship Id="rId9" Type="http://schemas.openxmlformats.org/officeDocument/2006/relationships/hyperlink" Target="consultantplus://offline/ref=8104FC44E00A3ACD932142D91BA09EB51C05A0432A2FBEF728828187887BEB62D7C7254BEFD4403E4AAA851AFEC2FCDF1BB66234AD679623yEtC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