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41" w:rsidRPr="009F128E" w:rsidP="00067004">
      <w:pPr>
        <w:pStyle w:val="Title"/>
        <w:ind w:left="708" w:firstLine="708"/>
        <w:jc w:val="both"/>
        <w:rPr>
          <w:b w:val="0"/>
          <w:bCs w:val="0"/>
          <w:sz w:val="28"/>
          <w:szCs w:val="28"/>
        </w:rPr>
      </w:pPr>
      <w:r w:rsidRPr="009F128E">
        <w:rPr>
          <w:b w:val="0"/>
          <w:bCs w:val="0"/>
          <w:sz w:val="28"/>
          <w:szCs w:val="28"/>
        </w:rPr>
        <w:t xml:space="preserve">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Дело №</w:t>
      </w:r>
      <w:r w:rsidRPr="009F128E">
        <w:rPr>
          <w:b w:val="0"/>
          <w:bCs w:val="0"/>
          <w:sz w:val="28"/>
          <w:szCs w:val="28"/>
        </w:rPr>
        <w:t>5-</w:t>
      </w:r>
      <w:r>
        <w:rPr>
          <w:b w:val="0"/>
          <w:bCs w:val="0"/>
          <w:sz w:val="28"/>
          <w:szCs w:val="28"/>
        </w:rPr>
        <w:t>141/9</w:t>
      </w:r>
      <w:r w:rsidRPr="009F128E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2022</w:t>
      </w:r>
    </w:p>
    <w:p w:rsidR="005E1641" w:rsidP="008E71BD">
      <w:pPr>
        <w:pStyle w:val="Title"/>
        <w:rPr>
          <w:sz w:val="28"/>
          <w:szCs w:val="28"/>
        </w:rPr>
      </w:pPr>
    </w:p>
    <w:p w:rsidR="005E1641" w:rsidRPr="009F128E" w:rsidP="008E71BD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5E1641" w:rsidP="008E71BD">
      <w:pPr>
        <w:pStyle w:val="Title"/>
        <w:jc w:val="both"/>
        <w:rPr>
          <w:sz w:val="28"/>
          <w:szCs w:val="28"/>
        </w:rPr>
      </w:pPr>
    </w:p>
    <w:p w:rsidR="005E1641" w:rsidRPr="009F128E" w:rsidP="008E71BD">
      <w:pPr>
        <w:jc w:val="both"/>
        <w:rPr>
          <w:sz w:val="28"/>
          <w:szCs w:val="28"/>
        </w:rPr>
      </w:pP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                                                        11 апреля 2022</w:t>
      </w:r>
      <w:r w:rsidRPr="009F128E">
        <w:rPr>
          <w:sz w:val="28"/>
          <w:szCs w:val="28"/>
        </w:rPr>
        <w:t xml:space="preserve"> года </w:t>
      </w:r>
    </w:p>
    <w:p w:rsidR="005E1641" w:rsidP="008E71BD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5E1641" w:rsidP="00CC5387">
      <w:pPr>
        <w:jc w:val="both"/>
        <w:rPr>
          <w:b/>
          <w:bCs/>
          <w:sz w:val="28"/>
          <w:szCs w:val="28"/>
        </w:rPr>
      </w:pPr>
      <w:r w:rsidRPr="00CC538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</w:t>
      </w:r>
      <w:r>
        <w:rPr>
          <w:sz w:val="28"/>
          <w:szCs w:val="28"/>
        </w:rPr>
        <w:t>6.9</w:t>
      </w:r>
      <w:r w:rsidRPr="00CC5387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Чупрунова К.А.</w:t>
      </w:r>
      <w:r w:rsidRPr="00CC5387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CC5387">
        <w:rPr>
          <w:sz w:val="28"/>
          <w:szCs w:val="28"/>
        </w:rPr>
        <w:t>,</w:t>
      </w:r>
    </w:p>
    <w:p w:rsidR="005E1641" w:rsidP="008E71BD">
      <w:pPr>
        <w:jc w:val="center"/>
        <w:rPr>
          <w:b/>
          <w:bCs/>
          <w:sz w:val="28"/>
          <w:szCs w:val="28"/>
        </w:rPr>
      </w:pPr>
      <w:r w:rsidRPr="009F128E">
        <w:rPr>
          <w:b/>
          <w:bCs/>
          <w:sz w:val="28"/>
          <w:szCs w:val="28"/>
        </w:rPr>
        <w:t>У С Т А Н О В И Л:</w:t>
      </w:r>
    </w:p>
    <w:p w:rsidR="005E1641" w:rsidRPr="009F128E" w:rsidP="008E71BD">
      <w:pPr>
        <w:jc w:val="both"/>
        <w:rPr>
          <w:b/>
          <w:bCs/>
          <w:sz w:val="28"/>
          <w:szCs w:val="28"/>
        </w:rPr>
      </w:pPr>
    </w:p>
    <w:p w:rsidR="005E1641" w:rsidP="00A0724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</w:t>
      </w:r>
      <w:r w:rsidRPr="00E1105C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E110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/данные изъяты/ по адресу: /данные изъяты/ был выявлен </w:t>
      </w:r>
      <w:r>
        <w:rPr>
          <w:sz w:val="28"/>
          <w:szCs w:val="28"/>
        </w:rPr>
        <w:t xml:space="preserve">Чупрунов К.А. у которого были признаки наркотического опьянения, а именно: поведение не соответствовало обстановке, заторможенность реакции. Данное поведение дало основание сотрудникам полагать что Чупрунов К.А. потребил наркотические средства без назначения врача. В связи с чем Чупрунову К.А. было предложено пройти медицинское освидетельствование в ГАУЗ РНД г.Казани на предмет потребления наркотических средств без назначения врача, от прохождения которого Чупрунов К.А. отказался в присутствии двух понятых по адресу: г/данные изъяты/.  То есть Чупрунов К.А. не выполнил законное требование сотрудника полиции о прохождении медицинского освидетельствования на предмет потребления наркотических веществ, тем самым </w:t>
      </w:r>
      <w:r w:rsidRPr="00A07245">
        <w:rPr>
          <w:sz w:val="28"/>
          <w:szCs w:val="28"/>
        </w:rPr>
        <w:t>Чупрунов К.А</w:t>
      </w:r>
      <w:r>
        <w:rPr>
          <w:sz w:val="28"/>
          <w:szCs w:val="28"/>
        </w:rPr>
        <w:t xml:space="preserve">. совершил административное правонарушение, предусмотренное частью 1 статьи 6.9 КоАП РФ. </w:t>
      </w:r>
    </w:p>
    <w:p w:rsidR="005E1641" w:rsidP="00CC538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07245">
        <w:rPr>
          <w:sz w:val="28"/>
          <w:szCs w:val="28"/>
        </w:rPr>
        <w:t xml:space="preserve">Чупрунов К.А. </w:t>
      </w:r>
      <w:r>
        <w:rPr>
          <w:sz w:val="28"/>
          <w:szCs w:val="28"/>
        </w:rPr>
        <w:t xml:space="preserve">о дате и времени судебного заседания был извещен, </w:t>
      </w:r>
      <w:r w:rsidRPr="00CC5387">
        <w:rPr>
          <w:sz w:val="28"/>
          <w:szCs w:val="28"/>
        </w:rPr>
        <w:t>с ходатайством об отложении  рассмотрения дела 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</w:t>
      </w:r>
    </w:p>
    <w:p w:rsidR="005E1641" w:rsidRPr="00CC5387" w:rsidP="00CC538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Чупрунов К.А. вину не признал, пояснив, что имеет проблемы со здоровьем, теряет сознание, в связи  с чем, у окружающих возникает подозрение, что он потребил запрещенные вещества. </w:t>
      </w:r>
    </w:p>
    <w:p w:rsidR="005E1641" w:rsidP="00CC538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55AF4">
        <w:rPr>
          <w:sz w:val="28"/>
          <w:szCs w:val="28"/>
        </w:rPr>
        <w:t>Мировой судья, исследовав материалы дела, считает, что имеющаяся совокупность доказательств достаточн</w:t>
      </w:r>
      <w:r>
        <w:rPr>
          <w:sz w:val="28"/>
          <w:szCs w:val="28"/>
        </w:rPr>
        <w:t>а</w:t>
      </w:r>
      <w:r w:rsidRPr="00055AF4">
        <w:rPr>
          <w:sz w:val="28"/>
          <w:szCs w:val="28"/>
        </w:rPr>
        <w:t xml:space="preserve">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к выводу, что вина </w:t>
      </w:r>
      <w:r>
        <w:rPr>
          <w:sz w:val="28"/>
          <w:szCs w:val="28"/>
        </w:rPr>
        <w:t xml:space="preserve">Чупрунова К.А. </w:t>
      </w:r>
      <w:r w:rsidRPr="00055AF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A2339">
        <w:rPr>
          <w:sz w:val="28"/>
          <w:szCs w:val="28"/>
        </w:rPr>
        <w:t xml:space="preserve">частью 1 статьи 6.9 </w:t>
      </w:r>
      <w:r w:rsidRPr="00055AF4">
        <w:rPr>
          <w:sz w:val="28"/>
          <w:szCs w:val="28"/>
        </w:rPr>
        <w:t>Кодекса Российской Федерации об административных правонарушениях подтверждаетсяследующими доказательствами</w:t>
      </w:r>
      <w:r>
        <w:rPr>
          <w:sz w:val="28"/>
          <w:szCs w:val="28"/>
        </w:rPr>
        <w:t>:</w:t>
      </w:r>
      <w:r w:rsidRPr="00BB1C8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№/данные изъяты/ </w:t>
      </w:r>
      <w:r w:rsidRPr="00BB1C8F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/данные изъяты/ года, где изложено существо административного правонарушения,  протоколом об административном задержании №/данные изъяты/ от /данные изъяты/ года,  протоколом о доставлении от /данные изъяты/ года, рапортом  сотрудника полиции,где изложено существо правонарушения, объяснениями Молгачёва А.С., Камалетдинова А.Р., подтвердивших факт отказа от медицинского освидетельствования, протоколом о направлении на медицинское освидетельствование на состояние опьянения от /данные изъяты/ года, справкой на </w:t>
      </w:r>
      <w:r w:rsidRPr="0080598F">
        <w:rPr>
          <w:sz w:val="28"/>
          <w:szCs w:val="28"/>
        </w:rPr>
        <w:t>Чупрунов</w:t>
      </w:r>
      <w:r>
        <w:rPr>
          <w:sz w:val="28"/>
          <w:szCs w:val="28"/>
        </w:rPr>
        <w:t>а</w:t>
      </w:r>
      <w:r w:rsidRPr="0080598F">
        <w:rPr>
          <w:sz w:val="28"/>
          <w:szCs w:val="28"/>
        </w:rPr>
        <w:t xml:space="preserve"> К.А</w:t>
      </w:r>
      <w:r>
        <w:rPr>
          <w:sz w:val="28"/>
          <w:szCs w:val="28"/>
        </w:rPr>
        <w:t>.</w:t>
      </w:r>
    </w:p>
    <w:p w:rsidR="005E1641" w:rsidP="008E71BD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0F70C8">
        <w:rPr>
          <w:sz w:val="28"/>
          <w:szCs w:val="28"/>
        </w:rPr>
        <w:t>Все указанные доказательства соответствуют в деталях и в целом друг другу,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 xml:space="preserve">Мировой судья признает </w:t>
      </w:r>
      <w:r w:rsidRPr="002247C1">
        <w:rPr>
          <w:sz w:val="28"/>
          <w:szCs w:val="28"/>
        </w:rPr>
        <w:t xml:space="preserve">данные доказательства </w:t>
      </w:r>
      <w:r>
        <w:rPr>
          <w:sz w:val="28"/>
          <w:szCs w:val="28"/>
        </w:rPr>
        <w:t xml:space="preserve">относимыми, допустимыми, </w:t>
      </w:r>
      <w:r w:rsidRPr="002247C1">
        <w:rPr>
          <w:sz w:val="28"/>
          <w:szCs w:val="28"/>
        </w:rPr>
        <w:t xml:space="preserve">достоверными и достаточными для привлечения </w:t>
      </w:r>
      <w:r w:rsidRPr="0080598F">
        <w:rPr>
          <w:sz w:val="28"/>
          <w:szCs w:val="28"/>
        </w:rPr>
        <w:t>Чупрунов</w:t>
      </w:r>
      <w:r>
        <w:rPr>
          <w:sz w:val="28"/>
          <w:szCs w:val="28"/>
        </w:rPr>
        <w:t>а</w:t>
      </w:r>
      <w:r w:rsidRPr="0080598F">
        <w:rPr>
          <w:sz w:val="28"/>
          <w:szCs w:val="28"/>
        </w:rPr>
        <w:t xml:space="preserve"> К.А </w:t>
      </w:r>
      <w:r w:rsidRPr="002247C1">
        <w:rPr>
          <w:sz w:val="28"/>
          <w:szCs w:val="28"/>
        </w:rPr>
        <w:t>к административной ответственности.</w:t>
      </w:r>
    </w:p>
    <w:p w:rsidR="005E1641" w:rsidP="008E7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</w:t>
      </w:r>
      <w:r w:rsidRPr="000F70C8">
        <w:rPr>
          <w:sz w:val="28"/>
          <w:szCs w:val="28"/>
        </w:rPr>
        <w:t xml:space="preserve"> мировой судья </w:t>
      </w:r>
      <w:r w:rsidRPr="00A61597">
        <w:rPr>
          <w:sz w:val="28"/>
          <w:szCs w:val="28"/>
        </w:rPr>
        <w:t>квалифицирует действия</w:t>
      </w:r>
      <w:r>
        <w:rPr>
          <w:sz w:val="28"/>
          <w:szCs w:val="28"/>
        </w:rPr>
        <w:t xml:space="preserve"> </w:t>
      </w:r>
      <w:r w:rsidRPr="0080598F">
        <w:rPr>
          <w:sz w:val="28"/>
          <w:szCs w:val="28"/>
        </w:rPr>
        <w:t>Чупрунов</w:t>
      </w:r>
      <w:r>
        <w:rPr>
          <w:sz w:val="28"/>
          <w:szCs w:val="28"/>
        </w:rPr>
        <w:t>а</w:t>
      </w:r>
      <w:r w:rsidRPr="0080598F">
        <w:rPr>
          <w:sz w:val="28"/>
          <w:szCs w:val="28"/>
        </w:rPr>
        <w:t xml:space="preserve"> К.А</w:t>
      </w:r>
      <w:r>
        <w:rPr>
          <w:sz w:val="28"/>
          <w:szCs w:val="28"/>
        </w:rPr>
        <w:t>.</w:t>
      </w:r>
      <w:r w:rsidRPr="00A61597">
        <w:rPr>
          <w:sz w:val="28"/>
          <w:szCs w:val="28"/>
        </w:rPr>
        <w:t xml:space="preserve">по части 1 статьи 6.9 Кодекса Российской Федерации об административных правонарушениях как </w:t>
      </w:r>
      <w:r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5E1641" w:rsidP="008E7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признание вины Чупруновым К.А. не может служить основанием для освобождения его от административной ответственности, поскольку его пояснения противоречат представленным суду материалам, а кроме того, Чупруновым К.А. не представлены доказательства, подтверждающие обстоятельства на которые он ссылается. </w:t>
      </w:r>
    </w:p>
    <w:p w:rsidR="005E1641" w:rsidRPr="00C95422" w:rsidP="008E71BD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5E1641" w:rsidP="0044691D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 w:rsidRPr="0080598F">
        <w:rPr>
          <w:sz w:val="28"/>
          <w:szCs w:val="28"/>
        </w:rPr>
        <w:t>Чупрунов</w:t>
      </w:r>
      <w:r>
        <w:rPr>
          <w:sz w:val="28"/>
          <w:szCs w:val="28"/>
        </w:rPr>
        <w:t>у</w:t>
      </w:r>
      <w:r w:rsidRPr="0080598F">
        <w:rPr>
          <w:sz w:val="28"/>
          <w:szCs w:val="28"/>
        </w:rPr>
        <w:t xml:space="preserve"> К.А</w:t>
      </w:r>
      <w:r>
        <w:rPr>
          <w:sz w:val="28"/>
          <w:szCs w:val="28"/>
        </w:rPr>
        <w:t xml:space="preserve">.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>
        <w:rPr>
          <w:sz w:val="28"/>
          <w:szCs w:val="28"/>
        </w:rPr>
        <w:t xml:space="preserve"> ею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5E1641" w:rsidP="008E7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A3C">
        <w:rPr>
          <w:rFonts w:eastAsia="Batang"/>
          <w:sz w:val="28"/>
          <w:szCs w:val="28"/>
        </w:rPr>
        <w:t xml:space="preserve">В связи с указанным обстоятельством, </w:t>
      </w:r>
      <w:r>
        <w:rPr>
          <w:rFonts w:eastAsia="Batang"/>
          <w:sz w:val="28"/>
          <w:szCs w:val="28"/>
        </w:rPr>
        <w:t>и в соответствии с частью</w:t>
      </w:r>
      <w:r w:rsidRPr="00DF31C6">
        <w:rPr>
          <w:rFonts w:eastAsia="Batang"/>
          <w:sz w:val="28"/>
          <w:szCs w:val="28"/>
        </w:rPr>
        <w:t xml:space="preserve"> 2.1 статьи 4.1 </w:t>
      </w:r>
      <w:r w:rsidRPr="00E1105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мировой судья</w:t>
      </w:r>
      <w:r w:rsidRPr="00DF31C6">
        <w:rPr>
          <w:rFonts w:eastAsia="Batang"/>
          <w:sz w:val="28"/>
          <w:szCs w:val="28"/>
        </w:rPr>
        <w:t xml:space="preserve"> полагает необходимым возложить на </w:t>
      </w:r>
      <w:r w:rsidRPr="0080598F">
        <w:rPr>
          <w:rFonts w:eastAsia="Batang"/>
          <w:sz w:val="28"/>
          <w:szCs w:val="28"/>
        </w:rPr>
        <w:t>Чупрунов</w:t>
      </w:r>
      <w:r>
        <w:rPr>
          <w:rFonts w:eastAsia="Batang"/>
          <w:sz w:val="28"/>
          <w:szCs w:val="28"/>
        </w:rPr>
        <w:t>у</w:t>
      </w:r>
      <w:r w:rsidRPr="0080598F">
        <w:rPr>
          <w:rFonts w:eastAsia="Batang"/>
          <w:sz w:val="28"/>
          <w:szCs w:val="28"/>
        </w:rPr>
        <w:t xml:space="preserve"> К.А</w:t>
      </w:r>
      <w:r>
        <w:rPr>
          <w:rFonts w:eastAsia="Batang"/>
          <w:sz w:val="28"/>
          <w:szCs w:val="28"/>
        </w:rPr>
        <w:t xml:space="preserve">. </w:t>
      </w:r>
      <w:r w:rsidRPr="00DF31C6">
        <w:rPr>
          <w:rFonts w:eastAsia="Batang"/>
          <w:sz w:val="28"/>
          <w:szCs w:val="28"/>
        </w:rPr>
        <w:t>обязанность</w:t>
      </w:r>
      <w:r>
        <w:rPr>
          <w:rFonts w:eastAsia="Batang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пройти диагностику, профилактические мероприятия в связи с потреблением наркотических средств или психотропных веществ без назначения врача. </w:t>
      </w:r>
    </w:p>
    <w:p w:rsidR="005E1641" w:rsidRPr="00DF31C6" w:rsidP="008E71BD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46041">
        <w:rPr>
          <w:sz w:val="28"/>
          <w:szCs w:val="28"/>
        </w:rPr>
        <w:t xml:space="preserve">Контроль за исполнением указанной обязанности возложить </w:t>
      </w:r>
      <w:r>
        <w:rPr>
          <w:sz w:val="28"/>
          <w:szCs w:val="28"/>
        </w:rPr>
        <w:t xml:space="preserve">на </w:t>
      </w:r>
      <w:r w:rsidRPr="00346041">
        <w:rPr>
          <w:sz w:val="28"/>
          <w:szCs w:val="28"/>
        </w:rPr>
        <w:t>Управление Министерства внутренних дел России по городу Казани.</w:t>
      </w:r>
    </w:p>
    <w:p w:rsidR="005E1641" w:rsidRPr="0001696B" w:rsidP="0044691D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 xml:space="preserve">обстоятельства смягчающие и отягчающие административную ответственность </w:t>
      </w:r>
      <w:r w:rsidRPr="0080598F">
        <w:rPr>
          <w:sz w:val="28"/>
          <w:szCs w:val="28"/>
        </w:rPr>
        <w:t>Чупрунов</w:t>
      </w:r>
      <w:r>
        <w:rPr>
          <w:sz w:val="28"/>
          <w:szCs w:val="28"/>
        </w:rPr>
        <w:t>а</w:t>
      </w:r>
      <w:r w:rsidRPr="0080598F">
        <w:rPr>
          <w:sz w:val="28"/>
          <w:szCs w:val="28"/>
        </w:rPr>
        <w:t xml:space="preserve"> К.А</w:t>
      </w:r>
      <w:r>
        <w:rPr>
          <w:sz w:val="28"/>
          <w:szCs w:val="28"/>
        </w:rPr>
        <w:t>.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 xml:space="preserve">ние целей административного наказания и предупреждения совершения им новых правонарушений, возможно при назначении </w:t>
      </w:r>
      <w:r w:rsidRPr="0080598F">
        <w:rPr>
          <w:sz w:val="28"/>
          <w:szCs w:val="28"/>
        </w:rPr>
        <w:t>Чупрунов</w:t>
      </w:r>
      <w:r>
        <w:rPr>
          <w:sz w:val="28"/>
          <w:szCs w:val="28"/>
        </w:rPr>
        <w:t>а</w:t>
      </w:r>
      <w:r w:rsidRPr="0080598F">
        <w:rPr>
          <w:sz w:val="28"/>
          <w:szCs w:val="28"/>
        </w:rPr>
        <w:t xml:space="preserve"> К.А </w:t>
      </w:r>
      <w:r>
        <w:rPr>
          <w:sz w:val="28"/>
          <w:szCs w:val="28"/>
        </w:rPr>
        <w:t>административного наказания в виде административного штрафа</w:t>
      </w:r>
      <w:r w:rsidRPr="0001696B">
        <w:rPr>
          <w:sz w:val="28"/>
          <w:szCs w:val="28"/>
          <w:shd w:val="clear" w:color="auto" w:fill="FFFFFF"/>
        </w:rPr>
        <w:t>.</w:t>
      </w:r>
    </w:p>
    <w:p w:rsidR="005E1641" w:rsidRPr="00A25C50" w:rsidP="0044691D">
      <w:pPr>
        <w:ind w:firstLine="708"/>
        <w:jc w:val="both"/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5E1641" w:rsidP="0044691D">
      <w:pPr>
        <w:pStyle w:val="BodyTextIndent"/>
        <w:ind w:firstLine="720"/>
        <w:jc w:val="center"/>
        <w:rPr>
          <w:sz w:val="28"/>
          <w:szCs w:val="28"/>
        </w:rPr>
      </w:pPr>
    </w:p>
    <w:p w:rsidR="005E1641" w:rsidP="004469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E1641" w:rsidRPr="00975A3C" w:rsidP="0044691D">
      <w:pPr>
        <w:ind w:firstLine="567"/>
        <w:jc w:val="both"/>
        <w:rPr>
          <w:sz w:val="28"/>
          <w:szCs w:val="28"/>
        </w:rPr>
      </w:pPr>
    </w:p>
    <w:p w:rsidR="005E1641" w:rsidRPr="0080598F" w:rsidP="008059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 w:rsidRPr="0080598F">
        <w:rPr>
          <w:sz w:val="28"/>
          <w:szCs w:val="28"/>
        </w:rPr>
        <w:t>Чупрун</w:t>
      </w:r>
      <w:r>
        <w:rPr>
          <w:sz w:val="28"/>
          <w:szCs w:val="28"/>
        </w:rPr>
        <w:t>ова К.А. виновным</w:t>
      </w:r>
      <w:r w:rsidRPr="00975A3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 w:rsidRPr="0080598F">
        <w:rPr>
          <w:sz w:val="28"/>
          <w:szCs w:val="28"/>
        </w:rPr>
        <w:t xml:space="preserve">назначить ему наказание в виде административного штрафа в размере </w:t>
      </w:r>
      <w:r>
        <w:rPr>
          <w:sz w:val="28"/>
          <w:szCs w:val="28"/>
        </w:rPr>
        <w:t>4500</w:t>
      </w:r>
      <w:r w:rsidRPr="0080598F">
        <w:rPr>
          <w:sz w:val="28"/>
          <w:szCs w:val="28"/>
        </w:rPr>
        <w:t>,00 (</w:t>
      </w:r>
      <w:r>
        <w:rPr>
          <w:sz w:val="28"/>
          <w:szCs w:val="28"/>
        </w:rPr>
        <w:t>четыре тысячи пятьсот</w:t>
      </w:r>
      <w:r w:rsidRPr="0080598F">
        <w:rPr>
          <w:sz w:val="28"/>
          <w:szCs w:val="28"/>
        </w:rPr>
        <w:t>) рублей.</w:t>
      </w:r>
    </w:p>
    <w:p w:rsidR="005E1641" w:rsidRPr="0080598F" w:rsidP="0080598F">
      <w:pPr>
        <w:shd w:val="clear" w:color="auto" w:fill="FFFFFF"/>
        <w:ind w:firstLine="720"/>
        <w:jc w:val="both"/>
        <w:rPr>
          <w:sz w:val="28"/>
          <w:szCs w:val="28"/>
        </w:rPr>
      </w:pPr>
      <w:r w:rsidRPr="0080598F">
        <w:rPr>
          <w:sz w:val="28"/>
          <w:szCs w:val="28"/>
        </w:rPr>
        <w:t xml:space="preserve"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Казань//Управление Федерального казначейства по Республике Татарстан,  БИК 019205400, Кор. сч. № 40102810445370000079, КБК 73111601203019000140,  Идентификатор </w:t>
      </w:r>
      <w:r>
        <w:rPr>
          <w:sz w:val="28"/>
          <w:szCs w:val="28"/>
        </w:rPr>
        <w:t>/данные изъяты/.</w:t>
      </w:r>
    </w:p>
    <w:p w:rsidR="005E1641" w:rsidRPr="0080598F" w:rsidP="0080598F">
      <w:pPr>
        <w:shd w:val="clear" w:color="auto" w:fill="FFFFFF"/>
        <w:ind w:firstLine="720"/>
        <w:jc w:val="both"/>
        <w:rPr>
          <w:sz w:val="28"/>
          <w:szCs w:val="28"/>
        </w:rPr>
      </w:pPr>
      <w:r w:rsidRPr="0080598F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5E1641" w:rsidRPr="0080598F" w:rsidP="008059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E1641" w:rsidP="008E71B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5E1641" w:rsidP="008E7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Д.А. Гатауллина </w:t>
      </w:r>
    </w:p>
    <w:p w:rsidR="005E1641" w:rsidRPr="00DE131A" w:rsidP="008E71BD">
      <w:pPr>
        <w:jc w:val="both"/>
        <w:rPr>
          <w:sz w:val="28"/>
          <w:szCs w:val="28"/>
        </w:rPr>
      </w:pPr>
    </w:p>
    <w:p w:rsidR="005E1641" w:rsidP="008E71BD">
      <w:pPr>
        <w:rPr>
          <w:sz w:val="28"/>
          <w:szCs w:val="28"/>
        </w:rPr>
      </w:pPr>
    </w:p>
    <w:p w:rsidR="005E1641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1BD"/>
    <w:rsid w:val="0001696B"/>
    <w:rsid w:val="00055AF4"/>
    <w:rsid w:val="00067004"/>
    <w:rsid w:val="000F70C8"/>
    <w:rsid w:val="00184DC3"/>
    <w:rsid w:val="001E2D87"/>
    <w:rsid w:val="002247C1"/>
    <w:rsid w:val="00346041"/>
    <w:rsid w:val="003650E7"/>
    <w:rsid w:val="0044691D"/>
    <w:rsid w:val="005E1641"/>
    <w:rsid w:val="00682AB6"/>
    <w:rsid w:val="006B37FB"/>
    <w:rsid w:val="007A2339"/>
    <w:rsid w:val="007C48CC"/>
    <w:rsid w:val="0080598F"/>
    <w:rsid w:val="008E71BD"/>
    <w:rsid w:val="00975A3C"/>
    <w:rsid w:val="009F128E"/>
    <w:rsid w:val="00A07245"/>
    <w:rsid w:val="00A25C50"/>
    <w:rsid w:val="00A61597"/>
    <w:rsid w:val="00B04DCD"/>
    <w:rsid w:val="00B04EC9"/>
    <w:rsid w:val="00B54A78"/>
    <w:rsid w:val="00B81852"/>
    <w:rsid w:val="00BB1C8F"/>
    <w:rsid w:val="00BD2152"/>
    <w:rsid w:val="00C95422"/>
    <w:rsid w:val="00CC5387"/>
    <w:rsid w:val="00D958D7"/>
    <w:rsid w:val="00DE131A"/>
    <w:rsid w:val="00DF31C6"/>
    <w:rsid w:val="00E1105C"/>
    <w:rsid w:val="00E2113B"/>
    <w:rsid w:val="00E85908"/>
    <w:rsid w:val="00F57525"/>
    <w:rsid w:val="00F8349A"/>
    <w:rsid w:val="00F926D9"/>
    <w:rsid w:val="00FC2A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B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E71B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E71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E71BD"/>
    <w:pPr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71B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E71BD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E71B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95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8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