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3128" w:rsidRPr="001860B0" w:rsidP="0003401E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  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 xml:space="preserve">                  Дело №5-</w:t>
      </w:r>
      <w:r>
        <w:rPr>
          <w:b w:val="0"/>
          <w:bCs w:val="0"/>
        </w:rPr>
        <w:t>101</w:t>
      </w:r>
      <w:r w:rsidRPr="001860B0">
        <w:rPr>
          <w:b w:val="0"/>
          <w:bCs w:val="0"/>
        </w:rPr>
        <w:t>/9/202</w:t>
      </w:r>
      <w:r>
        <w:rPr>
          <w:b w:val="0"/>
          <w:bCs w:val="0"/>
        </w:rPr>
        <w:t>2</w:t>
      </w:r>
    </w:p>
    <w:p w:rsidR="00383128" w:rsidRPr="001860B0" w:rsidP="0084750A">
      <w:pPr>
        <w:jc w:val="center"/>
        <w:rPr>
          <w:b w:val="0"/>
          <w:bCs w:val="0"/>
        </w:rPr>
      </w:pPr>
    </w:p>
    <w:p w:rsidR="00383128" w:rsidRPr="00E065F8" w:rsidP="0084750A">
      <w:pPr>
        <w:jc w:val="center"/>
      </w:pPr>
      <w:r w:rsidRPr="00E065F8">
        <w:t>Постановление</w:t>
      </w:r>
    </w:p>
    <w:p w:rsidR="00383128" w:rsidRPr="001860B0" w:rsidP="0084750A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11 апреля 2022 </w:t>
      </w:r>
      <w:r w:rsidRPr="001860B0">
        <w:rPr>
          <w:b w:val="0"/>
          <w:bCs w:val="0"/>
        </w:rPr>
        <w:t xml:space="preserve">года                                                                          г. Казань </w:t>
      </w:r>
    </w:p>
    <w:p w:rsidR="00383128" w:rsidRPr="001860B0" w:rsidP="0084750A">
      <w:pPr>
        <w:ind w:firstLine="540"/>
        <w:jc w:val="both"/>
        <w:rPr>
          <w:b w:val="0"/>
          <w:bCs w:val="0"/>
        </w:rPr>
      </w:pPr>
    </w:p>
    <w:p w:rsidR="00383128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383128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рассмотрев дело об административном правонарушении, предусмотренном статьей 6.1.1 КоАП РФ, в отношении </w:t>
      </w:r>
      <w:r>
        <w:rPr>
          <w:b w:val="0"/>
          <w:bCs w:val="0"/>
        </w:rPr>
        <w:t xml:space="preserve">Кипчатова А.М., </w:t>
      </w:r>
      <w:r>
        <w:t>/</w:t>
      </w:r>
      <w:r w:rsidRPr="0003401E">
        <w:rPr>
          <w:b w:val="0"/>
          <w:bCs w:val="0"/>
        </w:rPr>
        <w:t>данные изъяты</w:t>
      </w:r>
      <w:r>
        <w:t>/</w:t>
      </w:r>
      <w:r>
        <w:rPr>
          <w:b w:val="0"/>
          <w:bCs w:val="0"/>
        </w:rPr>
        <w:t xml:space="preserve">, </w:t>
      </w:r>
    </w:p>
    <w:p w:rsidR="00383128" w:rsidRPr="001860B0" w:rsidP="0084750A">
      <w:pPr>
        <w:jc w:val="both"/>
        <w:rPr>
          <w:b w:val="0"/>
          <w:bCs w:val="0"/>
        </w:rPr>
      </w:pPr>
    </w:p>
    <w:p w:rsidR="00383128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установил:</w:t>
      </w:r>
    </w:p>
    <w:p w:rsidR="00383128" w:rsidRPr="001860B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128" w:rsidP="009E6C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1860B0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изъяты/, Кипчатов А.М., находясь у дома /данные изъяты/ умышленно нанес побои </w:t>
      </w:r>
      <w:r w:rsidRPr="00F5672F">
        <w:rPr>
          <w:rFonts w:ascii="Times New Roman" w:hAnsi="Times New Roman" w:cs="Times New Roman"/>
          <w:sz w:val="28"/>
          <w:szCs w:val="28"/>
        </w:rPr>
        <w:t>Гурчиани Г.Т.</w:t>
      </w:r>
      <w:r>
        <w:rPr>
          <w:rFonts w:ascii="Times New Roman" w:hAnsi="Times New Roman" w:cs="Times New Roman"/>
          <w:sz w:val="28"/>
          <w:szCs w:val="28"/>
        </w:rPr>
        <w:t xml:space="preserve">, причинив физическую боль. Согласно заключению эксперта №/данные изъяты/ от /данные изъяты/г. побои, нанесенные </w:t>
      </w:r>
      <w:r w:rsidRPr="00F5672F">
        <w:rPr>
          <w:rFonts w:ascii="Times New Roman" w:hAnsi="Times New Roman" w:cs="Times New Roman"/>
          <w:sz w:val="28"/>
          <w:szCs w:val="28"/>
        </w:rPr>
        <w:t>Гурчиани Г.Т</w:t>
      </w:r>
      <w:r>
        <w:rPr>
          <w:rFonts w:ascii="Times New Roman" w:hAnsi="Times New Roman" w:cs="Times New Roman"/>
          <w:sz w:val="28"/>
          <w:szCs w:val="28"/>
        </w:rPr>
        <w:t xml:space="preserve">., не причинили вреда здоровью и не повлекли последствий </w:t>
      </w:r>
      <w:r w:rsidRPr="001860B0">
        <w:rPr>
          <w:rFonts w:ascii="Times New Roman" w:hAnsi="Times New Roman" w:cs="Times New Roman"/>
          <w:sz w:val="28"/>
          <w:szCs w:val="28"/>
        </w:rPr>
        <w:t>ст. 115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128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В судебное заседание </w:t>
      </w:r>
      <w:r w:rsidRPr="00F5672F">
        <w:rPr>
          <w:b w:val="0"/>
          <w:bCs w:val="0"/>
        </w:rPr>
        <w:t xml:space="preserve">Кипчатов А.М. </w:t>
      </w:r>
      <w:r w:rsidRPr="001860B0">
        <w:rPr>
          <w:b w:val="0"/>
          <w:bCs w:val="0"/>
        </w:rPr>
        <w:t xml:space="preserve"> не явил</w:t>
      </w:r>
      <w:r>
        <w:rPr>
          <w:b w:val="0"/>
          <w:bCs w:val="0"/>
        </w:rPr>
        <w:t xml:space="preserve">ся, извещался надлежащим образом. Потерпевший </w:t>
      </w:r>
      <w:r w:rsidRPr="009E6C60">
        <w:rPr>
          <w:b w:val="0"/>
          <w:bCs w:val="0"/>
        </w:rPr>
        <w:t xml:space="preserve">Гурчиани Г.Т. </w:t>
      </w:r>
      <w:r>
        <w:rPr>
          <w:b w:val="0"/>
          <w:bCs w:val="0"/>
        </w:rPr>
        <w:t>в суд не явился, извещался надлежащим образом</w:t>
      </w:r>
      <w:r w:rsidRPr="001860B0">
        <w:rPr>
          <w:b w:val="0"/>
          <w:bCs w:val="0"/>
        </w:rPr>
        <w:t>.</w:t>
      </w:r>
    </w:p>
    <w:p w:rsidR="00383128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383128" w:rsidRPr="001860B0" w:rsidP="0084750A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383128" w:rsidRPr="001860B0" w:rsidP="0084750A">
      <w:pPr>
        <w:pStyle w:val="BodyText"/>
        <w:spacing w:after="0"/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>Согласно пункту 6 Постановления Пленума Верховного Суда РоссийскойФедерации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83128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Поскольку </w:t>
      </w:r>
      <w:r w:rsidRPr="009E6C60">
        <w:rPr>
          <w:b w:val="0"/>
          <w:bCs w:val="0"/>
        </w:rPr>
        <w:t xml:space="preserve">Кипчатов А.М. </w:t>
      </w:r>
      <w:r>
        <w:rPr>
          <w:b w:val="0"/>
          <w:bCs w:val="0"/>
        </w:rPr>
        <w:t xml:space="preserve">и </w:t>
      </w:r>
      <w:r w:rsidRPr="009E6C60">
        <w:rPr>
          <w:b w:val="0"/>
          <w:bCs w:val="0"/>
        </w:rPr>
        <w:t xml:space="preserve">Гурчиани Г.Т. </w:t>
      </w:r>
      <w:r w:rsidRPr="001860B0">
        <w:rPr>
          <w:b w:val="0"/>
          <w:bCs w:val="0"/>
        </w:rPr>
        <w:t>о времени и месте рассмотрения дела извещен</w:t>
      </w:r>
      <w:r>
        <w:rPr>
          <w:b w:val="0"/>
          <w:bCs w:val="0"/>
        </w:rPr>
        <w:t>ы</w:t>
      </w:r>
      <w:r w:rsidRPr="001860B0">
        <w:rPr>
          <w:b w:val="0"/>
          <w:bCs w:val="0"/>
        </w:rPr>
        <w:t xml:space="preserve"> надлежащим образом, с ходатайством об отложении рассмотрения дела к мировому судье не обращал</w:t>
      </w:r>
      <w:r>
        <w:rPr>
          <w:b w:val="0"/>
          <w:bCs w:val="0"/>
        </w:rPr>
        <w:t>ись, а их</w:t>
      </w:r>
      <w:r w:rsidRPr="001860B0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</w:t>
      </w:r>
      <w:r>
        <w:rPr>
          <w:b w:val="0"/>
          <w:bCs w:val="0"/>
        </w:rPr>
        <w:t>т возможным рассмотреть дело в их</w:t>
      </w:r>
      <w:r w:rsidRPr="001860B0">
        <w:rPr>
          <w:b w:val="0"/>
          <w:bCs w:val="0"/>
        </w:rPr>
        <w:t xml:space="preserve"> отсутствие.</w:t>
      </w:r>
    </w:p>
    <w:p w:rsidR="00383128" w:rsidRPr="001860B0" w:rsidP="0084750A">
      <w:pPr>
        <w:pStyle w:val="BodyTextIndent"/>
        <w:spacing w:after="0"/>
        <w:ind w:left="0"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83128" w:rsidRPr="001860B0" w:rsidP="0084750A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</w:rPr>
      </w:pPr>
      <w:r w:rsidRPr="001860B0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3128" w:rsidRPr="001860B0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Исследовав материалы дела, суд приходит к выводу, что вина </w:t>
      </w:r>
      <w:r w:rsidRPr="009E6C60">
        <w:rPr>
          <w:b w:val="0"/>
          <w:bCs w:val="0"/>
        </w:rPr>
        <w:t xml:space="preserve">Гурчиани Г.Т. </w:t>
      </w:r>
      <w:r w:rsidRPr="001860B0">
        <w:rPr>
          <w:b w:val="0"/>
          <w:bCs w:val="0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правонарушениях,  доказана полностью в том числе: протоколом об административном правонарушении №</w:t>
      </w:r>
      <w:r>
        <w:rPr>
          <w:b w:val="0"/>
          <w:bCs w:val="0"/>
        </w:rPr>
        <w:t xml:space="preserve"> </w:t>
      </w:r>
      <w:r w:rsidRPr="002A6548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от </w:t>
      </w:r>
      <w:r w:rsidRPr="002A6548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года,  </w:t>
      </w:r>
      <w:r w:rsidRPr="001860B0">
        <w:rPr>
          <w:b w:val="0"/>
          <w:bCs w:val="0"/>
        </w:rPr>
        <w:t xml:space="preserve">в котором изложены обстоятельства совершения </w:t>
      </w:r>
      <w:r w:rsidRPr="00F5672F">
        <w:rPr>
          <w:b w:val="0"/>
          <w:bCs w:val="0"/>
        </w:rPr>
        <w:t>Кипчатов</w:t>
      </w:r>
      <w:r>
        <w:rPr>
          <w:b w:val="0"/>
          <w:bCs w:val="0"/>
        </w:rPr>
        <w:t>ым</w:t>
      </w:r>
      <w:r w:rsidRPr="00F5672F">
        <w:rPr>
          <w:b w:val="0"/>
          <w:bCs w:val="0"/>
        </w:rPr>
        <w:t xml:space="preserve"> А.М </w:t>
      </w:r>
      <w:r w:rsidRPr="001860B0">
        <w:rPr>
          <w:b w:val="0"/>
          <w:bCs w:val="0"/>
        </w:rPr>
        <w:t>правонарушения</w:t>
      </w:r>
      <w:r>
        <w:rPr>
          <w:b w:val="0"/>
          <w:bCs w:val="0"/>
        </w:rPr>
        <w:t>, а также его согласием с протоколом, о чем им внесена собственноручная запись в протокол</w:t>
      </w:r>
      <w:r w:rsidRPr="001860B0">
        <w:rPr>
          <w:b w:val="0"/>
          <w:bCs w:val="0"/>
        </w:rPr>
        <w:t xml:space="preserve">;  </w:t>
      </w:r>
      <w:r>
        <w:rPr>
          <w:b w:val="0"/>
          <w:bCs w:val="0"/>
        </w:rPr>
        <w:t>рапортом об обнаружении признаков административного правонарушения, отказным материалом №</w:t>
      </w:r>
      <w:r w:rsidRPr="002A6548">
        <w:rPr>
          <w:b w:val="0"/>
          <w:bCs w:val="0"/>
        </w:rPr>
        <w:t>/данные изъяты/</w:t>
      </w:r>
      <w:r>
        <w:rPr>
          <w:b w:val="0"/>
          <w:bCs w:val="0"/>
        </w:rPr>
        <w:t>, заключением эксперта №</w:t>
      </w:r>
      <w:r>
        <w:t>/</w:t>
      </w:r>
      <w:r w:rsidRPr="0003401E">
        <w:rPr>
          <w:b w:val="0"/>
          <w:bCs w:val="0"/>
        </w:rPr>
        <w:t>данные изъяты</w:t>
      </w:r>
      <w:r>
        <w:t>/</w:t>
      </w:r>
      <w:r>
        <w:rPr>
          <w:b w:val="0"/>
          <w:bCs w:val="0"/>
        </w:rPr>
        <w:t xml:space="preserve">, </w:t>
      </w:r>
      <w:r w:rsidRPr="001860B0">
        <w:rPr>
          <w:b w:val="0"/>
          <w:bCs w:val="0"/>
        </w:rPr>
        <w:t xml:space="preserve">заявлением  </w:t>
      </w:r>
      <w:r w:rsidRPr="00F5672F">
        <w:rPr>
          <w:b w:val="0"/>
          <w:bCs w:val="0"/>
        </w:rPr>
        <w:t>Гурчиани Г.Т.</w:t>
      </w:r>
      <w:r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 xml:space="preserve">о привлечении </w:t>
      </w:r>
      <w:r w:rsidRPr="00F5672F">
        <w:rPr>
          <w:b w:val="0"/>
          <w:bCs w:val="0"/>
        </w:rPr>
        <w:t xml:space="preserve">Кипчатова А.М. </w:t>
      </w:r>
      <w:r w:rsidRPr="001860B0">
        <w:rPr>
          <w:b w:val="0"/>
          <w:bCs w:val="0"/>
        </w:rPr>
        <w:t>к а</w:t>
      </w:r>
      <w:r>
        <w:rPr>
          <w:b w:val="0"/>
          <w:bCs w:val="0"/>
        </w:rPr>
        <w:t>дминистративной ответственности, сообщением «03».</w:t>
      </w:r>
    </w:p>
    <w:p w:rsidR="00383128" w:rsidRPr="001860B0" w:rsidP="0084750A">
      <w:pPr>
        <w:ind w:firstLine="709"/>
        <w:jc w:val="both"/>
        <w:rPr>
          <w:b w:val="0"/>
          <w:bCs w:val="0"/>
        </w:rPr>
      </w:pPr>
      <w:r w:rsidRPr="001860B0">
        <w:rPr>
          <w:b w:val="0"/>
          <w:bCs w:val="0"/>
          <w:shd w:val="clear" w:color="auto" w:fill="FFFFFF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383128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Поэтому мировой судья квалифицирует действия </w:t>
      </w:r>
      <w:r w:rsidRPr="00F5672F">
        <w:rPr>
          <w:b w:val="0"/>
          <w:bCs w:val="0"/>
        </w:rPr>
        <w:t xml:space="preserve">Кипчатова А.М. </w:t>
      </w:r>
      <w:r w:rsidRPr="001860B0">
        <w:rPr>
          <w:b w:val="0"/>
          <w:bCs w:val="0"/>
        </w:rPr>
        <w:t xml:space="preserve">по статье 6.1.1 Кодекса Российской Федерации об административных правонарушениях как нанесение побоев, причинивших физическую боль, но не повлекших последствий, указанных в </w:t>
      </w:r>
      <w:hyperlink r:id="rId4" w:history="1">
        <w:r w:rsidRPr="001860B0">
          <w:rPr>
            <w:b w:val="0"/>
            <w:bCs w:val="0"/>
          </w:rPr>
          <w:t>статье 115</w:t>
        </w:r>
      </w:hyperlink>
      <w:r w:rsidRPr="001860B0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860B0">
          <w:rPr>
            <w:b w:val="0"/>
            <w:bCs w:val="0"/>
          </w:rPr>
          <w:t>деяния</w:t>
        </w:r>
      </w:hyperlink>
      <w:r w:rsidRPr="001860B0">
        <w:rPr>
          <w:b w:val="0"/>
          <w:bCs w:val="0"/>
        </w:rPr>
        <w:t>.</w:t>
      </w:r>
    </w:p>
    <w:p w:rsidR="00383128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 назначении </w:t>
      </w:r>
      <w:r w:rsidRPr="00F5672F">
        <w:rPr>
          <w:b w:val="0"/>
          <w:bCs w:val="0"/>
        </w:rPr>
        <w:t>Кипчатов</w:t>
      </w:r>
      <w:r>
        <w:rPr>
          <w:b w:val="0"/>
          <w:bCs w:val="0"/>
        </w:rPr>
        <w:t>у</w:t>
      </w:r>
      <w:r w:rsidRPr="00F5672F">
        <w:rPr>
          <w:b w:val="0"/>
          <w:bCs w:val="0"/>
        </w:rPr>
        <w:t xml:space="preserve"> А.М. </w:t>
      </w:r>
      <w:r w:rsidRPr="001860B0">
        <w:rPr>
          <w:b w:val="0"/>
          <w:bCs w:val="0"/>
        </w:rPr>
        <w:t xml:space="preserve">вида и размера наказания мировой судья принимает во внимание характер совершенного </w:t>
      </w:r>
      <w:r>
        <w:rPr>
          <w:b w:val="0"/>
          <w:bCs w:val="0"/>
        </w:rPr>
        <w:t>им</w:t>
      </w:r>
      <w:r w:rsidRPr="001860B0">
        <w:rPr>
          <w:b w:val="0"/>
          <w:bCs w:val="0"/>
        </w:rPr>
        <w:t xml:space="preserve"> административного правонарушении и е</w:t>
      </w:r>
      <w:r>
        <w:rPr>
          <w:b w:val="0"/>
          <w:bCs w:val="0"/>
        </w:rPr>
        <w:t>го</w:t>
      </w:r>
      <w:r w:rsidRPr="001860B0">
        <w:rPr>
          <w:b w:val="0"/>
          <w:bCs w:val="0"/>
        </w:rPr>
        <w:t xml:space="preserve"> личность.</w:t>
      </w:r>
    </w:p>
    <w:p w:rsidR="00383128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Обстоятельств, смягчающих и отягчающих административную ответственность </w:t>
      </w:r>
      <w:r>
        <w:rPr>
          <w:b w:val="0"/>
          <w:bCs w:val="0"/>
        </w:rPr>
        <w:t>Кипчатова А.М.</w:t>
      </w:r>
      <w:r w:rsidRPr="001860B0">
        <w:rPr>
          <w:b w:val="0"/>
          <w:bCs w:val="0"/>
        </w:rPr>
        <w:t xml:space="preserve">, мировым судьей не установлено. </w:t>
      </w:r>
    </w:p>
    <w:p w:rsidR="00383128" w:rsidRPr="001860B0" w:rsidP="0084750A">
      <w:pPr>
        <w:ind w:right="75" w:firstLine="720"/>
        <w:jc w:val="both"/>
        <w:rPr>
          <w:b w:val="0"/>
          <w:bCs w:val="0"/>
          <w:color w:val="000000"/>
          <w:shd w:val="clear" w:color="auto" w:fill="FFFFFF"/>
        </w:rPr>
      </w:pPr>
      <w:r w:rsidRPr="001860B0">
        <w:rPr>
          <w:b w:val="0"/>
          <w:bCs w:val="0"/>
        </w:rPr>
        <w:t>На основании вышеизложенного,</w:t>
      </w:r>
      <w:r w:rsidRPr="001860B0">
        <w:rPr>
          <w:b w:val="0"/>
          <w:bCs w:val="0"/>
          <w:shd w:val="clear" w:color="auto" w:fill="FFFFFF"/>
        </w:rPr>
        <w:t xml:space="preserve">учитывая характеризующие данные на лицо, привлекаемое к ответственности, </w:t>
      </w:r>
      <w:r w:rsidRPr="001860B0">
        <w:rPr>
          <w:b w:val="0"/>
          <w:bCs w:val="0"/>
        </w:rPr>
        <w:t xml:space="preserve">мировой судья считает, что достижение целей административного наказания возможно при назначении </w:t>
      </w:r>
      <w:r w:rsidRPr="00F5672F">
        <w:rPr>
          <w:b w:val="0"/>
          <w:bCs w:val="0"/>
        </w:rPr>
        <w:t>Кипчатов</w:t>
      </w:r>
      <w:r>
        <w:rPr>
          <w:b w:val="0"/>
          <w:bCs w:val="0"/>
        </w:rPr>
        <w:t>у</w:t>
      </w:r>
      <w:r w:rsidRPr="00F5672F">
        <w:rPr>
          <w:b w:val="0"/>
          <w:bCs w:val="0"/>
        </w:rPr>
        <w:t xml:space="preserve"> А.М. </w:t>
      </w:r>
      <w:r w:rsidRPr="001860B0">
        <w:rPr>
          <w:b w:val="0"/>
          <w:bCs w:val="0"/>
        </w:rPr>
        <w:t xml:space="preserve">административного наказания в виде административного штрафа в минимальном размере, </w:t>
      </w:r>
      <w:r w:rsidRPr="001860B0">
        <w:rPr>
          <w:b w:val="0"/>
          <w:bCs w:val="0"/>
          <w:shd w:val="clear" w:color="auto" w:fill="FFFFFF"/>
        </w:rPr>
        <w:t>не усмотрев оснований для назначения более строгого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вида</w:t>
      </w:r>
      <w:r w:rsidRPr="001860B0">
        <w:rPr>
          <w:rStyle w:val="apple-converted-space"/>
          <w:b w:val="0"/>
          <w:bCs w:val="0"/>
          <w:bdr w:val="none" w:sz="0" w:space="0" w:color="auto" w:frame="1"/>
        </w:rPr>
        <w:t> </w:t>
      </w:r>
      <w:r w:rsidRPr="001860B0">
        <w:rPr>
          <w:b w:val="0"/>
          <w:bCs w:val="0"/>
          <w:shd w:val="clear" w:color="auto" w:fill="FFFFFF"/>
        </w:rPr>
        <w:t>и размера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наказания</w:t>
      </w:r>
      <w:r w:rsidRPr="001860B0">
        <w:rPr>
          <w:b w:val="0"/>
          <w:bCs w:val="0"/>
          <w:color w:val="000000"/>
          <w:shd w:val="clear" w:color="auto" w:fill="FFFFFF"/>
        </w:rPr>
        <w:t>.</w:t>
      </w:r>
    </w:p>
    <w:p w:rsidR="00383128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Руководствуясь статьями 6.1.1, 29.7 – 29.11 Кодекса Российской Федерации об административных правонарушениях, мировой судья </w:t>
      </w:r>
    </w:p>
    <w:p w:rsidR="00383128" w:rsidRPr="001860B0" w:rsidP="0084750A">
      <w:pPr>
        <w:ind w:firstLine="540"/>
        <w:jc w:val="center"/>
        <w:rPr>
          <w:b w:val="0"/>
          <w:bCs w:val="0"/>
        </w:rPr>
      </w:pPr>
    </w:p>
    <w:p w:rsidR="00383128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постановил:</w:t>
      </w:r>
    </w:p>
    <w:p w:rsidR="00383128" w:rsidRPr="001860B0" w:rsidP="0084750A">
      <w:pPr>
        <w:jc w:val="center"/>
        <w:rPr>
          <w:b w:val="0"/>
          <w:bCs w:val="0"/>
        </w:rPr>
      </w:pPr>
    </w:p>
    <w:p w:rsidR="00383128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Признать </w:t>
      </w:r>
      <w:r w:rsidRPr="00F5672F">
        <w:rPr>
          <w:b w:val="0"/>
          <w:bCs w:val="0"/>
        </w:rPr>
        <w:t>КипчатоваА</w:t>
      </w:r>
      <w:r>
        <w:rPr>
          <w:b w:val="0"/>
          <w:bCs w:val="0"/>
        </w:rPr>
        <w:t>.</w:t>
      </w:r>
      <w:r w:rsidRPr="00F5672F">
        <w:rPr>
          <w:b w:val="0"/>
          <w:bCs w:val="0"/>
        </w:rPr>
        <w:t>М</w:t>
      </w:r>
      <w:r>
        <w:rPr>
          <w:b w:val="0"/>
          <w:bCs w:val="0"/>
        </w:rPr>
        <w:t>.</w:t>
      </w:r>
      <w:r w:rsidRPr="00F5672F"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>виновн</w:t>
      </w:r>
      <w:r>
        <w:rPr>
          <w:b w:val="0"/>
          <w:bCs w:val="0"/>
        </w:rPr>
        <w:t>ым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</w:t>
      </w:r>
      <w:r>
        <w:rPr>
          <w:b w:val="0"/>
          <w:bCs w:val="0"/>
        </w:rPr>
        <w:t>му</w:t>
      </w:r>
      <w:r w:rsidRPr="001860B0">
        <w:rPr>
          <w:b w:val="0"/>
          <w:bCs w:val="0"/>
        </w:rPr>
        <w:t xml:space="preserve"> наказание в виде админ</w:t>
      </w:r>
      <w:r>
        <w:rPr>
          <w:b w:val="0"/>
          <w:bCs w:val="0"/>
        </w:rPr>
        <w:t xml:space="preserve">истративного штрафа в размере </w:t>
      </w:r>
      <w:r w:rsidRPr="00E065F8">
        <w:rPr>
          <w:b w:val="0"/>
          <w:bCs w:val="0"/>
        </w:rPr>
        <w:t>5000,00 (пять тысяч)</w:t>
      </w:r>
      <w:r w:rsidRPr="001860B0">
        <w:rPr>
          <w:b w:val="0"/>
          <w:bCs w:val="0"/>
        </w:rPr>
        <w:t xml:space="preserve"> рублей.</w:t>
      </w:r>
    </w:p>
    <w:p w:rsidR="00383128" w:rsidRPr="00196A7D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196A7D">
        <w:rPr>
          <w:b w:val="0"/>
          <w:bCs w:val="0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 w:rsidRPr="002A6548">
        <w:rPr>
          <w:b w:val="0"/>
          <w:bCs w:val="0"/>
        </w:rPr>
        <w:t>/данные изъяты/</w:t>
      </w:r>
      <w:r w:rsidRPr="00196A7D">
        <w:rPr>
          <w:b w:val="0"/>
          <w:bCs w:val="0"/>
        </w:rPr>
        <w:t>.</w:t>
      </w:r>
    </w:p>
    <w:p w:rsidR="00383128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383128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1860B0">
          <w:rPr>
            <w:b w:val="0"/>
            <w:bCs w:val="0"/>
          </w:rPr>
          <w:t>часть 1 статьи 20.25</w:t>
        </w:r>
      </w:hyperlink>
      <w:r w:rsidRPr="001860B0">
        <w:rPr>
          <w:b w:val="0"/>
          <w:bCs w:val="0"/>
        </w:rPr>
        <w:t xml:space="preserve"> Кодекса).</w:t>
      </w:r>
    </w:p>
    <w:p w:rsidR="00383128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383128" w:rsidRPr="001860B0" w:rsidP="0084750A">
      <w:pPr>
        <w:jc w:val="both"/>
        <w:rPr>
          <w:b w:val="0"/>
          <w:bCs w:val="0"/>
        </w:rPr>
      </w:pPr>
    </w:p>
    <w:p w:rsidR="00383128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383128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 w:rsidRPr="001860B0">
        <w:rPr>
          <w:b w:val="0"/>
          <w:bCs w:val="0"/>
        </w:rPr>
        <w:t>Мировой судья: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   </w:t>
      </w:r>
      <w:r w:rsidRPr="001860B0">
        <w:rPr>
          <w:b w:val="0"/>
          <w:bCs w:val="0"/>
        </w:rPr>
        <w:t>Д.А. Гатауллина</w:t>
      </w:r>
    </w:p>
    <w:p w:rsidR="00383128" w:rsidRPr="001860B0" w:rsidP="0084750A">
      <w:pPr>
        <w:ind w:firstLine="708"/>
        <w:jc w:val="both"/>
        <w:rPr>
          <w:b w:val="0"/>
          <w:bCs w:val="0"/>
        </w:rPr>
      </w:pPr>
    </w:p>
    <w:p w:rsidR="00383128" w:rsidP="0084750A"/>
    <w:p w:rsidR="00383128"/>
    <w:sectPr w:rsidSect="00E065F8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0A"/>
    <w:rsid w:val="0003401E"/>
    <w:rsid w:val="0011055A"/>
    <w:rsid w:val="001860B0"/>
    <w:rsid w:val="00196A7D"/>
    <w:rsid w:val="00250C8E"/>
    <w:rsid w:val="002A6548"/>
    <w:rsid w:val="00361AAB"/>
    <w:rsid w:val="00383128"/>
    <w:rsid w:val="006252C4"/>
    <w:rsid w:val="006B37FB"/>
    <w:rsid w:val="0075382C"/>
    <w:rsid w:val="007C48CC"/>
    <w:rsid w:val="007E5502"/>
    <w:rsid w:val="0084750A"/>
    <w:rsid w:val="009262B7"/>
    <w:rsid w:val="00954FDA"/>
    <w:rsid w:val="009E6C60"/>
    <w:rsid w:val="00AE4263"/>
    <w:rsid w:val="00B003C8"/>
    <w:rsid w:val="00D75E21"/>
    <w:rsid w:val="00E065F8"/>
    <w:rsid w:val="00F5672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A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4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4750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475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750A"/>
  </w:style>
  <w:style w:type="character" w:customStyle="1" w:styleId="snippetequal">
    <w:name w:val="snippet_equal"/>
    <w:basedOn w:val="DefaultParagraphFont"/>
    <w:uiPriority w:val="99"/>
    <w:rsid w:val="0084750A"/>
  </w:style>
  <w:style w:type="paragraph" w:styleId="BalloonText">
    <w:name w:val="Balloon Text"/>
    <w:basedOn w:val="Normal"/>
    <w:link w:val="BalloonTextChar"/>
    <w:uiPriority w:val="99"/>
    <w:semiHidden/>
    <w:rsid w:val="00B0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3C8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E4865044A63201410351D0FAB2A0078A68616DE0542F0C7DDA7DBF61760529500594C4E86C995ES8d6J" TargetMode="External" /><Relationship Id="rId5" Type="http://schemas.openxmlformats.org/officeDocument/2006/relationships/hyperlink" Target="consultantplus://offline/ref=BBE4865044A63201410351D0FAB2A0078A68616DE0542F0C7DDA7DBF61760529500594C4E16DS9d8J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